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500CE" w:rsidP="00FE4503">
      <w:pPr>
        <w:jc w:val="center"/>
        <w:rPr>
          <w:b/>
          <w:bCs/>
          <w:sz w:val="44"/>
        </w:rPr>
      </w:pPr>
      <w:bookmarkStart w:id="0" w:name="_Toc73936073"/>
      <w:r>
        <w:rPr>
          <w:rFonts w:hint="eastAsia"/>
          <w:b/>
          <w:bCs/>
          <w:sz w:val="44"/>
        </w:rPr>
        <w:t>南方中证国有企业改革指数分级证券投资基金招募说明书（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500CE">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500CE">
        <w:rPr>
          <w:rFonts w:ascii="黑体" w:eastAsia="黑体" w:hAnsi="宋体" w:hint="eastAsia"/>
          <w:sz w:val="28"/>
        </w:rPr>
        <w:t>海通证券股份有限公司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2500CE" w:rsidP="002500CE">
      <w:pPr>
        <w:pStyle w:val="-4"/>
      </w:pPr>
      <w:r>
        <w:rPr>
          <w:rFonts w:hint="eastAsia"/>
        </w:rPr>
        <w:lastRenderedPageBreak/>
        <w:t>目录</w:t>
      </w:r>
    </w:p>
    <w:p w:rsidR="002500CE" w:rsidRDefault="002500CE">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90877" w:history="1">
        <w:r w:rsidRPr="00DA4713">
          <w:rPr>
            <w:rStyle w:val="a5"/>
            <w:noProof/>
          </w:rPr>
          <w:t xml:space="preserve">§1 </w:t>
        </w:r>
        <w:r w:rsidRPr="00DA4713">
          <w:rPr>
            <w:rStyle w:val="a5"/>
            <w:rFonts w:hint="eastAsia"/>
            <w:noProof/>
          </w:rPr>
          <w:t>绪言</w:t>
        </w:r>
        <w:r>
          <w:rPr>
            <w:noProof/>
            <w:webHidden/>
          </w:rPr>
          <w:tab/>
        </w:r>
        <w:r>
          <w:rPr>
            <w:noProof/>
            <w:webHidden/>
          </w:rPr>
          <w:fldChar w:fldCharType="begin"/>
        </w:r>
        <w:r>
          <w:rPr>
            <w:noProof/>
            <w:webHidden/>
          </w:rPr>
          <w:instrText xml:space="preserve"> PAGEREF _Toc53690877 \h </w:instrText>
        </w:r>
        <w:r>
          <w:rPr>
            <w:noProof/>
            <w:webHidden/>
          </w:rPr>
        </w:r>
        <w:r>
          <w:rPr>
            <w:noProof/>
            <w:webHidden/>
          </w:rPr>
          <w:fldChar w:fldCharType="separate"/>
        </w:r>
        <w:r>
          <w:rPr>
            <w:noProof/>
            <w:webHidden/>
          </w:rPr>
          <w:t>3</w:t>
        </w:r>
        <w:r>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78" w:history="1">
        <w:r w:rsidR="002500CE" w:rsidRPr="00DA4713">
          <w:rPr>
            <w:rStyle w:val="a5"/>
            <w:noProof/>
          </w:rPr>
          <w:t xml:space="preserve">§2 </w:t>
        </w:r>
        <w:r w:rsidR="002500CE" w:rsidRPr="00DA4713">
          <w:rPr>
            <w:rStyle w:val="a5"/>
            <w:rFonts w:hint="eastAsia"/>
            <w:noProof/>
          </w:rPr>
          <w:t>释义</w:t>
        </w:r>
        <w:r w:rsidR="002500CE">
          <w:rPr>
            <w:noProof/>
            <w:webHidden/>
          </w:rPr>
          <w:tab/>
        </w:r>
        <w:r w:rsidR="002500CE">
          <w:rPr>
            <w:noProof/>
            <w:webHidden/>
          </w:rPr>
          <w:fldChar w:fldCharType="begin"/>
        </w:r>
        <w:r w:rsidR="002500CE">
          <w:rPr>
            <w:noProof/>
            <w:webHidden/>
          </w:rPr>
          <w:instrText xml:space="preserve"> PAGEREF _Toc53690878 \h </w:instrText>
        </w:r>
        <w:r w:rsidR="002500CE">
          <w:rPr>
            <w:noProof/>
            <w:webHidden/>
          </w:rPr>
        </w:r>
        <w:r w:rsidR="002500CE">
          <w:rPr>
            <w:noProof/>
            <w:webHidden/>
          </w:rPr>
          <w:fldChar w:fldCharType="separate"/>
        </w:r>
        <w:r w:rsidR="002500CE">
          <w:rPr>
            <w:noProof/>
            <w:webHidden/>
          </w:rPr>
          <w:t>5</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79" w:history="1">
        <w:r w:rsidR="002500CE" w:rsidRPr="00DA4713">
          <w:rPr>
            <w:rStyle w:val="a5"/>
            <w:noProof/>
          </w:rPr>
          <w:t xml:space="preserve">§3 </w:t>
        </w:r>
        <w:r w:rsidR="002500CE" w:rsidRPr="00DA4713">
          <w:rPr>
            <w:rStyle w:val="a5"/>
            <w:rFonts w:hint="eastAsia"/>
            <w:noProof/>
          </w:rPr>
          <w:t>基金管理人</w:t>
        </w:r>
        <w:r w:rsidR="002500CE">
          <w:rPr>
            <w:noProof/>
            <w:webHidden/>
          </w:rPr>
          <w:tab/>
        </w:r>
        <w:r w:rsidR="002500CE">
          <w:rPr>
            <w:noProof/>
            <w:webHidden/>
          </w:rPr>
          <w:fldChar w:fldCharType="begin"/>
        </w:r>
        <w:r w:rsidR="002500CE">
          <w:rPr>
            <w:noProof/>
            <w:webHidden/>
          </w:rPr>
          <w:instrText xml:space="preserve"> PAGEREF _Toc53690879 \h </w:instrText>
        </w:r>
        <w:r w:rsidR="002500CE">
          <w:rPr>
            <w:noProof/>
            <w:webHidden/>
          </w:rPr>
        </w:r>
        <w:r w:rsidR="002500CE">
          <w:rPr>
            <w:noProof/>
            <w:webHidden/>
          </w:rPr>
          <w:fldChar w:fldCharType="separate"/>
        </w:r>
        <w:r w:rsidR="002500CE">
          <w:rPr>
            <w:noProof/>
            <w:webHidden/>
          </w:rPr>
          <w:t>10</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80" w:history="1">
        <w:r w:rsidR="002500CE" w:rsidRPr="00DA4713">
          <w:rPr>
            <w:rStyle w:val="a5"/>
            <w:noProof/>
          </w:rPr>
          <w:t xml:space="preserve">§4 </w:t>
        </w:r>
        <w:r w:rsidR="002500CE" w:rsidRPr="00DA4713">
          <w:rPr>
            <w:rStyle w:val="a5"/>
            <w:rFonts w:hint="eastAsia"/>
            <w:noProof/>
          </w:rPr>
          <w:t>基金托管人</w:t>
        </w:r>
        <w:r w:rsidR="002500CE">
          <w:rPr>
            <w:noProof/>
            <w:webHidden/>
          </w:rPr>
          <w:tab/>
        </w:r>
        <w:r w:rsidR="002500CE">
          <w:rPr>
            <w:noProof/>
            <w:webHidden/>
          </w:rPr>
          <w:fldChar w:fldCharType="begin"/>
        </w:r>
        <w:r w:rsidR="002500CE">
          <w:rPr>
            <w:noProof/>
            <w:webHidden/>
          </w:rPr>
          <w:instrText xml:space="preserve"> PAGEREF _Toc53690880 \h </w:instrText>
        </w:r>
        <w:r w:rsidR="002500CE">
          <w:rPr>
            <w:noProof/>
            <w:webHidden/>
          </w:rPr>
        </w:r>
        <w:r w:rsidR="002500CE">
          <w:rPr>
            <w:noProof/>
            <w:webHidden/>
          </w:rPr>
          <w:fldChar w:fldCharType="separate"/>
        </w:r>
        <w:r w:rsidR="002500CE">
          <w:rPr>
            <w:noProof/>
            <w:webHidden/>
          </w:rPr>
          <w:t>21</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81" w:history="1">
        <w:r w:rsidR="002500CE" w:rsidRPr="00DA4713">
          <w:rPr>
            <w:rStyle w:val="a5"/>
            <w:noProof/>
          </w:rPr>
          <w:t xml:space="preserve">§5 </w:t>
        </w:r>
        <w:r w:rsidR="002500CE" w:rsidRPr="00DA4713">
          <w:rPr>
            <w:rStyle w:val="a5"/>
            <w:rFonts w:hint="eastAsia"/>
            <w:noProof/>
          </w:rPr>
          <w:t>相关服务机构</w:t>
        </w:r>
        <w:r w:rsidR="002500CE">
          <w:rPr>
            <w:noProof/>
            <w:webHidden/>
          </w:rPr>
          <w:tab/>
        </w:r>
        <w:r w:rsidR="002500CE">
          <w:rPr>
            <w:noProof/>
            <w:webHidden/>
          </w:rPr>
          <w:fldChar w:fldCharType="begin"/>
        </w:r>
        <w:r w:rsidR="002500CE">
          <w:rPr>
            <w:noProof/>
            <w:webHidden/>
          </w:rPr>
          <w:instrText xml:space="preserve"> PAGEREF _Toc53690881 \h </w:instrText>
        </w:r>
        <w:r w:rsidR="002500CE">
          <w:rPr>
            <w:noProof/>
            <w:webHidden/>
          </w:rPr>
        </w:r>
        <w:r w:rsidR="002500CE">
          <w:rPr>
            <w:noProof/>
            <w:webHidden/>
          </w:rPr>
          <w:fldChar w:fldCharType="separate"/>
        </w:r>
        <w:r w:rsidR="002500CE">
          <w:rPr>
            <w:noProof/>
            <w:webHidden/>
          </w:rPr>
          <w:t>24</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82" w:history="1">
        <w:r w:rsidR="002500CE" w:rsidRPr="00DA4713">
          <w:rPr>
            <w:rStyle w:val="a5"/>
            <w:noProof/>
          </w:rPr>
          <w:t xml:space="preserve">§6 </w:t>
        </w:r>
        <w:r w:rsidR="002500CE" w:rsidRPr="00DA4713">
          <w:rPr>
            <w:rStyle w:val="a5"/>
            <w:rFonts w:hint="eastAsia"/>
            <w:noProof/>
          </w:rPr>
          <w:t>基金份额的分级</w:t>
        </w:r>
        <w:r w:rsidR="002500CE">
          <w:rPr>
            <w:noProof/>
            <w:webHidden/>
          </w:rPr>
          <w:tab/>
        </w:r>
        <w:r w:rsidR="002500CE">
          <w:rPr>
            <w:noProof/>
            <w:webHidden/>
          </w:rPr>
          <w:fldChar w:fldCharType="begin"/>
        </w:r>
        <w:r w:rsidR="002500CE">
          <w:rPr>
            <w:noProof/>
            <w:webHidden/>
          </w:rPr>
          <w:instrText xml:space="preserve"> PAGEREF _Toc53690882 \h </w:instrText>
        </w:r>
        <w:r w:rsidR="002500CE">
          <w:rPr>
            <w:noProof/>
            <w:webHidden/>
          </w:rPr>
        </w:r>
        <w:r w:rsidR="002500CE">
          <w:rPr>
            <w:noProof/>
            <w:webHidden/>
          </w:rPr>
          <w:fldChar w:fldCharType="separate"/>
        </w:r>
        <w:r w:rsidR="002500CE">
          <w:rPr>
            <w:noProof/>
            <w:webHidden/>
          </w:rPr>
          <w:t>60</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83" w:history="1">
        <w:r w:rsidR="002500CE" w:rsidRPr="00DA4713">
          <w:rPr>
            <w:rStyle w:val="a5"/>
            <w:noProof/>
          </w:rPr>
          <w:t xml:space="preserve">§7 </w:t>
        </w:r>
        <w:r w:rsidR="002500CE" w:rsidRPr="00DA4713">
          <w:rPr>
            <w:rStyle w:val="a5"/>
            <w:rFonts w:hint="eastAsia"/>
            <w:noProof/>
          </w:rPr>
          <w:t>基金的募集</w:t>
        </w:r>
        <w:r w:rsidR="002500CE">
          <w:rPr>
            <w:noProof/>
            <w:webHidden/>
          </w:rPr>
          <w:tab/>
        </w:r>
        <w:r w:rsidR="002500CE">
          <w:rPr>
            <w:noProof/>
            <w:webHidden/>
          </w:rPr>
          <w:fldChar w:fldCharType="begin"/>
        </w:r>
        <w:r w:rsidR="002500CE">
          <w:rPr>
            <w:noProof/>
            <w:webHidden/>
          </w:rPr>
          <w:instrText xml:space="preserve"> PAGEREF _Toc53690883 \h </w:instrText>
        </w:r>
        <w:r w:rsidR="002500CE">
          <w:rPr>
            <w:noProof/>
            <w:webHidden/>
          </w:rPr>
        </w:r>
        <w:r w:rsidR="002500CE">
          <w:rPr>
            <w:noProof/>
            <w:webHidden/>
          </w:rPr>
          <w:fldChar w:fldCharType="separate"/>
        </w:r>
        <w:r w:rsidR="002500CE">
          <w:rPr>
            <w:noProof/>
            <w:webHidden/>
          </w:rPr>
          <w:t>63</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84" w:history="1">
        <w:r w:rsidR="002500CE" w:rsidRPr="00DA4713">
          <w:rPr>
            <w:rStyle w:val="a5"/>
            <w:noProof/>
          </w:rPr>
          <w:t xml:space="preserve">§8 </w:t>
        </w:r>
        <w:r w:rsidR="002500CE" w:rsidRPr="00DA4713">
          <w:rPr>
            <w:rStyle w:val="a5"/>
            <w:rFonts w:hint="eastAsia"/>
            <w:noProof/>
          </w:rPr>
          <w:t>基金合同的生效</w:t>
        </w:r>
        <w:r w:rsidR="002500CE">
          <w:rPr>
            <w:noProof/>
            <w:webHidden/>
          </w:rPr>
          <w:tab/>
        </w:r>
        <w:r w:rsidR="002500CE">
          <w:rPr>
            <w:noProof/>
            <w:webHidden/>
          </w:rPr>
          <w:fldChar w:fldCharType="begin"/>
        </w:r>
        <w:r w:rsidR="002500CE">
          <w:rPr>
            <w:noProof/>
            <w:webHidden/>
          </w:rPr>
          <w:instrText xml:space="preserve"> PAGEREF _Toc53690884 \h </w:instrText>
        </w:r>
        <w:r w:rsidR="002500CE">
          <w:rPr>
            <w:noProof/>
            <w:webHidden/>
          </w:rPr>
        </w:r>
        <w:r w:rsidR="002500CE">
          <w:rPr>
            <w:noProof/>
            <w:webHidden/>
          </w:rPr>
          <w:fldChar w:fldCharType="separate"/>
        </w:r>
        <w:r w:rsidR="002500CE">
          <w:rPr>
            <w:noProof/>
            <w:webHidden/>
          </w:rPr>
          <w:t>64</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85" w:history="1">
        <w:r w:rsidR="002500CE" w:rsidRPr="00DA4713">
          <w:rPr>
            <w:rStyle w:val="a5"/>
            <w:noProof/>
          </w:rPr>
          <w:t xml:space="preserve">§9 </w:t>
        </w:r>
        <w:r w:rsidR="002500CE" w:rsidRPr="00DA4713">
          <w:rPr>
            <w:rStyle w:val="a5"/>
            <w:rFonts w:hint="eastAsia"/>
            <w:noProof/>
          </w:rPr>
          <w:t>基金份额的上市交易</w:t>
        </w:r>
        <w:r w:rsidR="002500CE">
          <w:rPr>
            <w:noProof/>
            <w:webHidden/>
          </w:rPr>
          <w:tab/>
        </w:r>
        <w:r w:rsidR="002500CE">
          <w:rPr>
            <w:noProof/>
            <w:webHidden/>
          </w:rPr>
          <w:fldChar w:fldCharType="begin"/>
        </w:r>
        <w:r w:rsidR="002500CE">
          <w:rPr>
            <w:noProof/>
            <w:webHidden/>
          </w:rPr>
          <w:instrText xml:space="preserve"> PAGEREF _Toc53690885 \h </w:instrText>
        </w:r>
        <w:r w:rsidR="002500CE">
          <w:rPr>
            <w:noProof/>
            <w:webHidden/>
          </w:rPr>
        </w:r>
        <w:r w:rsidR="002500CE">
          <w:rPr>
            <w:noProof/>
            <w:webHidden/>
          </w:rPr>
          <w:fldChar w:fldCharType="separate"/>
        </w:r>
        <w:r w:rsidR="002500CE">
          <w:rPr>
            <w:noProof/>
            <w:webHidden/>
          </w:rPr>
          <w:t>65</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86" w:history="1">
        <w:r w:rsidR="002500CE" w:rsidRPr="00DA4713">
          <w:rPr>
            <w:rStyle w:val="a5"/>
            <w:noProof/>
          </w:rPr>
          <w:t xml:space="preserve">§10 </w:t>
        </w:r>
        <w:r w:rsidR="002500CE" w:rsidRPr="00DA4713">
          <w:rPr>
            <w:rStyle w:val="a5"/>
            <w:rFonts w:hint="eastAsia"/>
            <w:noProof/>
          </w:rPr>
          <w:t>基金份额的申购和赎回</w:t>
        </w:r>
        <w:r w:rsidR="002500CE">
          <w:rPr>
            <w:noProof/>
            <w:webHidden/>
          </w:rPr>
          <w:tab/>
        </w:r>
        <w:r w:rsidR="002500CE">
          <w:rPr>
            <w:noProof/>
            <w:webHidden/>
          </w:rPr>
          <w:fldChar w:fldCharType="begin"/>
        </w:r>
        <w:r w:rsidR="002500CE">
          <w:rPr>
            <w:noProof/>
            <w:webHidden/>
          </w:rPr>
          <w:instrText xml:space="preserve"> PAGEREF _Toc53690886 \h </w:instrText>
        </w:r>
        <w:r w:rsidR="002500CE">
          <w:rPr>
            <w:noProof/>
            <w:webHidden/>
          </w:rPr>
        </w:r>
        <w:r w:rsidR="002500CE">
          <w:rPr>
            <w:noProof/>
            <w:webHidden/>
          </w:rPr>
          <w:fldChar w:fldCharType="separate"/>
        </w:r>
        <w:r w:rsidR="002500CE">
          <w:rPr>
            <w:noProof/>
            <w:webHidden/>
          </w:rPr>
          <w:t>67</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87" w:history="1">
        <w:r w:rsidR="002500CE" w:rsidRPr="00DA4713">
          <w:rPr>
            <w:rStyle w:val="a5"/>
            <w:noProof/>
          </w:rPr>
          <w:t xml:space="preserve">§11 </w:t>
        </w:r>
        <w:r w:rsidR="002500CE" w:rsidRPr="00DA4713">
          <w:rPr>
            <w:rStyle w:val="a5"/>
            <w:rFonts w:hint="eastAsia"/>
            <w:noProof/>
          </w:rPr>
          <w:t>场内份额配对转换</w:t>
        </w:r>
        <w:r w:rsidR="002500CE">
          <w:rPr>
            <w:noProof/>
            <w:webHidden/>
          </w:rPr>
          <w:tab/>
        </w:r>
        <w:r w:rsidR="002500CE">
          <w:rPr>
            <w:noProof/>
            <w:webHidden/>
          </w:rPr>
          <w:fldChar w:fldCharType="begin"/>
        </w:r>
        <w:r w:rsidR="002500CE">
          <w:rPr>
            <w:noProof/>
            <w:webHidden/>
          </w:rPr>
          <w:instrText xml:space="preserve"> PAGEREF _Toc53690887 \h </w:instrText>
        </w:r>
        <w:r w:rsidR="002500CE">
          <w:rPr>
            <w:noProof/>
            <w:webHidden/>
          </w:rPr>
        </w:r>
        <w:r w:rsidR="002500CE">
          <w:rPr>
            <w:noProof/>
            <w:webHidden/>
          </w:rPr>
          <w:fldChar w:fldCharType="separate"/>
        </w:r>
        <w:r w:rsidR="002500CE">
          <w:rPr>
            <w:noProof/>
            <w:webHidden/>
          </w:rPr>
          <w:t>77</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88" w:history="1">
        <w:r w:rsidR="002500CE" w:rsidRPr="00DA4713">
          <w:rPr>
            <w:rStyle w:val="a5"/>
            <w:noProof/>
          </w:rPr>
          <w:t xml:space="preserve">§12 </w:t>
        </w:r>
        <w:r w:rsidR="002500CE" w:rsidRPr="00DA4713">
          <w:rPr>
            <w:rStyle w:val="a5"/>
            <w:rFonts w:hint="eastAsia"/>
            <w:noProof/>
          </w:rPr>
          <w:t>基金的投资</w:t>
        </w:r>
        <w:r w:rsidR="002500CE">
          <w:rPr>
            <w:noProof/>
            <w:webHidden/>
          </w:rPr>
          <w:tab/>
        </w:r>
        <w:r w:rsidR="002500CE">
          <w:rPr>
            <w:noProof/>
            <w:webHidden/>
          </w:rPr>
          <w:fldChar w:fldCharType="begin"/>
        </w:r>
        <w:r w:rsidR="002500CE">
          <w:rPr>
            <w:noProof/>
            <w:webHidden/>
          </w:rPr>
          <w:instrText xml:space="preserve"> PAGEREF _Toc53690888 \h </w:instrText>
        </w:r>
        <w:r w:rsidR="002500CE">
          <w:rPr>
            <w:noProof/>
            <w:webHidden/>
          </w:rPr>
        </w:r>
        <w:r w:rsidR="002500CE">
          <w:rPr>
            <w:noProof/>
            <w:webHidden/>
          </w:rPr>
          <w:fldChar w:fldCharType="separate"/>
        </w:r>
        <w:r w:rsidR="002500CE">
          <w:rPr>
            <w:noProof/>
            <w:webHidden/>
          </w:rPr>
          <w:t>79</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89" w:history="1">
        <w:r w:rsidR="002500CE" w:rsidRPr="00DA4713">
          <w:rPr>
            <w:rStyle w:val="a5"/>
            <w:noProof/>
          </w:rPr>
          <w:t xml:space="preserve">§13 </w:t>
        </w:r>
        <w:r w:rsidR="002500CE" w:rsidRPr="00DA4713">
          <w:rPr>
            <w:rStyle w:val="a5"/>
            <w:rFonts w:hint="eastAsia"/>
            <w:noProof/>
          </w:rPr>
          <w:t>基金的财产</w:t>
        </w:r>
        <w:r w:rsidR="002500CE">
          <w:rPr>
            <w:noProof/>
            <w:webHidden/>
          </w:rPr>
          <w:tab/>
        </w:r>
        <w:r w:rsidR="002500CE">
          <w:rPr>
            <w:noProof/>
            <w:webHidden/>
          </w:rPr>
          <w:fldChar w:fldCharType="begin"/>
        </w:r>
        <w:r w:rsidR="002500CE">
          <w:rPr>
            <w:noProof/>
            <w:webHidden/>
          </w:rPr>
          <w:instrText xml:space="preserve"> PAGEREF _Toc53690889 \h </w:instrText>
        </w:r>
        <w:r w:rsidR="002500CE">
          <w:rPr>
            <w:noProof/>
            <w:webHidden/>
          </w:rPr>
        </w:r>
        <w:r w:rsidR="002500CE">
          <w:rPr>
            <w:noProof/>
            <w:webHidden/>
          </w:rPr>
          <w:fldChar w:fldCharType="separate"/>
        </w:r>
        <w:r w:rsidR="002500CE">
          <w:rPr>
            <w:noProof/>
            <w:webHidden/>
          </w:rPr>
          <w:t>94</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90" w:history="1">
        <w:r w:rsidR="002500CE" w:rsidRPr="00DA4713">
          <w:rPr>
            <w:rStyle w:val="a5"/>
            <w:noProof/>
          </w:rPr>
          <w:t xml:space="preserve">§14 </w:t>
        </w:r>
        <w:r w:rsidR="002500CE" w:rsidRPr="00DA4713">
          <w:rPr>
            <w:rStyle w:val="a5"/>
            <w:rFonts w:hint="eastAsia"/>
            <w:noProof/>
          </w:rPr>
          <w:t>基金资产估值</w:t>
        </w:r>
        <w:r w:rsidR="002500CE">
          <w:rPr>
            <w:noProof/>
            <w:webHidden/>
          </w:rPr>
          <w:tab/>
        </w:r>
        <w:r w:rsidR="002500CE">
          <w:rPr>
            <w:noProof/>
            <w:webHidden/>
          </w:rPr>
          <w:fldChar w:fldCharType="begin"/>
        </w:r>
        <w:r w:rsidR="002500CE">
          <w:rPr>
            <w:noProof/>
            <w:webHidden/>
          </w:rPr>
          <w:instrText xml:space="preserve"> PAGEREF _Toc53690890 \h </w:instrText>
        </w:r>
        <w:r w:rsidR="002500CE">
          <w:rPr>
            <w:noProof/>
            <w:webHidden/>
          </w:rPr>
        </w:r>
        <w:r w:rsidR="002500CE">
          <w:rPr>
            <w:noProof/>
            <w:webHidden/>
          </w:rPr>
          <w:fldChar w:fldCharType="separate"/>
        </w:r>
        <w:r w:rsidR="002500CE">
          <w:rPr>
            <w:noProof/>
            <w:webHidden/>
          </w:rPr>
          <w:t>95</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91" w:history="1">
        <w:r w:rsidR="002500CE" w:rsidRPr="00DA4713">
          <w:rPr>
            <w:rStyle w:val="a5"/>
            <w:noProof/>
          </w:rPr>
          <w:t xml:space="preserve">§15 </w:t>
        </w:r>
        <w:r w:rsidR="002500CE" w:rsidRPr="00DA4713">
          <w:rPr>
            <w:rStyle w:val="a5"/>
            <w:rFonts w:hint="eastAsia"/>
            <w:noProof/>
          </w:rPr>
          <w:t>基金的收益与分配</w:t>
        </w:r>
        <w:r w:rsidR="002500CE">
          <w:rPr>
            <w:noProof/>
            <w:webHidden/>
          </w:rPr>
          <w:tab/>
        </w:r>
        <w:r w:rsidR="002500CE">
          <w:rPr>
            <w:noProof/>
            <w:webHidden/>
          </w:rPr>
          <w:fldChar w:fldCharType="begin"/>
        </w:r>
        <w:r w:rsidR="002500CE">
          <w:rPr>
            <w:noProof/>
            <w:webHidden/>
          </w:rPr>
          <w:instrText xml:space="preserve"> PAGEREF _Toc53690891 \h </w:instrText>
        </w:r>
        <w:r w:rsidR="002500CE">
          <w:rPr>
            <w:noProof/>
            <w:webHidden/>
          </w:rPr>
        </w:r>
        <w:r w:rsidR="002500CE">
          <w:rPr>
            <w:noProof/>
            <w:webHidden/>
          </w:rPr>
          <w:fldChar w:fldCharType="separate"/>
        </w:r>
        <w:r w:rsidR="002500CE">
          <w:rPr>
            <w:noProof/>
            <w:webHidden/>
          </w:rPr>
          <w:t>100</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92" w:history="1">
        <w:r w:rsidR="002500CE" w:rsidRPr="00DA4713">
          <w:rPr>
            <w:rStyle w:val="a5"/>
            <w:noProof/>
          </w:rPr>
          <w:t xml:space="preserve">§16 </w:t>
        </w:r>
        <w:r w:rsidR="002500CE" w:rsidRPr="00DA4713">
          <w:rPr>
            <w:rStyle w:val="a5"/>
            <w:rFonts w:hint="eastAsia"/>
            <w:noProof/>
          </w:rPr>
          <w:t>基金份额折算</w:t>
        </w:r>
        <w:r w:rsidR="002500CE">
          <w:rPr>
            <w:noProof/>
            <w:webHidden/>
          </w:rPr>
          <w:tab/>
        </w:r>
        <w:r w:rsidR="002500CE">
          <w:rPr>
            <w:noProof/>
            <w:webHidden/>
          </w:rPr>
          <w:fldChar w:fldCharType="begin"/>
        </w:r>
        <w:r w:rsidR="002500CE">
          <w:rPr>
            <w:noProof/>
            <w:webHidden/>
          </w:rPr>
          <w:instrText xml:space="preserve"> PAGEREF _Toc53690892 \h </w:instrText>
        </w:r>
        <w:r w:rsidR="002500CE">
          <w:rPr>
            <w:noProof/>
            <w:webHidden/>
          </w:rPr>
        </w:r>
        <w:r w:rsidR="002500CE">
          <w:rPr>
            <w:noProof/>
            <w:webHidden/>
          </w:rPr>
          <w:fldChar w:fldCharType="separate"/>
        </w:r>
        <w:r w:rsidR="002500CE">
          <w:rPr>
            <w:noProof/>
            <w:webHidden/>
          </w:rPr>
          <w:t>101</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93" w:history="1">
        <w:r w:rsidR="002500CE" w:rsidRPr="00DA4713">
          <w:rPr>
            <w:rStyle w:val="a5"/>
            <w:noProof/>
          </w:rPr>
          <w:t xml:space="preserve">§17 </w:t>
        </w:r>
        <w:r w:rsidR="002500CE" w:rsidRPr="00DA4713">
          <w:rPr>
            <w:rStyle w:val="a5"/>
            <w:rFonts w:hint="eastAsia"/>
            <w:noProof/>
          </w:rPr>
          <w:t>基金的费用与税收</w:t>
        </w:r>
        <w:r w:rsidR="002500CE">
          <w:rPr>
            <w:noProof/>
            <w:webHidden/>
          </w:rPr>
          <w:tab/>
        </w:r>
        <w:r w:rsidR="002500CE">
          <w:rPr>
            <w:noProof/>
            <w:webHidden/>
          </w:rPr>
          <w:fldChar w:fldCharType="begin"/>
        </w:r>
        <w:r w:rsidR="002500CE">
          <w:rPr>
            <w:noProof/>
            <w:webHidden/>
          </w:rPr>
          <w:instrText xml:space="preserve"> PAGEREF _Toc53690893 \h </w:instrText>
        </w:r>
        <w:r w:rsidR="002500CE">
          <w:rPr>
            <w:noProof/>
            <w:webHidden/>
          </w:rPr>
        </w:r>
        <w:r w:rsidR="002500CE">
          <w:rPr>
            <w:noProof/>
            <w:webHidden/>
          </w:rPr>
          <w:fldChar w:fldCharType="separate"/>
        </w:r>
        <w:r w:rsidR="002500CE">
          <w:rPr>
            <w:noProof/>
            <w:webHidden/>
          </w:rPr>
          <w:t>107</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94" w:history="1">
        <w:r w:rsidR="002500CE" w:rsidRPr="00DA4713">
          <w:rPr>
            <w:rStyle w:val="a5"/>
            <w:noProof/>
          </w:rPr>
          <w:t xml:space="preserve">§18 </w:t>
        </w:r>
        <w:r w:rsidR="002500CE" w:rsidRPr="00DA4713">
          <w:rPr>
            <w:rStyle w:val="a5"/>
            <w:rFonts w:hint="eastAsia"/>
            <w:noProof/>
          </w:rPr>
          <w:t>基金的会计与审计</w:t>
        </w:r>
        <w:r w:rsidR="002500CE">
          <w:rPr>
            <w:noProof/>
            <w:webHidden/>
          </w:rPr>
          <w:tab/>
        </w:r>
        <w:r w:rsidR="002500CE">
          <w:rPr>
            <w:noProof/>
            <w:webHidden/>
          </w:rPr>
          <w:fldChar w:fldCharType="begin"/>
        </w:r>
        <w:r w:rsidR="002500CE">
          <w:rPr>
            <w:noProof/>
            <w:webHidden/>
          </w:rPr>
          <w:instrText xml:space="preserve"> PAGEREF _Toc53690894 \h </w:instrText>
        </w:r>
        <w:r w:rsidR="002500CE">
          <w:rPr>
            <w:noProof/>
            <w:webHidden/>
          </w:rPr>
        </w:r>
        <w:r w:rsidR="002500CE">
          <w:rPr>
            <w:noProof/>
            <w:webHidden/>
          </w:rPr>
          <w:fldChar w:fldCharType="separate"/>
        </w:r>
        <w:r w:rsidR="002500CE">
          <w:rPr>
            <w:noProof/>
            <w:webHidden/>
          </w:rPr>
          <w:t>110</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95" w:history="1">
        <w:r w:rsidR="002500CE" w:rsidRPr="00DA4713">
          <w:rPr>
            <w:rStyle w:val="a5"/>
            <w:noProof/>
          </w:rPr>
          <w:t xml:space="preserve">§19 </w:t>
        </w:r>
        <w:r w:rsidR="002500CE" w:rsidRPr="00DA4713">
          <w:rPr>
            <w:rStyle w:val="a5"/>
            <w:rFonts w:hint="eastAsia"/>
            <w:noProof/>
          </w:rPr>
          <w:t>基金的信息披露</w:t>
        </w:r>
        <w:r w:rsidR="002500CE">
          <w:rPr>
            <w:noProof/>
            <w:webHidden/>
          </w:rPr>
          <w:tab/>
        </w:r>
        <w:r w:rsidR="002500CE">
          <w:rPr>
            <w:noProof/>
            <w:webHidden/>
          </w:rPr>
          <w:fldChar w:fldCharType="begin"/>
        </w:r>
        <w:r w:rsidR="002500CE">
          <w:rPr>
            <w:noProof/>
            <w:webHidden/>
          </w:rPr>
          <w:instrText xml:space="preserve"> PAGEREF _Toc53690895 \h </w:instrText>
        </w:r>
        <w:r w:rsidR="002500CE">
          <w:rPr>
            <w:noProof/>
            <w:webHidden/>
          </w:rPr>
        </w:r>
        <w:r w:rsidR="002500CE">
          <w:rPr>
            <w:noProof/>
            <w:webHidden/>
          </w:rPr>
          <w:fldChar w:fldCharType="separate"/>
        </w:r>
        <w:r w:rsidR="002500CE">
          <w:rPr>
            <w:noProof/>
            <w:webHidden/>
          </w:rPr>
          <w:t>111</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96" w:history="1">
        <w:r w:rsidR="002500CE" w:rsidRPr="00DA4713">
          <w:rPr>
            <w:rStyle w:val="a5"/>
            <w:noProof/>
          </w:rPr>
          <w:t xml:space="preserve">§20 </w:t>
        </w:r>
        <w:r w:rsidR="002500CE" w:rsidRPr="00DA4713">
          <w:rPr>
            <w:rStyle w:val="a5"/>
            <w:rFonts w:hint="eastAsia"/>
            <w:noProof/>
          </w:rPr>
          <w:t>风险揭示</w:t>
        </w:r>
        <w:r w:rsidR="002500CE">
          <w:rPr>
            <w:noProof/>
            <w:webHidden/>
          </w:rPr>
          <w:tab/>
        </w:r>
        <w:r w:rsidR="002500CE">
          <w:rPr>
            <w:noProof/>
            <w:webHidden/>
          </w:rPr>
          <w:fldChar w:fldCharType="begin"/>
        </w:r>
        <w:r w:rsidR="002500CE">
          <w:rPr>
            <w:noProof/>
            <w:webHidden/>
          </w:rPr>
          <w:instrText xml:space="preserve"> PAGEREF _Toc53690896 \h </w:instrText>
        </w:r>
        <w:r w:rsidR="002500CE">
          <w:rPr>
            <w:noProof/>
            <w:webHidden/>
          </w:rPr>
        </w:r>
        <w:r w:rsidR="002500CE">
          <w:rPr>
            <w:noProof/>
            <w:webHidden/>
          </w:rPr>
          <w:fldChar w:fldCharType="separate"/>
        </w:r>
        <w:r w:rsidR="002500CE">
          <w:rPr>
            <w:noProof/>
            <w:webHidden/>
          </w:rPr>
          <w:t>117</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97" w:history="1">
        <w:r w:rsidR="002500CE" w:rsidRPr="00DA4713">
          <w:rPr>
            <w:rStyle w:val="a5"/>
            <w:noProof/>
          </w:rPr>
          <w:t xml:space="preserve">§21 </w:t>
        </w:r>
        <w:r w:rsidR="002500CE" w:rsidRPr="00DA4713">
          <w:rPr>
            <w:rStyle w:val="a5"/>
            <w:rFonts w:hint="eastAsia"/>
            <w:noProof/>
          </w:rPr>
          <w:t>基金合同的变更、终止和基金财产的清算</w:t>
        </w:r>
        <w:r w:rsidR="002500CE">
          <w:rPr>
            <w:noProof/>
            <w:webHidden/>
          </w:rPr>
          <w:tab/>
        </w:r>
        <w:r w:rsidR="002500CE">
          <w:rPr>
            <w:noProof/>
            <w:webHidden/>
          </w:rPr>
          <w:fldChar w:fldCharType="begin"/>
        </w:r>
        <w:r w:rsidR="002500CE">
          <w:rPr>
            <w:noProof/>
            <w:webHidden/>
          </w:rPr>
          <w:instrText xml:space="preserve"> PAGEREF _Toc53690897 \h </w:instrText>
        </w:r>
        <w:r w:rsidR="002500CE">
          <w:rPr>
            <w:noProof/>
            <w:webHidden/>
          </w:rPr>
        </w:r>
        <w:r w:rsidR="002500CE">
          <w:rPr>
            <w:noProof/>
            <w:webHidden/>
          </w:rPr>
          <w:fldChar w:fldCharType="separate"/>
        </w:r>
        <w:r w:rsidR="002500CE">
          <w:rPr>
            <w:noProof/>
            <w:webHidden/>
          </w:rPr>
          <w:t>123</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98" w:history="1">
        <w:r w:rsidR="002500CE" w:rsidRPr="00DA4713">
          <w:rPr>
            <w:rStyle w:val="a5"/>
            <w:noProof/>
          </w:rPr>
          <w:t xml:space="preserve">§22 </w:t>
        </w:r>
        <w:r w:rsidR="002500CE" w:rsidRPr="00DA4713">
          <w:rPr>
            <w:rStyle w:val="a5"/>
            <w:rFonts w:hint="eastAsia"/>
            <w:noProof/>
          </w:rPr>
          <w:t>基金合同的内容摘要</w:t>
        </w:r>
        <w:r w:rsidR="002500CE">
          <w:rPr>
            <w:noProof/>
            <w:webHidden/>
          </w:rPr>
          <w:tab/>
        </w:r>
        <w:r w:rsidR="002500CE">
          <w:rPr>
            <w:noProof/>
            <w:webHidden/>
          </w:rPr>
          <w:fldChar w:fldCharType="begin"/>
        </w:r>
        <w:r w:rsidR="002500CE">
          <w:rPr>
            <w:noProof/>
            <w:webHidden/>
          </w:rPr>
          <w:instrText xml:space="preserve"> PAGEREF _Toc53690898 \h </w:instrText>
        </w:r>
        <w:r w:rsidR="002500CE">
          <w:rPr>
            <w:noProof/>
            <w:webHidden/>
          </w:rPr>
        </w:r>
        <w:r w:rsidR="002500CE">
          <w:rPr>
            <w:noProof/>
            <w:webHidden/>
          </w:rPr>
          <w:fldChar w:fldCharType="separate"/>
        </w:r>
        <w:r w:rsidR="002500CE">
          <w:rPr>
            <w:noProof/>
            <w:webHidden/>
          </w:rPr>
          <w:t>125</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899" w:history="1">
        <w:r w:rsidR="002500CE" w:rsidRPr="00DA4713">
          <w:rPr>
            <w:rStyle w:val="a5"/>
            <w:noProof/>
          </w:rPr>
          <w:t xml:space="preserve">§23 </w:t>
        </w:r>
        <w:r w:rsidR="002500CE" w:rsidRPr="00DA4713">
          <w:rPr>
            <w:rStyle w:val="a5"/>
            <w:rFonts w:hint="eastAsia"/>
            <w:noProof/>
          </w:rPr>
          <w:t>基金托管协议的内容摘要</w:t>
        </w:r>
        <w:r w:rsidR="002500CE">
          <w:rPr>
            <w:noProof/>
            <w:webHidden/>
          </w:rPr>
          <w:tab/>
        </w:r>
        <w:r w:rsidR="002500CE">
          <w:rPr>
            <w:noProof/>
            <w:webHidden/>
          </w:rPr>
          <w:fldChar w:fldCharType="begin"/>
        </w:r>
        <w:r w:rsidR="002500CE">
          <w:rPr>
            <w:noProof/>
            <w:webHidden/>
          </w:rPr>
          <w:instrText xml:space="preserve"> PAGEREF _Toc53690899 \h </w:instrText>
        </w:r>
        <w:r w:rsidR="002500CE">
          <w:rPr>
            <w:noProof/>
            <w:webHidden/>
          </w:rPr>
        </w:r>
        <w:r w:rsidR="002500CE">
          <w:rPr>
            <w:noProof/>
            <w:webHidden/>
          </w:rPr>
          <w:fldChar w:fldCharType="separate"/>
        </w:r>
        <w:r w:rsidR="002500CE">
          <w:rPr>
            <w:noProof/>
            <w:webHidden/>
          </w:rPr>
          <w:t>144</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900" w:history="1">
        <w:r w:rsidR="002500CE" w:rsidRPr="00DA4713">
          <w:rPr>
            <w:rStyle w:val="a5"/>
            <w:noProof/>
          </w:rPr>
          <w:t xml:space="preserve">§24 </w:t>
        </w:r>
        <w:r w:rsidR="002500CE" w:rsidRPr="00DA4713">
          <w:rPr>
            <w:rStyle w:val="a5"/>
            <w:rFonts w:hint="eastAsia"/>
            <w:noProof/>
          </w:rPr>
          <w:t>基金份额持有人服务</w:t>
        </w:r>
        <w:r w:rsidR="002500CE">
          <w:rPr>
            <w:noProof/>
            <w:webHidden/>
          </w:rPr>
          <w:tab/>
        </w:r>
        <w:r w:rsidR="002500CE">
          <w:rPr>
            <w:noProof/>
            <w:webHidden/>
          </w:rPr>
          <w:fldChar w:fldCharType="begin"/>
        </w:r>
        <w:r w:rsidR="002500CE">
          <w:rPr>
            <w:noProof/>
            <w:webHidden/>
          </w:rPr>
          <w:instrText xml:space="preserve"> PAGEREF _Toc53690900 \h </w:instrText>
        </w:r>
        <w:r w:rsidR="002500CE">
          <w:rPr>
            <w:noProof/>
            <w:webHidden/>
          </w:rPr>
        </w:r>
        <w:r w:rsidR="002500CE">
          <w:rPr>
            <w:noProof/>
            <w:webHidden/>
          </w:rPr>
          <w:fldChar w:fldCharType="separate"/>
        </w:r>
        <w:r w:rsidR="002500CE">
          <w:rPr>
            <w:noProof/>
            <w:webHidden/>
          </w:rPr>
          <w:t>161</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901" w:history="1">
        <w:r w:rsidR="002500CE" w:rsidRPr="00DA4713">
          <w:rPr>
            <w:rStyle w:val="a5"/>
            <w:noProof/>
          </w:rPr>
          <w:t xml:space="preserve">§25 </w:t>
        </w:r>
        <w:r w:rsidR="002500CE" w:rsidRPr="00DA4713">
          <w:rPr>
            <w:rStyle w:val="a5"/>
            <w:rFonts w:hint="eastAsia"/>
            <w:noProof/>
          </w:rPr>
          <w:t>其他应披露事项</w:t>
        </w:r>
        <w:r w:rsidR="002500CE">
          <w:rPr>
            <w:noProof/>
            <w:webHidden/>
          </w:rPr>
          <w:tab/>
        </w:r>
        <w:r w:rsidR="002500CE">
          <w:rPr>
            <w:noProof/>
            <w:webHidden/>
          </w:rPr>
          <w:fldChar w:fldCharType="begin"/>
        </w:r>
        <w:r w:rsidR="002500CE">
          <w:rPr>
            <w:noProof/>
            <w:webHidden/>
          </w:rPr>
          <w:instrText xml:space="preserve"> PAGEREF _Toc53690901 \h </w:instrText>
        </w:r>
        <w:r w:rsidR="002500CE">
          <w:rPr>
            <w:noProof/>
            <w:webHidden/>
          </w:rPr>
        </w:r>
        <w:r w:rsidR="002500CE">
          <w:rPr>
            <w:noProof/>
            <w:webHidden/>
          </w:rPr>
          <w:fldChar w:fldCharType="separate"/>
        </w:r>
        <w:r w:rsidR="002500CE">
          <w:rPr>
            <w:noProof/>
            <w:webHidden/>
          </w:rPr>
          <w:t>163</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902" w:history="1">
        <w:r w:rsidR="002500CE" w:rsidRPr="00DA4713">
          <w:rPr>
            <w:rStyle w:val="a5"/>
            <w:noProof/>
          </w:rPr>
          <w:t xml:space="preserve">§26 </w:t>
        </w:r>
        <w:r w:rsidR="002500CE" w:rsidRPr="00DA4713">
          <w:rPr>
            <w:rStyle w:val="a5"/>
            <w:rFonts w:hint="eastAsia"/>
            <w:noProof/>
          </w:rPr>
          <w:t>招募说明书存放及其查阅方式</w:t>
        </w:r>
        <w:r w:rsidR="002500CE">
          <w:rPr>
            <w:noProof/>
            <w:webHidden/>
          </w:rPr>
          <w:tab/>
        </w:r>
        <w:r w:rsidR="002500CE">
          <w:rPr>
            <w:noProof/>
            <w:webHidden/>
          </w:rPr>
          <w:fldChar w:fldCharType="begin"/>
        </w:r>
        <w:r w:rsidR="002500CE">
          <w:rPr>
            <w:noProof/>
            <w:webHidden/>
          </w:rPr>
          <w:instrText xml:space="preserve"> PAGEREF _Toc53690902 \h </w:instrText>
        </w:r>
        <w:r w:rsidR="002500CE">
          <w:rPr>
            <w:noProof/>
            <w:webHidden/>
          </w:rPr>
        </w:r>
        <w:r w:rsidR="002500CE">
          <w:rPr>
            <w:noProof/>
            <w:webHidden/>
          </w:rPr>
          <w:fldChar w:fldCharType="separate"/>
        </w:r>
        <w:r w:rsidR="002500CE">
          <w:rPr>
            <w:noProof/>
            <w:webHidden/>
          </w:rPr>
          <w:t>165</w:t>
        </w:r>
        <w:r w:rsidR="002500CE">
          <w:rPr>
            <w:noProof/>
            <w:webHidden/>
          </w:rPr>
          <w:fldChar w:fldCharType="end"/>
        </w:r>
      </w:hyperlink>
    </w:p>
    <w:p w:rsidR="002500CE" w:rsidRDefault="009D1655">
      <w:pPr>
        <w:pStyle w:val="11"/>
        <w:tabs>
          <w:tab w:val="right" w:leader="dot" w:pos="8296"/>
        </w:tabs>
        <w:rPr>
          <w:rFonts w:asciiTheme="minorHAnsi" w:eastAsiaTheme="minorEastAsia" w:hAnsiTheme="minorHAnsi" w:cstheme="minorBidi"/>
          <w:noProof/>
          <w:szCs w:val="22"/>
        </w:rPr>
      </w:pPr>
      <w:hyperlink w:anchor="_Toc53690903" w:history="1">
        <w:r w:rsidR="002500CE" w:rsidRPr="00DA4713">
          <w:rPr>
            <w:rStyle w:val="a5"/>
            <w:noProof/>
          </w:rPr>
          <w:t xml:space="preserve">§27 </w:t>
        </w:r>
        <w:r w:rsidR="002500CE" w:rsidRPr="00DA4713">
          <w:rPr>
            <w:rStyle w:val="a5"/>
            <w:rFonts w:hint="eastAsia"/>
            <w:noProof/>
          </w:rPr>
          <w:t>备查文件</w:t>
        </w:r>
        <w:r w:rsidR="002500CE">
          <w:rPr>
            <w:noProof/>
            <w:webHidden/>
          </w:rPr>
          <w:tab/>
        </w:r>
        <w:r w:rsidR="002500CE">
          <w:rPr>
            <w:noProof/>
            <w:webHidden/>
          </w:rPr>
          <w:fldChar w:fldCharType="begin"/>
        </w:r>
        <w:r w:rsidR="002500CE">
          <w:rPr>
            <w:noProof/>
            <w:webHidden/>
          </w:rPr>
          <w:instrText xml:space="preserve"> PAGEREF _Toc53690903 \h </w:instrText>
        </w:r>
        <w:r w:rsidR="002500CE">
          <w:rPr>
            <w:noProof/>
            <w:webHidden/>
          </w:rPr>
        </w:r>
        <w:r w:rsidR="002500CE">
          <w:rPr>
            <w:noProof/>
            <w:webHidden/>
          </w:rPr>
          <w:fldChar w:fldCharType="separate"/>
        </w:r>
        <w:r w:rsidR="002500CE">
          <w:rPr>
            <w:noProof/>
            <w:webHidden/>
          </w:rPr>
          <w:t>166</w:t>
        </w:r>
        <w:r w:rsidR="002500CE">
          <w:rPr>
            <w:noProof/>
            <w:webHidden/>
          </w:rPr>
          <w:fldChar w:fldCharType="end"/>
        </w:r>
      </w:hyperlink>
    </w:p>
    <w:p w:rsidR="002500CE" w:rsidRDefault="002500CE" w:rsidP="002500CE">
      <w:pPr>
        <w:pStyle w:val="-4"/>
      </w:pPr>
      <w:r>
        <w:fldChar w:fldCharType="end"/>
      </w:r>
      <w:r>
        <w:rPr>
          <w:rFonts w:hint="eastAsia"/>
        </w:rPr>
        <w:t>重要提示</w:t>
      </w:r>
    </w:p>
    <w:p w:rsidR="002500CE" w:rsidRDefault="002500CE" w:rsidP="002500CE">
      <w:pPr>
        <w:pStyle w:val="-"/>
        <w:ind w:firstLine="420"/>
      </w:pPr>
      <w:r>
        <w:rPr>
          <w:rFonts w:hint="eastAsia"/>
        </w:rPr>
        <w:t>本基金经中国证监会2015年5月12日证监许可[2015]886号文注册募集，基金合同于2015年6月3日正式生效。</w:t>
      </w:r>
    </w:p>
    <w:p w:rsidR="002500CE" w:rsidRDefault="002500CE" w:rsidP="002500CE">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2500CE" w:rsidRDefault="002500CE" w:rsidP="002500CE">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w:t>
      </w:r>
      <w:r>
        <w:rPr>
          <w:rFonts w:hint="eastAsia"/>
        </w:rPr>
        <w:lastRenderedPageBreak/>
        <w:t>的流动性风险，基金管理人在基金管理实施过程中产生的基金管理风险，本基金的特定风险（包括作为指数基金的风险、作为上市基金的风险和作为分级基金的风险）等，详见招募说明书“风险揭示”章节等。</w:t>
      </w:r>
    </w:p>
    <w:p w:rsidR="002500CE" w:rsidRDefault="002500CE" w:rsidP="002500CE">
      <w:pPr>
        <w:pStyle w:val="-"/>
        <w:ind w:firstLine="420"/>
      </w:pPr>
      <w:r>
        <w:rPr>
          <w:rFonts w:hint="eastAsia"/>
        </w:rPr>
        <w:t>本基金为股票型基金，具有较高预期风险、较高预期收益的特征。从本基金所分离的两类基金份额来看，国企改革A份额具有低预期风险、预期收益相对稳定的特征；国企改革B份额具有高预期风险、预期收益相对较高的特征。</w:t>
      </w:r>
    </w:p>
    <w:p w:rsidR="002500CE" w:rsidRDefault="002500CE" w:rsidP="002500CE">
      <w:pPr>
        <w:pStyle w:val="-"/>
        <w:ind w:firstLine="420"/>
      </w:pPr>
      <w:r>
        <w:rPr>
          <w:rFonts w:hint="eastAsia"/>
        </w:rPr>
        <w:t>本基金投资范围包括中国存托凭证，存在中国存托凭证价格大幅波动甚至出现较大亏损的风险、与中国存托凭证发行机制相关的风险等。</w:t>
      </w:r>
    </w:p>
    <w:p w:rsidR="002500CE" w:rsidRDefault="002500CE" w:rsidP="002500CE">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2500CE" w:rsidRDefault="002500CE" w:rsidP="002500CE">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2500CE" w:rsidRDefault="002500CE" w:rsidP="002500CE">
      <w:pPr>
        <w:pStyle w:val="-"/>
        <w:ind w:firstLine="420"/>
      </w:pPr>
      <w:r>
        <w:rPr>
          <w:rFonts w:hint="eastAsia"/>
        </w:rPr>
        <w:t>本次更新主要涉及调整投资范围增加存托凭证事项，并已在招募说明书中对相关表述做出了修订。其他信息内容截止日为</w:t>
      </w:r>
      <w:r>
        <w:t>2020年6月3日,有关财务数据和净值表现截止日为2020年3月31日（未经审计）。</w:t>
      </w:r>
    </w:p>
    <w:p w:rsidR="002500CE" w:rsidRDefault="002500CE" w:rsidP="002500CE">
      <w:pPr>
        <w:pStyle w:val="-1"/>
      </w:pPr>
      <w:bookmarkStart w:id="1" w:name="_Toc53690877"/>
      <w:r>
        <w:rPr>
          <w:rFonts w:hint="eastAsia"/>
        </w:rPr>
        <w:t>§</w:t>
      </w:r>
      <w:r>
        <w:t>1 绪言</w:t>
      </w:r>
      <w:bookmarkEnd w:id="1"/>
    </w:p>
    <w:p w:rsidR="002500CE" w:rsidRDefault="002500CE" w:rsidP="002500CE">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2500CE" w:rsidRDefault="002500CE" w:rsidP="002500CE">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中证国有企业改革指数分级证券投资基金基金合同》编写。</w:t>
      </w:r>
    </w:p>
    <w:p w:rsidR="002500CE" w:rsidRDefault="002500CE" w:rsidP="002500CE">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500CE" w:rsidRDefault="002500CE" w:rsidP="002500CE">
      <w:pPr>
        <w:pStyle w:val="-"/>
        <w:ind w:firstLine="420"/>
      </w:pPr>
      <w:r>
        <w:rPr>
          <w:rFonts w:hint="eastAsia"/>
        </w:rPr>
        <w:lastRenderedPageBreak/>
        <w:t>本招募说明书根据本基金的基金合同编写，并经中国证监会注册。基金合同是约定基金合同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2" w:name="_Toc53690878"/>
      <w:r>
        <w:rPr>
          <w:rFonts w:hint="eastAsia"/>
        </w:rPr>
        <w:lastRenderedPageBreak/>
        <w:t>§</w:t>
      </w:r>
      <w:r>
        <w:t>2 释义</w:t>
      </w:r>
      <w:bookmarkEnd w:id="2"/>
    </w:p>
    <w:p w:rsidR="002500CE" w:rsidRDefault="002500CE" w:rsidP="002500CE">
      <w:pPr>
        <w:pStyle w:val="-"/>
        <w:ind w:firstLine="420"/>
      </w:pPr>
      <w:r>
        <w:rPr>
          <w:rFonts w:hint="eastAsia"/>
        </w:rPr>
        <w:t>在本招募说明书中，除非文意另有所指，下列词语或简称具有如下含义：</w:t>
      </w:r>
    </w:p>
    <w:p w:rsidR="002500CE" w:rsidRDefault="002500CE" w:rsidP="002500CE">
      <w:pPr>
        <w:pStyle w:val="-"/>
        <w:ind w:firstLine="420"/>
      </w:pPr>
      <w:r>
        <w:rPr>
          <w:rFonts w:hint="eastAsia"/>
        </w:rPr>
        <w:t>1、基金或本基金：指南方中证国有企业改革指数分级证券投资基金</w:t>
      </w:r>
    </w:p>
    <w:p w:rsidR="002500CE" w:rsidRDefault="002500CE" w:rsidP="002500CE">
      <w:pPr>
        <w:pStyle w:val="-"/>
        <w:ind w:firstLine="420"/>
      </w:pPr>
      <w:r>
        <w:rPr>
          <w:rFonts w:hint="eastAsia"/>
        </w:rPr>
        <w:t>2、基金管理人：指南方基金管理股份有限公司</w:t>
      </w:r>
    </w:p>
    <w:p w:rsidR="002500CE" w:rsidRDefault="002500CE" w:rsidP="002500CE">
      <w:pPr>
        <w:pStyle w:val="-"/>
        <w:ind w:firstLine="420"/>
      </w:pPr>
      <w:r>
        <w:rPr>
          <w:rFonts w:hint="eastAsia"/>
        </w:rPr>
        <w:t>3、基金托管人：指海通证券股份有限公司</w:t>
      </w:r>
    </w:p>
    <w:p w:rsidR="002500CE" w:rsidRDefault="002500CE" w:rsidP="002500CE">
      <w:pPr>
        <w:pStyle w:val="-"/>
        <w:ind w:firstLine="420"/>
      </w:pPr>
      <w:r>
        <w:rPr>
          <w:rFonts w:hint="eastAsia"/>
        </w:rPr>
        <w:t>4、基金合同或本基金合同：指《南方中证国有企业改革指数分级证券投资基金基金合同》及对本基金合同的任何有效修订和补充</w:t>
      </w:r>
    </w:p>
    <w:p w:rsidR="002500CE" w:rsidRDefault="002500CE" w:rsidP="002500CE">
      <w:pPr>
        <w:pStyle w:val="-"/>
        <w:ind w:firstLine="420"/>
      </w:pPr>
      <w:r>
        <w:rPr>
          <w:rFonts w:hint="eastAsia"/>
        </w:rPr>
        <w:t>5、托管协议：指基金管理人与基金托管人就本基金签订之《南方中证国有企业改革指数分级证券投资基金托管协议》及对该托管协议的任何有效修订和补充</w:t>
      </w:r>
    </w:p>
    <w:p w:rsidR="002500CE" w:rsidRDefault="002500CE" w:rsidP="002500CE">
      <w:pPr>
        <w:pStyle w:val="-"/>
        <w:ind w:firstLine="420"/>
      </w:pPr>
      <w:r>
        <w:rPr>
          <w:rFonts w:hint="eastAsia"/>
        </w:rPr>
        <w:t>6、招募说明书或本招募说明书：指《南方中证国有企业改革指数分级证券投资基金招募说明书》及其更新</w:t>
      </w:r>
    </w:p>
    <w:p w:rsidR="002500CE" w:rsidRDefault="002500CE" w:rsidP="002500CE">
      <w:pPr>
        <w:pStyle w:val="-"/>
        <w:ind w:firstLine="420"/>
      </w:pPr>
      <w:r>
        <w:rPr>
          <w:rFonts w:hint="eastAsia"/>
        </w:rPr>
        <w:t>7、基金产品资料概要：指《南方中证国有企业改革指数分级证券投资基金基金产品资料概要》及其更新</w:t>
      </w:r>
    </w:p>
    <w:p w:rsidR="002500CE" w:rsidRDefault="002500CE" w:rsidP="002500CE">
      <w:pPr>
        <w:pStyle w:val="-"/>
        <w:ind w:firstLine="420"/>
      </w:pPr>
      <w:r>
        <w:rPr>
          <w:rFonts w:hint="eastAsia"/>
        </w:rPr>
        <w:t>8、基金份额发售公告：指《南方中证国有企业改革指数分级证券投资基金基金份额发售公告》</w:t>
      </w:r>
    </w:p>
    <w:p w:rsidR="002500CE" w:rsidRDefault="002500CE" w:rsidP="002500CE">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2500CE" w:rsidRDefault="002500CE" w:rsidP="002500CE">
      <w:pPr>
        <w:pStyle w:val="-"/>
        <w:ind w:firstLine="420"/>
      </w:pPr>
      <w:r>
        <w:rPr>
          <w:rFonts w:hint="eastAsia"/>
        </w:rPr>
        <w:t>10、《基金法》：指2012年12月28日第十一届全国人民代表大会常务委员会第三十次会议修订，自2013年6月1日起实施的《中华人民共和国证券投资基金法》及颁布机关对其不时做出的修订</w:t>
      </w:r>
    </w:p>
    <w:p w:rsidR="002500CE" w:rsidRDefault="002500CE" w:rsidP="002500CE">
      <w:pPr>
        <w:pStyle w:val="-"/>
        <w:ind w:firstLine="420"/>
      </w:pPr>
      <w:r>
        <w:rPr>
          <w:rFonts w:hint="eastAsia"/>
        </w:rPr>
        <w:t>11、《销售办法》：指中国证监会2013年3月15日颁布、同年6月1日实施的《证券投资基金销售管理办法》及颁布机关对其不时做出的修订</w:t>
      </w:r>
    </w:p>
    <w:p w:rsidR="002500CE" w:rsidRDefault="002500CE" w:rsidP="002500CE">
      <w:pPr>
        <w:pStyle w:val="-"/>
        <w:ind w:firstLine="420"/>
      </w:pPr>
      <w:r>
        <w:rPr>
          <w:rFonts w:hint="eastAsia"/>
        </w:rPr>
        <w:t>12、《信息披露办法》：指中国证监会2019年7月26日颁布、同年9月1日实施的《公开募集证券投资基金信息披露管理办法》及颁布机关对其不时做出的修订</w:t>
      </w:r>
    </w:p>
    <w:p w:rsidR="002500CE" w:rsidRDefault="002500CE" w:rsidP="002500CE">
      <w:pPr>
        <w:pStyle w:val="-"/>
        <w:ind w:firstLine="420"/>
      </w:pPr>
      <w:r>
        <w:rPr>
          <w:rFonts w:hint="eastAsia"/>
        </w:rPr>
        <w:t>13、《运作办法》：指中国证监会2014年7月7日颁布、同年8月8日实施的《公开募集证券投资基金运作管理办法》及颁布机关对其不时做出的修订</w:t>
      </w:r>
    </w:p>
    <w:p w:rsidR="002500CE" w:rsidRDefault="002500CE" w:rsidP="002500CE">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2500CE" w:rsidRDefault="002500CE" w:rsidP="002500CE">
      <w:pPr>
        <w:pStyle w:val="-"/>
        <w:ind w:firstLine="420"/>
      </w:pPr>
      <w:r>
        <w:rPr>
          <w:rFonts w:hint="eastAsia"/>
        </w:rPr>
        <w:t>15、中国证监会：指中国证券监督管理委员会</w:t>
      </w:r>
    </w:p>
    <w:p w:rsidR="002500CE" w:rsidRDefault="002500CE" w:rsidP="002500CE">
      <w:pPr>
        <w:pStyle w:val="-"/>
        <w:ind w:firstLine="420"/>
      </w:pPr>
      <w:r>
        <w:rPr>
          <w:rFonts w:hint="eastAsia"/>
        </w:rPr>
        <w:t>16、银行业监督管理机构：指中国人民银行和/或中国银行保险监督管理委员会</w:t>
      </w:r>
    </w:p>
    <w:p w:rsidR="002500CE" w:rsidRDefault="002500CE" w:rsidP="002500CE">
      <w:pPr>
        <w:pStyle w:val="-"/>
        <w:ind w:firstLine="420"/>
      </w:pPr>
      <w:r>
        <w:rPr>
          <w:rFonts w:hint="eastAsia"/>
        </w:rPr>
        <w:t>17、基金合同当事人：指受基金合同约束，根据基金合同享有权利并承担义务的法律主体，包括基金管理人、基金托管人和基金份额持有人</w:t>
      </w:r>
    </w:p>
    <w:p w:rsidR="002500CE" w:rsidRDefault="002500CE" w:rsidP="002500CE">
      <w:pPr>
        <w:pStyle w:val="-"/>
        <w:ind w:firstLine="420"/>
      </w:pPr>
      <w:r>
        <w:rPr>
          <w:rFonts w:hint="eastAsia"/>
        </w:rPr>
        <w:lastRenderedPageBreak/>
        <w:t>18、个人投资者：指依据有关法律法规规定可投资于证券投资基金的自然人</w:t>
      </w:r>
    </w:p>
    <w:p w:rsidR="002500CE" w:rsidRDefault="002500CE" w:rsidP="002500CE">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2500CE" w:rsidRDefault="002500CE" w:rsidP="002500CE">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2500CE" w:rsidRDefault="002500CE" w:rsidP="002500CE">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21、人民币合格境外机构投资者：指按照《人民币合格境外机构投资者境内证券投资试点办法》（包括其不时修订）及相关法律法规规定，运用来自境外的人民币资金进行中国境内证券投资的境外法人</w:t>
      </w:r>
    </w:p>
    <w:p w:rsidR="002500CE" w:rsidRDefault="002500CE" w:rsidP="002500CE">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2500CE" w:rsidRDefault="002500CE" w:rsidP="002500CE">
      <w:pPr>
        <w:pStyle w:val="-"/>
        <w:ind w:firstLine="420"/>
      </w:pPr>
      <w:r>
        <w:rPr>
          <w:rFonts w:hint="eastAsia"/>
        </w:rPr>
        <w:t>23、基金份额持有人：指依基金合同和招募说明书合法取得基金份额的投资人，按其持有的基金份额不同，可区分为南方国企改革份额持有人、国企改革A份额持有人及国企改革B份额持有人</w:t>
      </w:r>
    </w:p>
    <w:p w:rsidR="002500CE" w:rsidRDefault="002500CE" w:rsidP="002500CE">
      <w:pPr>
        <w:pStyle w:val="-"/>
        <w:ind w:firstLine="420"/>
      </w:pPr>
      <w:r>
        <w:rPr>
          <w:rFonts w:hint="eastAsia"/>
        </w:rPr>
        <w:t>24、基金销售业务：指基金管理人或销售机构宣传推介基金，发售基金份额，办理基金份额的申购、赎回、转换、转托管及定投等业务</w:t>
      </w:r>
    </w:p>
    <w:p w:rsidR="002500CE" w:rsidRDefault="002500CE" w:rsidP="002500CE">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以及可通过深圳证券交易所交易系统办理基金销售业务的会员单位。其中，可通过深圳证券交易所交易系统办理本基金销售业务的机构必须是具有基金销售业务资格、并经深圳证券交易所和中国证券登记结算有限责任公司认可的、可通过深圳证券交易所交易系统办理本基金销售业务的深圳证券交易所会员单位</w:t>
      </w:r>
    </w:p>
    <w:p w:rsidR="002500CE" w:rsidRDefault="002500CE" w:rsidP="002500CE">
      <w:pPr>
        <w:pStyle w:val="-"/>
        <w:ind w:firstLine="420"/>
      </w:pPr>
      <w:r>
        <w:rPr>
          <w:rFonts w:hint="eastAsia"/>
        </w:rPr>
        <w:t>26、场外：通过深圳证券交易所交易系统外的销售机构利用其自身柜台或其他交易系统办理本基金基金份额的认购、申购和赎回的场所。通过该等场所办理基金份额的认购、申购和赎回也称为场外认购、场外申购和场外赎回</w:t>
      </w:r>
    </w:p>
    <w:p w:rsidR="002500CE" w:rsidRDefault="002500CE" w:rsidP="002500CE">
      <w:pPr>
        <w:pStyle w:val="-"/>
        <w:ind w:firstLine="420"/>
      </w:pPr>
      <w:r>
        <w:rPr>
          <w:rFonts w:hint="eastAsia"/>
        </w:rPr>
        <w:t>27、场内：通过具有相应业务资格的深圳证券交易所会员单位利用深圳证券交易所交易系统办理本基金基金份额的认购、申购、赎回和上市交易的场所。通过该等场所办理基金份额的认购、申购、赎回也称为场内认购、场内申购、场内赎回</w:t>
      </w:r>
    </w:p>
    <w:p w:rsidR="002500CE" w:rsidRDefault="002500CE" w:rsidP="002500CE">
      <w:pPr>
        <w:pStyle w:val="-"/>
        <w:ind w:firstLine="420"/>
      </w:pPr>
      <w:r>
        <w:rPr>
          <w:rFonts w:hint="eastAsia"/>
        </w:rPr>
        <w:t>28、登记业务：指《中国证券登记结算有限责任公司上市开放式基金登记结算业务实施细则》定义的基金份额的登记、存管、结算及相关业务，及其不时修订和补充</w:t>
      </w:r>
    </w:p>
    <w:p w:rsidR="002500CE" w:rsidRDefault="002500CE" w:rsidP="002500CE">
      <w:pPr>
        <w:pStyle w:val="-"/>
        <w:ind w:firstLine="420"/>
      </w:pPr>
      <w:r>
        <w:rPr>
          <w:rFonts w:hint="eastAsia"/>
        </w:rPr>
        <w:t>29、登记机构：指办理登记业务的机构。基金的登记机构为南方基金管理股份有限公司或接受南方基金管理股份有限公司委托代为办理登记业务的机构，本基金的登记机构为中国证券登记结算有限责任公司</w:t>
      </w:r>
    </w:p>
    <w:p w:rsidR="002500CE" w:rsidRDefault="002500CE" w:rsidP="002500CE">
      <w:pPr>
        <w:pStyle w:val="-"/>
        <w:ind w:firstLine="420"/>
      </w:pPr>
      <w:r>
        <w:rPr>
          <w:rFonts w:hint="eastAsia"/>
        </w:rPr>
        <w:t>30、登记系统：指中国证券登记结算有限责任公司开放式基金登记结算系统，登记在该系统的基金份额也称为场外份额</w:t>
      </w:r>
    </w:p>
    <w:p w:rsidR="002500CE" w:rsidRDefault="002500CE" w:rsidP="002500CE">
      <w:pPr>
        <w:pStyle w:val="-"/>
        <w:ind w:firstLine="420"/>
      </w:pPr>
      <w:r>
        <w:rPr>
          <w:rFonts w:hint="eastAsia"/>
        </w:rPr>
        <w:lastRenderedPageBreak/>
        <w:t>31、证券登记结算系统：指中国证券登记结算有限责任公司深圳分公司证券登记结算系统，登记在该系统的基金份额也称为场内份额</w:t>
      </w:r>
    </w:p>
    <w:p w:rsidR="002500CE" w:rsidRDefault="002500CE" w:rsidP="002500CE">
      <w:pPr>
        <w:pStyle w:val="-"/>
        <w:ind w:firstLine="420"/>
      </w:pPr>
      <w:r>
        <w:rPr>
          <w:rFonts w:hint="eastAsia"/>
        </w:rPr>
        <w:t>32、开放式基金账户：指投资人通过场外销售机构在中国证券登记结算有限责任公司注册的开放式基金账户，用于记录其持有的、基金管理人所管理的基金份额余额及其变动情况的账户</w:t>
      </w:r>
    </w:p>
    <w:p w:rsidR="002500CE" w:rsidRDefault="002500CE" w:rsidP="002500CE">
      <w:pPr>
        <w:pStyle w:val="-"/>
        <w:ind w:firstLine="420"/>
      </w:pPr>
      <w:r>
        <w:rPr>
          <w:rFonts w:hint="eastAsia"/>
        </w:rPr>
        <w:t>33、基金交易账户：指销售机构为投资人开立的、记录投资人通过该销售机构办理基金业务而引起的基金份额变动及结余情况的账户</w:t>
      </w:r>
    </w:p>
    <w:p w:rsidR="002500CE" w:rsidRDefault="002500CE" w:rsidP="002500CE">
      <w:pPr>
        <w:pStyle w:val="-"/>
        <w:ind w:firstLine="420"/>
      </w:pPr>
      <w:r>
        <w:rPr>
          <w:rFonts w:hint="eastAsia"/>
        </w:rPr>
        <w:t>34、深圳证券账户：指投资人在中国证券登记结算有限责任公司深圳分公司开立的深圳证券交易所人民币普通股票账户（即A股账户）或证券投资基金账户</w:t>
      </w:r>
    </w:p>
    <w:p w:rsidR="002500CE" w:rsidRDefault="002500CE" w:rsidP="002500CE">
      <w:pPr>
        <w:pStyle w:val="-"/>
        <w:ind w:firstLine="420"/>
      </w:pPr>
      <w:r>
        <w:rPr>
          <w:rFonts w:hint="eastAsia"/>
        </w:rPr>
        <w:t>35、标的指数：指中证国有企业改革指数及其未来可能发生的变更</w:t>
      </w:r>
    </w:p>
    <w:p w:rsidR="002500CE" w:rsidRDefault="002500CE" w:rsidP="002500CE">
      <w:pPr>
        <w:pStyle w:val="-"/>
        <w:ind w:firstLine="420"/>
      </w:pPr>
      <w:r>
        <w:rPr>
          <w:rFonts w:hint="eastAsia"/>
        </w:rPr>
        <w:t>36、基金份额：指南方国企改革份额、国企改革A份额和/或国企改革B份额</w:t>
      </w:r>
    </w:p>
    <w:p w:rsidR="002500CE" w:rsidRDefault="002500CE" w:rsidP="002500CE">
      <w:pPr>
        <w:pStyle w:val="-"/>
        <w:ind w:firstLine="420"/>
      </w:pPr>
      <w:r>
        <w:rPr>
          <w:rFonts w:hint="eastAsia"/>
        </w:rPr>
        <w:t>37、南方国企改革份额：指南方中证国有企业改革指数分级证券投资基金之基础份额</w:t>
      </w:r>
    </w:p>
    <w:p w:rsidR="002500CE" w:rsidRDefault="002500CE" w:rsidP="002500CE">
      <w:pPr>
        <w:pStyle w:val="-"/>
        <w:ind w:firstLine="420"/>
      </w:pPr>
      <w:r>
        <w:rPr>
          <w:rFonts w:hint="eastAsia"/>
        </w:rPr>
        <w:t>38、国企改革A份额：指南方中证国有企业改革指数分级证券投资基金之A份额，即低风险且预期收益相对较低的稳健收益类份额</w:t>
      </w:r>
    </w:p>
    <w:p w:rsidR="002500CE" w:rsidRDefault="002500CE" w:rsidP="002500CE">
      <w:pPr>
        <w:pStyle w:val="-"/>
        <w:ind w:firstLine="420"/>
      </w:pPr>
      <w:r>
        <w:rPr>
          <w:rFonts w:hint="eastAsia"/>
        </w:rPr>
        <w:t>39、国企改革B份额：指南方中证国有企业改革指数分级证券投资基金之B份额，即高风险且预期收益相对较高的积极收益类份额</w:t>
      </w:r>
    </w:p>
    <w:p w:rsidR="002500CE" w:rsidRDefault="002500CE" w:rsidP="002500CE">
      <w:pPr>
        <w:pStyle w:val="-"/>
        <w:ind w:firstLine="420"/>
      </w:pPr>
      <w:r>
        <w:rPr>
          <w:rFonts w:hint="eastAsia"/>
        </w:rPr>
        <w:t>40、基金合同生效日：指基金募集达到法律法规规定及基金合同规定的条件，基金管理人向中国证监会办理基金备案手续完毕，并获得中国证监会书面确认的日期</w:t>
      </w:r>
    </w:p>
    <w:p w:rsidR="002500CE" w:rsidRDefault="002500CE" w:rsidP="002500CE">
      <w:pPr>
        <w:pStyle w:val="-"/>
        <w:ind w:firstLine="420"/>
      </w:pPr>
      <w:r>
        <w:rPr>
          <w:rFonts w:hint="eastAsia"/>
        </w:rPr>
        <w:t>41、基金合同终止日：指基金合同规定的基金合同终止事由出现后，基金财产清算完毕，清算结果报中国证监会备案并予以公告的日期</w:t>
      </w:r>
    </w:p>
    <w:p w:rsidR="002500CE" w:rsidRDefault="002500CE" w:rsidP="002500CE">
      <w:pPr>
        <w:pStyle w:val="-"/>
        <w:ind w:firstLine="420"/>
      </w:pPr>
      <w:r>
        <w:rPr>
          <w:rFonts w:hint="eastAsia"/>
        </w:rPr>
        <w:t>42、基金募集期：指自基金份额发售之日起至发售结束之日止的期间，最长不得超过3个月</w:t>
      </w:r>
    </w:p>
    <w:p w:rsidR="002500CE" w:rsidRDefault="002500CE" w:rsidP="002500CE">
      <w:pPr>
        <w:pStyle w:val="-"/>
        <w:ind w:firstLine="420"/>
      </w:pPr>
      <w:r>
        <w:rPr>
          <w:rFonts w:hint="eastAsia"/>
        </w:rPr>
        <w:t>43、存续期：指基金合同生效至终止之间的不定期期限</w:t>
      </w:r>
    </w:p>
    <w:p w:rsidR="002500CE" w:rsidRDefault="002500CE" w:rsidP="002500CE">
      <w:pPr>
        <w:pStyle w:val="-"/>
        <w:ind w:firstLine="420"/>
      </w:pPr>
      <w:r>
        <w:rPr>
          <w:rFonts w:hint="eastAsia"/>
        </w:rPr>
        <w:t>44、工作日：指上海证券交易所、深圳证券交易所的正常交易日</w:t>
      </w:r>
    </w:p>
    <w:p w:rsidR="002500CE" w:rsidRDefault="002500CE" w:rsidP="002500CE">
      <w:pPr>
        <w:pStyle w:val="-"/>
        <w:ind w:firstLine="420"/>
      </w:pPr>
      <w:r>
        <w:rPr>
          <w:rFonts w:hint="eastAsia"/>
        </w:rPr>
        <w:t>45、T日：指销售机构在规定时间受理投资人申购、赎回或其他业务申请的开放日</w:t>
      </w:r>
    </w:p>
    <w:p w:rsidR="002500CE" w:rsidRDefault="002500CE" w:rsidP="002500CE">
      <w:pPr>
        <w:pStyle w:val="-"/>
        <w:ind w:firstLine="420"/>
      </w:pPr>
      <w:r>
        <w:rPr>
          <w:rFonts w:hint="eastAsia"/>
        </w:rPr>
        <w:t>46、T+n日：指自T日起第n个工作日(不包含T日) ，n为自然数</w:t>
      </w:r>
    </w:p>
    <w:p w:rsidR="002500CE" w:rsidRDefault="002500CE" w:rsidP="002500CE">
      <w:pPr>
        <w:pStyle w:val="-"/>
        <w:ind w:firstLine="420"/>
      </w:pPr>
      <w:r>
        <w:rPr>
          <w:rFonts w:hint="eastAsia"/>
        </w:rPr>
        <w:t>47、开放日：指为投资人办理基金份额申购、赎回或其他业务的工作日</w:t>
      </w:r>
    </w:p>
    <w:p w:rsidR="002500CE" w:rsidRDefault="002500CE" w:rsidP="002500CE">
      <w:pPr>
        <w:pStyle w:val="-"/>
        <w:ind w:firstLine="420"/>
      </w:pPr>
      <w:r>
        <w:rPr>
          <w:rFonts w:hint="eastAsia"/>
        </w:rPr>
        <w:t>48、开放时间：指开放日基金接受申购、赎回或其他交易的时间段</w:t>
      </w:r>
    </w:p>
    <w:p w:rsidR="002500CE" w:rsidRDefault="002500CE" w:rsidP="002500CE">
      <w:pPr>
        <w:pStyle w:val="-"/>
        <w:ind w:firstLine="420"/>
      </w:pPr>
      <w:r>
        <w:rPr>
          <w:rFonts w:hint="eastAsia"/>
        </w:rPr>
        <w:t>49、《业务规则》：指南方基金管理股份有限公司、深圳证券交易所、中国证券登记结算有限责任公司及销售机构的相关业务规则及对其不时做出的修订</w:t>
      </w:r>
    </w:p>
    <w:p w:rsidR="002500CE" w:rsidRDefault="002500CE" w:rsidP="002500CE">
      <w:pPr>
        <w:pStyle w:val="-"/>
        <w:ind w:firstLine="420"/>
      </w:pPr>
      <w:r>
        <w:rPr>
          <w:rFonts w:hint="eastAsia"/>
        </w:rPr>
        <w:t>50、认购：指在基金募集期内，投资人根据基金合同和招募说明书的规定申请购买基金份额的行为</w:t>
      </w:r>
    </w:p>
    <w:p w:rsidR="002500CE" w:rsidRDefault="002500CE" w:rsidP="002500CE">
      <w:pPr>
        <w:pStyle w:val="-"/>
        <w:ind w:firstLine="420"/>
      </w:pPr>
      <w:r>
        <w:rPr>
          <w:rFonts w:hint="eastAsia"/>
        </w:rPr>
        <w:t>51、申购：指基金合同生效后，投资人根据基金合同和招募说明书的规定申请购买基金份额的行为</w:t>
      </w:r>
    </w:p>
    <w:p w:rsidR="002500CE" w:rsidRDefault="002500CE" w:rsidP="002500CE">
      <w:pPr>
        <w:pStyle w:val="-"/>
        <w:ind w:firstLine="420"/>
      </w:pPr>
      <w:r>
        <w:rPr>
          <w:rFonts w:hint="eastAsia"/>
        </w:rPr>
        <w:lastRenderedPageBreak/>
        <w:t>52、赎回：指基金合同生效后，基金份额持有人按基金合同和招募说明书规定的条件要求将基金份额兑换为现金的行为</w:t>
      </w:r>
    </w:p>
    <w:p w:rsidR="002500CE" w:rsidRDefault="002500CE" w:rsidP="002500CE">
      <w:pPr>
        <w:pStyle w:val="-"/>
        <w:ind w:firstLine="420"/>
      </w:pPr>
      <w:r>
        <w:rPr>
          <w:rFonts w:hint="eastAsia"/>
        </w:rPr>
        <w:t>53、自动分离：指投资人在场内认购的每2份南方国企改革份额在发售结束后按1：1比例自动转换为1份国企改革A份额和1份国企改革B份额的行为</w:t>
      </w:r>
    </w:p>
    <w:p w:rsidR="002500CE" w:rsidRDefault="002500CE" w:rsidP="002500CE">
      <w:pPr>
        <w:pStyle w:val="-"/>
        <w:ind w:firstLine="420"/>
      </w:pPr>
      <w:r>
        <w:rPr>
          <w:rFonts w:hint="eastAsia"/>
        </w:rPr>
        <w:t>54、配对转换：指根据基金合同的约定，本基金的南方国企改革份额与国企改革A份额、国企改革B份额之间按约定的转换规则进行转换的行为，包括基金份额的分拆和合并</w:t>
      </w:r>
    </w:p>
    <w:p w:rsidR="002500CE" w:rsidRDefault="002500CE" w:rsidP="002500CE">
      <w:pPr>
        <w:pStyle w:val="-"/>
        <w:ind w:firstLine="420"/>
      </w:pPr>
      <w:r>
        <w:rPr>
          <w:rFonts w:hint="eastAsia"/>
        </w:rPr>
        <w:t>55、分拆：指基金份额持有人将其持有的南方国企改革份额按照2份南方国企改革份额对应1份国企改革A份额与1份国企改革B份额的比例进行转换的行为</w:t>
      </w:r>
    </w:p>
    <w:p w:rsidR="002500CE" w:rsidRDefault="002500CE" w:rsidP="002500CE">
      <w:pPr>
        <w:pStyle w:val="-"/>
        <w:ind w:firstLine="420"/>
      </w:pPr>
      <w:r>
        <w:rPr>
          <w:rFonts w:hint="eastAsia"/>
        </w:rPr>
        <w:t>56、合并：指根据基金合同的约定，基金份额持有人将其持有的国企改革A份额与国企改革B份额按照1份国企改革A份额与1份国企改革B份额对应2份南方国企改革份额的比例进行转换的行为</w:t>
      </w:r>
    </w:p>
    <w:p w:rsidR="002500CE" w:rsidRDefault="002500CE" w:rsidP="002500CE">
      <w:pPr>
        <w:pStyle w:val="-"/>
        <w:ind w:firstLine="420"/>
      </w:pPr>
      <w:r>
        <w:rPr>
          <w:rFonts w:hint="eastAsia"/>
        </w:rPr>
        <w:t>57、折算：指在基金份额持有人所持基金资产净值不变的前提下，由基金管理人按照一定比例调整南方国企改革份额净值、国企改革A份额参考净值和/或国企改革B份额参考净值，使得基金份额持有人所持基金份额的数额相应变化的行为，包括定期折算和不定期折算</w:t>
      </w:r>
    </w:p>
    <w:p w:rsidR="002500CE" w:rsidRDefault="002500CE" w:rsidP="002500CE">
      <w:pPr>
        <w:pStyle w:val="-"/>
        <w:ind w:firstLine="420"/>
      </w:pPr>
      <w:r>
        <w:rPr>
          <w:rFonts w:hint="eastAsia"/>
        </w:rPr>
        <w:t>58、定期折算：指基金管理人按一定的周期进行的基金份额折算的行为</w:t>
      </w:r>
    </w:p>
    <w:p w:rsidR="002500CE" w:rsidRDefault="002500CE" w:rsidP="002500CE">
      <w:pPr>
        <w:pStyle w:val="-"/>
        <w:ind w:firstLine="420"/>
      </w:pPr>
      <w:r>
        <w:rPr>
          <w:rFonts w:hint="eastAsia"/>
        </w:rPr>
        <w:t>59、不定期折算：指当南方国企改革份额净值、国企改革A份额参考净值和/或国企改革B份额参考净值满足一定的条件时，基金管理人进行的基金份额折算行为</w:t>
      </w:r>
    </w:p>
    <w:p w:rsidR="002500CE" w:rsidRDefault="002500CE" w:rsidP="002500CE">
      <w:pPr>
        <w:pStyle w:val="-"/>
        <w:ind w:firstLine="420"/>
      </w:pPr>
      <w:r>
        <w:rPr>
          <w:rFonts w:hint="eastAsia"/>
        </w:rPr>
        <w:t>60、基金转换：指基金份额持有人按照本基金合同和基金管理人届时有效公告规定的条件，申请将其持有基金管理人管理的、某一基金的基金份额转换为基金管理人管理的其他基金份额的行为</w:t>
      </w:r>
    </w:p>
    <w:p w:rsidR="002500CE" w:rsidRDefault="002500CE" w:rsidP="002500CE">
      <w:pPr>
        <w:pStyle w:val="-"/>
        <w:ind w:firstLine="420"/>
      </w:pPr>
      <w:r>
        <w:rPr>
          <w:rFonts w:hint="eastAsia"/>
        </w:rPr>
        <w:t>61、系统内转托管：指基金份额持有人将持有的基金份额在登记系统内不同销售机构（网点）之间或证券登记结算系统内不同会员单位（交易单元）之间进行转托管的行为</w:t>
      </w:r>
    </w:p>
    <w:p w:rsidR="002500CE" w:rsidRDefault="002500CE" w:rsidP="002500CE">
      <w:pPr>
        <w:pStyle w:val="-"/>
        <w:ind w:firstLine="420"/>
      </w:pPr>
      <w:r>
        <w:rPr>
          <w:rFonts w:hint="eastAsia"/>
        </w:rPr>
        <w:t>62、跨系统转托管：指基金份额持有人将持有的南方国企改革份额在登记系统和证券登记结算系统之间进行转托管的行为</w:t>
      </w:r>
    </w:p>
    <w:p w:rsidR="002500CE" w:rsidRDefault="002500CE" w:rsidP="002500CE">
      <w:pPr>
        <w:pStyle w:val="-"/>
        <w:ind w:firstLine="420"/>
      </w:pPr>
      <w:r>
        <w:rPr>
          <w:rFonts w:hint="eastAsia"/>
        </w:rPr>
        <w:t>63、定投计划：指投资人通过有关销售机构提出申请，约定每期申购日、扣款金额及扣款方式，由销售机构于每期约定扣款日在投资人指定银行账户内自动完成扣款及受理基金申购申请的一种投资方式</w:t>
      </w:r>
    </w:p>
    <w:p w:rsidR="002500CE" w:rsidRDefault="002500CE" w:rsidP="002500CE">
      <w:pPr>
        <w:pStyle w:val="-"/>
        <w:ind w:firstLine="420"/>
      </w:pPr>
      <w:r>
        <w:rPr>
          <w:rFonts w:hint="eastAsia"/>
        </w:rPr>
        <w:t>64、巨额赎回：指本基金单个开放日，南方国企改革份额净赎回申请(赎回申请份额总数加上基金转换中转出申请份额总数后扣除申购申请份额总数及基金转换中转入申请份额总数后的余额)超过上一开放日基金总份额（包括南方国企改革份额、国企改革A份额、国企改革B份额）的10%</w:t>
      </w:r>
    </w:p>
    <w:p w:rsidR="002500CE" w:rsidRDefault="002500CE" w:rsidP="002500CE">
      <w:pPr>
        <w:pStyle w:val="-"/>
        <w:ind w:firstLine="420"/>
      </w:pPr>
      <w:r>
        <w:rPr>
          <w:rFonts w:hint="eastAsia"/>
        </w:rPr>
        <w:t>65、元：指人民币元</w:t>
      </w:r>
    </w:p>
    <w:p w:rsidR="002500CE" w:rsidRDefault="002500CE" w:rsidP="002500CE">
      <w:pPr>
        <w:pStyle w:val="-"/>
        <w:ind w:firstLine="420"/>
      </w:pPr>
      <w:r>
        <w:rPr>
          <w:rFonts w:hint="eastAsia"/>
        </w:rPr>
        <w:lastRenderedPageBreak/>
        <w:t>66、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2500CE" w:rsidRDefault="002500CE" w:rsidP="002500CE">
      <w:pPr>
        <w:pStyle w:val="-"/>
        <w:ind w:firstLine="420"/>
      </w:pPr>
      <w:r>
        <w:rPr>
          <w:rFonts w:hint="eastAsia"/>
        </w:rPr>
        <w:t>67、基金利润：指基金利息收入、投资收益、公允价值变动收益和其他收入扣除相关费用后的余额</w:t>
      </w:r>
    </w:p>
    <w:p w:rsidR="002500CE" w:rsidRDefault="002500CE" w:rsidP="002500CE">
      <w:pPr>
        <w:pStyle w:val="-"/>
        <w:ind w:firstLine="420"/>
      </w:pPr>
      <w:r>
        <w:rPr>
          <w:rFonts w:hint="eastAsia"/>
        </w:rPr>
        <w:t>68、基金资产总值：指基金拥有的各类有价证券、银行存款本息、基金应收款项及其他资产的价值总和</w:t>
      </w:r>
    </w:p>
    <w:p w:rsidR="002500CE" w:rsidRDefault="002500CE" w:rsidP="002500CE">
      <w:pPr>
        <w:pStyle w:val="-"/>
        <w:ind w:firstLine="420"/>
      </w:pPr>
      <w:r>
        <w:rPr>
          <w:rFonts w:hint="eastAsia"/>
        </w:rPr>
        <w:t>69、基金资产净值：指基金资产总值减去基金负债后的价值</w:t>
      </w:r>
    </w:p>
    <w:p w:rsidR="002500CE" w:rsidRDefault="002500CE" w:rsidP="002500CE">
      <w:pPr>
        <w:pStyle w:val="-"/>
        <w:ind w:firstLine="420"/>
      </w:pPr>
      <w:r>
        <w:rPr>
          <w:rFonts w:hint="eastAsia"/>
        </w:rPr>
        <w:t>70、基金份额净值：指计算日基金资产净值除以计算日基金份额总数</w:t>
      </w:r>
    </w:p>
    <w:p w:rsidR="002500CE" w:rsidRDefault="002500CE" w:rsidP="002500CE">
      <w:pPr>
        <w:pStyle w:val="-"/>
        <w:ind w:firstLine="420"/>
      </w:pPr>
      <w:r>
        <w:rPr>
          <w:rFonts w:hint="eastAsia"/>
        </w:rPr>
        <w:t>71、基金份额参考净值：指在基金份额净值计算的基础上，根据基金合同给定的计算公式得到的基金份额估算价值，按基金份额的不同，可区分为国企改革A份额参考净值、国企改革B份额参考净值。基金份额参考净值是对基金份额价值的一个估算，并不代表基金份额持有人可获得的实际价值</w:t>
      </w:r>
    </w:p>
    <w:p w:rsidR="002500CE" w:rsidRDefault="002500CE" w:rsidP="002500CE">
      <w:pPr>
        <w:pStyle w:val="-"/>
        <w:ind w:firstLine="420"/>
      </w:pPr>
      <w:r>
        <w:rPr>
          <w:rFonts w:hint="eastAsia"/>
        </w:rPr>
        <w:t>72、基金资产估值：指计算评估基金资产和负债的价值，以确定基金资产净值和基金份额（参考）净值的过程</w:t>
      </w:r>
    </w:p>
    <w:p w:rsidR="002500CE" w:rsidRDefault="002500CE" w:rsidP="002500CE">
      <w:pPr>
        <w:pStyle w:val="-"/>
        <w:ind w:firstLine="420"/>
      </w:pPr>
      <w:r>
        <w:rPr>
          <w:rFonts w:hint="eastAsia"/>
        </w:rPr>
        <w:t>73、指定媒介：指中国证监会指定的用以进行信息披露的全国性报刊及指定互联网网站（包括基金管理人网站、基金托管人网站、中国证监会电子披露网站）等媒介</w:t>
      </w:r>
    </w:p>
    <w:p w:rsidR="002500CE" w:rsidRDefault="002500CE" w:rsidP="002500CE">
      <w:pPr>
        <w:pStyle w:val="-"/>
        <w:ind w:firstLine="420"/>
      </w:pPr>
      <w:r>
        <w:rPr>
          <w:rFonts w:hint="eastAsia"/>
        </w:rPr>
        <w:t>74、不可抗力：指本基金合同当事人不能预见、不能避免且不能克服的客观事件</w:t>
      </w:r>
    </w:p>
    <w:p w:rsidR="002500CE" w:rsidRDefault="002500CE" w:rsidP="002500CE">
      <w:pPr>
        <w:pStyle w:val="-"/>
        <w:ind w:firstLine="420"/>
      </w:pPr>
      <w:r>
        <w:rPr>
          <w:rFonts w:hint="eastAsia"/>
        </w:rPr>
        <w:t>以上释义中涉及法律法规、业务规则的内容，法律法规、业务规则修订后，如适用本基金，相关内容以修订后法律法规、业务规则为准。</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3" w:name="_Toc53690879"/>
      <w:r>
        <w:rPr>
          <w:rFonts w:hint="eastAsia"/>
        </w:rPr>
        <w:lastRenderedPageBreak/>
        <w:t>§</w:t>
      </w:r>
      <w:r>
        <w:t>3 基金管理人</w:t>
      </w:r>
      <w:bookmarkEnd w:id="3"/>
    </w:p>
    <w:p w:rsidR="002500CE" w:rsidRDefault="002500CE" w:rsidP="002500CE">
      <w:pPr>
        <w:pStyle w:val="-2"/>
      </w:pPr>
      <w:r>
        <w:rPr>
          <w:rFonts w:hint="eastAsia"/>
        </w:rPr>
        <w:t>3.1 基金管理人概况</w:t>
      </w:r>
    </w:p>
    <w:p w:rsidR="002500CE" w:rsidRDefault="002500CE" w:rsidP="002500CE">
      <w:pPr>
        <w:pStyle w:val="-"/>
        <w:ind w:firstLine="420"/>
      </w:pPr>
      <w:r>
        <w:rPr>
          <w:rFonts w:hint="eastAsia"/>
        </w:rPr>
        <w:t>名称：南方基金管理股份有限公司</w:t>
      </w:r>
    </w:p>
    <w:p w:rsidR="002500CE" w:rsidRDefault="002500CE" w:rsidP="002500CE">
      <w:pPr>
        <w:pStyle w:val="-"/>
        <w:ind w:firstLine="420"/>
      </w:pPr>
      <w:r>
        <w:rPr>
          <w:rFonts w:hint="eastAsia"/>
        </w:rPr>
        <w:t>住所及办公地址：深圳市福田区莲花街道益田路5999号基金大厦32-42楼</w:t>
      </w:r>
    </w:p>
    <w:p w:rsidR="002500CE" w:rsidRDefault="002500CE" w:rsidP="002500CE">
      <w:pPr>
        <w:pStyle w:val="-"/>
        <w:ind w:firstLine="420"/>
      </w:pPr>
      <w:r>
        <w:rPr>
          <w:rFonts w:hint="eastAsia"/>
        </w:rPr>
        <w:t>成立时间：1998年3月6日</w:t>
      </w:r>
    </w:p>
    <w:p w:rsidR="002500CE" w:rsidRDefault="002500CE" w:rsidP="002500CE">
      <w:pPr>
        <w:pStyle w:val="-"/>
        <w:ind w:firstLine="420"/>
      </w:pPr>
      <w:r>
        <w:rPr>
          <w:rFonts w:hint="eastAsia"/>
        </w:rPr>
        <w:t>法定代表人：张海波</w:t>
      </w:r>
    </w:p>
    <w:p w:rsidR="002500CE" w:rsidRDefault="002500CE" w:rsidP="002500CE">
      <w:pPr>
        <w:pStyle w:val="-"/>
        <w:ind w:firstLine="420"/>
      </w:pPr>
      <w:r>
        <w:rPr>
          <w:rFonts w:hint="eastAsia"/>
        </w:rPr>
        <w:t>注册资本：3.6172亿元人民币</w:t>
      </w:r>
    </w:p>
    <w:p w:rsidR="002500CE" w:rsidRDefault="002500CE" w:rsidP="002500CE">
      <w:pPr>
        <w:pStyle w:val="-"/>
        <w:ind w:firstLine="420"/>
      </w:pPr>
      <w:r>
        <w:rPr>
          <w:rFonts w:hint="eastAsia"/>
        </w:rPr>
        <w:t>电话：（0755）82763888</w:t>
      </w:r>
    </w:p>
    <w:p w:rsidR="002500CE" w:rsidRDefault="002500CE" w:rsidP="002500CE">
      <w:pPr>
        <w:pStyle w:val="-"/>
        <w:ind w:firstLine="420"/>
      </w:pPr>
      <w:r>
        <w:rPr>
          <w:rFonts w:hint="eastAsia"/>
        </w:rPr>
        <w:t>传真：（0755）82763889</w:t>
      </w:r>
    </w:p>
    <w:p w:rsidR="002500CE" w:rsidRDefault="002500CE" w:rsidP="002500CE">
      <w:pPr>
        <w:pStyle w:val="-"/>
        <w:ind w:firstLine="420"/>
      </w:pPr>
      <w:r>
        <w:rPr>
          <w:rFonts w:hint="eastAsia"/>
        </w:rPr>
        <w:t>联系人：常克川</w:t>
      </w:r>
    </w:p>
    <w:p w:rsidR="002500CE" w:rsidRDefault="002500CE" w:rsidP="002500CE">
      <w:pPr>
        <w:pStyle w:val="-"/>
        <w:ind w:firstLine="420"/>
      </w:pPr>
    </w:p>
    <w:p w:rsidR="002500CE" w:rsidRDefault="002500CE" w:rsidP="002500CE">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2500CE" w:rsidRDefault="002500CE" w:rsidP="002500CE">
      <w:pPr>
        <w:pStyle w:val="-"/>
        <w:ind w:firstLine="420"/>
      </w:pPr>
      <w:r>
        <w:rPr>
          <w:rFonts w:hint="eastAsia"/>
        </w:rPr>
        <w:t>2018年1月，公司整体变更设立为南方基金管理股份有限公司,注册资本金3亿元人民币。</w:t>
      </w:r>
    </w:p>
    <w:p w:rsidR="002500CE" w:rsidRDefault="002500CE" w:rsidP="002500CE">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2500CE" w:rsidRDefault="002500CE" w:rsidP="002500CE">
      <w:pPr>
        <w:pStyle w:val="-2"/>
      </w:pPr>
      <w:r>
        <w:t>3.2 主要人员情况</w:t>
      </w:r>
    </w:p>
    <w:p w:rsidR="002500CE" w:rsidRDefault="002500CE" w:rsidP="002500CE">
      <w:pPr>
        <w:pStyle w:val="-3"/>
      </w:pPr>
      <w:r>
        <w:rPr>
          <w:rFonts w:hint="eastAsia"/>
        </w:rPr>
        <w:t>3.2.1 董事会成员</w:t>
      </w:r>
    </w:p>
    <w:p w:rsidR="002500CE" w:rsidRDefault="002500CE" w:rsidP="002500CE">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2500CE" w:rsidRDefault="002500CE" w:rsidP="002500CE">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2500CE" w:rsidRDefault="002500CE" w:rsidP="002500CE">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2500CE" w:rsidRDefault="002500CE" w:rsidP="002500CE">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2500CE" w:rsidRDefault="002500CE" w:rsidP="002500CE">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2500CE" w:rsidRDefault="002500CE" w:rsidP="002500CE">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2500CE" w:rsidRDefault="002500CE" w:rsidP="002500CE">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2500CE" w:rsidRDefault="002500CE" w:rsidP="002500CE">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2500CE" w:rsidRDefault="002500CE" w:rsidP="002500CE">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2500CE" w:rsidRDefault="002500CE" w:rsidP="002500CE">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2500CE" w:rsidRDefault="002500CE" w:rsidP="002500CE">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2500CE" w:rsidRDefault="002500CE" w:rsidP="002500CE">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2500CE" w:rsidRDefault="002500CE" w:rsidP="002500CE">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2500CE" w:rsidRDefault="002500CE" w:rsidP="002500CE">
      <w:pPr>
        <w:pStyle w:val="-3"/>
      </w:pPr>
      <w:r>
        <w:t>3.2.2 监事会成员</w:t>
      </w:r>
    </w:p>
    <w:p w:rsidR="002500CE" w:rsidRDefault="002500CE" w:rsidP="002500CE">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2500CE" w:rsidRDefault="002500CE" w:rsidP="002500CE">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2500CE" w:rsidRDefault="002500CE" w:rsidP="002500CE">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2500CE" w:rsidRDefault="002500CE" w:rsidP="002500CE">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2500CE" w:rsidRDefault="002500CE" w:rsidP="002500CE">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2500CE" w:rsidRDefault="002500CE" w:rsidP="002500CE">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2500CE" w:rsidRDefault="002500CE" w:rsidP="002500CE">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2500CE" w:rsidRDefault="002500CE" w:rsidP="002500CE">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2500CE" w:rsidRDefault="002500CE" w:rsidP="002500CE">
      <w:pPr>
        <w:pStyle w:val="-3"/>
      </w:pPr>
      <w:r>
        <w:t>3.2.3 公司高级管理人员</w:t>
      </w:r>
    </w:p>
    <w:p w:rsidR="002500CE" w:rsidRDefault="002500CE" w:rsidP="002500CE">
      <w:pPr>
        <w:pStyle w:val="-"/>
        <w:ind w:firstLine="420"/>
      </w:pPr>
      <w:r>
        <w:rPr>
          <w:rFonts w:hint="eastAsia"/>
        </w:rPr>
        <w:t>张海波先生，董事长，简历同上。</w:t>
      </w:r>
    </w:p>
    <w:p w:rsidR="002500CE" w:rsidRDefault="002500CE" w:rsidP="002500CE">
      <w:pPr>
        <w:pStyle w:val="-"/>
        <w:ind w:firstLine="420"/>
      </w:pPr>
      <w:r>
        <w:rPr>
          <w:rFonts w:hint="eastAsia"/>
        </w:rPr>
        <w:t>杨小松先生，总裁，简历同上。</w:t>
      </w:r>
    </w:p>
    <w:p w:rsidR="002500CE" w:rsidRDefault="002500CE" w:rsidP="002500CE">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2500CE" w:rsidRDefault="002500CE" w:rsidP="002500CE">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2500CE" w:rsidRDefault="002500CE" w:rsidP="002500CE">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2500CE" w:rsidRDefault="002500CE" w:rsidP="002500CE">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2500CE" w:rsidRDefault="002500CE" w:rsidP="002500CE">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500CE" w:rsidRDefault="002500CE" w:rsidP="002500CE">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2500CE" w:rsidRDefault="002500CE" w:rsidP="002500CE">
      <w:pPr>
        <w:pStyle w:val="-3"/>
      </w:pPr>
      <w:r>
        <w:t>3.2.4 基金经理</w:t>
      </w:r>
    </w:p>
    <w:p w:rsidR="002500CE" w:rsidRDefault="002500CE" w:rsidP="002500CE">
      <w:pPr>
        <w:pStyle w:val="-"/>
        <w:ind w:firstLine="420"/>
      </w:pPr>
      <w:r>
        <w:rPr>
          <w:rFonts w:hint="eastAsia"/>
        </w:rPr>
        <w:t>本基金历任基金经理为：雷俊先生，管理时间为2015年6月3日至2016年7月29日；孙伟先生，管理时间为2015年7月2日至今。</w:t>
      </w:r>
    </w:p>
    <w:p w:rsidR="002500CE" w:rsidRDefault="002500CE" w:rsidP="002500CE">
      <w:pPr>
        <w:pStyle w:val="-"/>
        <w:ind w:firstLine="420"/>
      </w:pPr>
      <w:r>
        <w:rPr>
          <w:rFonts w:hint="eastAsia"/>
        </w:rPr>
        <w:t>孙伟先生，管理学学士，特许金融分析师（CFA）、注册会计师（CPA），具有基金从业资格。曾任职于腾讯科技有限公司投资并购部、德勤华永会计师事务所深圳分所审计部。2010年2月加入南方基金，历任运作保障部基金会计、数量化投资部量化投资研究员、基</w:t>
      </w:r>
      <w:r>
        <w:rPr>
          <w:rFonts w:hint="eastAsia"/>
        </w:rPr>
        <w:lastRenderedPageBreak/>
        <w:t>金经理助理；2015年5月22日至2016年7月29日，任南方500工业ETF、南方500原材料ETF基金经理；2015年7月2日至今，任改革基金、高铁基金基金经理；2015年7月10日至今，任500信息基金经理；2016年5月13日至今，任南方创业板ETF基金经理；2016年5月20日至今，任南方创业板ETF联接基金经理；2016年8月17日至今，任500信息联接基金经理；2016年8月19日至今，任深成ETF、南方深成基金经理；2017年3月8日至今，任南方全指证券ETF联接基金经理；2017年3月10日至今，任南方中证全指证券ETF基金经理；2017年6月28日至今，任南方中证银行ETF基金经理；2017年6月29日至今，任南方银行联接基金经理；2018年2月8日至今，任H股ETF基金经理；2018年2月12日至今，任南方H股联接基金经理；2019年7月12日至今，任南方中证500工业ETF、南方中证500原材料ETF、南方上证380ETF、南方上证380ETF联接基金经理。</w:t>
      </w:r>
    </w:p>
    <w:p w:rsidR="002500CE" w:rsidRDefault="002500CE" w:rsidP="002500CE">
      <w:pPr>
        <w:pStyle w:val="-3"/>
      </w:pPr>
      <w:r>
        <w:t>3.2.5 投资决策委员会成员</w:t>
      </w:r>
    </w:p>
    <w:p w:rsidR="002500CE" w:rsidRDefault="002500CE" w:rsidP="002500CE">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2500CE" w:rsidRDefault="002500CE" w:rsidP="002500CE">
      <w:pPr>
        <w:pStyle w:val="-3"/>
      </w:pPr>
      <w:r>
        <w:t>3.2.6 上述人员之间不存在近亲属关系。</w:t>
      </w:r>
    </w:p>
    <w:p w:rsidR="002500CE" w:rsidRDefault="002500CE" w:rsidP="002500CE">
      <w:pPr>
        <w:pStyle w:val="-2"/>
      </w:pPr>
      <w:r>
        <w:rPr>
          <w:rFonts w:hint="eastAsia"/>
        </w:rPr>
        <w:t>3.3 基金管理人的职责</w:t>
      </w:r>
    </w:p>
    <w:p w:rsidR="002500CE" w:rsidRDefault="002500CE" w:rsidP="002500CE">
      <w:pPr>
        <w:pStyle w:val="-"/>
        <w:ind w:firstLine="420"/>
      </w:pPr>
      <w:r>
        <w:rPr>
          <w:rFonts w:hint="eastAsia"/>
        </w:rPr>
        <w:t>（1）依法募集资金，办理或者委托经中国证监会认定的其他机构代为办理基金份额的发售、申购、赎回和登记事宜；</w:t>
      </w:r>
    </w:p>
    <w:p w:rsidR="002500CE" w:rsidRDefault="002500CE" w:rsidP="002500CE">
      <w:pPr>
        <w:pStyle w:val="-"/>
        <w:ind w:firstLine="420"/>
      </w:pPr>
      <w:r>
        <w:rPr>
          <w:rFonts w:hint="eastAsia"/>
        </w:rPr>
        <w:t>（2）办理基金备案手续；</w:t>
      </w:r>
    </w:p>
    <w:p w:rsidR="002500CE" w:rsidRDefault="002500CE" w:rsidP="002500CE">
      <w:pPr>
        <w:pStyle w:val="-"/>
        <w:ind w:firstLine="420"/>
      </w:pPr>
      <w:r>
        <w:rPr>
          <w:rFonts w:hint="eastAsia"/>
        </w:rPr>
        <w:t>（3）自《基金合同》生效之日起，以诚实信用、谨慎勤勉的原则管理和运用基金财产；</w:t>
      </w:r>
    </w:p>
    <w:p w:rsidR="002500CE" w:rsidRDefault="002500CE" w:rsidP="002500CE">
      <w:pPr>
        <w:pStyle w:val="-"/>
        <w:ind w:firstLine="420"/>
      </w:pPr>
      <w:r>
        <w:rPr>
          <w:rFonts w:hint="eastAsia"/>
        </w:rPr>
        <w:t>（4）配备足够的具有专业资格的人员进行基金投资分析、决策，以专业化的经营方式管理和运作基金财产；</w:t>
      </w:r>
    </w:p>
    <w:p w:rsidR="002500CE" w:rsidRDefault="002500CE" w:rsidP="002500CE">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500CE" w:rsidRDefault="002500CE" w:rsidP="002500CE">
      <w:pPr>
        <w:pStyle w:val="-"/>
        <w:ind w:firstLine="420"/>
      </w:pPr>
      <w:r>
        <w:rPr>
          <w:rFonts w:hint="eastAsia"/>
        </w:rPr>
        <w:t>（6）除依据《基金法》、《基金合同》及其他有关规定外,不得利用基金财产为自己及任何第三人谋取利益，不得委托第三人运作基金财产；</w:t>
      </w:r>
    </w:p>
    <w:p w:rsidR="002500CE" w:rsidRDefault="002500CE" w:rsidP="002500CE">
      <w:pPr>
        <w:pStyle w:val="-"/>
        <w:ind w:firstLine="420"/>
      </w:pPr>
      <w:r>
        <w:rPr>
          <w:rFonts w:hint="eastAsia"/>
        </w:rPr>
        <w:t>（7）依法接受基金托管人的监督；</w:t>
      </w:r>
    </w:p>
    <w:p w:rsidR="002500CE" w:rsidRDefault="002500CE" w:rsidP="002500CE">
      <w:pPr>
        <w:pStyle w:val="-"/>
        <w:ind w:firstLine="420"/>
      </w:pPr>
      <w:r>
        <w:rPr>
          <w:rFonts w:hint="eastAsia"/>
        </w:rPr>
        <w:lastRenderedPageBreak/>
        <w:t>（8）采取适当合理的措施使计算南方国企改革份额认购、申购、赎回和注销价格的方法符合《基金合同》等法律文件的规定，按有关规定计算并披露基金净值信息，确定南方国企改革份额申购、赎回的价格、国企改革A份额和国企改革B份额的基金份额参考净值；</w:t>
      </w:r>
    </w:p>
    <w:p w:rsidR="002500CE" w:rsidRDefault="002500CE" w:rsidP="002500CE">
      <w:pPr>
        <w:pStyle w:val="-"/>
        <w:ind w:firstLine="420"/>
      </w:pPr>
      <w:r>
        <w:rPr>
          <w:rFonts w:hint="eastAsia"/>
        </w:rPr>
        <w:t>（9）进行基金会计核算并编制基金财务会计报告；</w:t>
      </w:r>
    </w:p>
    <w:p w:rsidR="002500CE" w:rsidRDefault="002500CE" w:rsidP="002500CE">
      <w:pPr>
        <w:pStyle w:val="-"/>
        <w:ind w:firstLine="420"/>
      </w:pPr>
      <w:r>
        <w:rPr>
          <w:rFonts w:hint="eastAsia"/>
        </w:rPr>
        <w:t>（10）编制季度报告、中期报告和年度报告；</w:t>
      </w:r>
    </w:p>
    <w:p w:rsidR="002500CE" w:rsidRDefault="002500CE" w:rsidP="002500CE">
      <w:pPr>
        <w:pStyle w:val="-"/>
        <w:ind w:firstLine="420"/>
      </w:pPr>
      <w:r>
        <w:rPr>
          <w:rFonts w:hint="eastAsia"/>
        </w:rPr>
        <w:t>（11）严格按照《基金法》、《基金合同》及其他有关规定，履行信息披露及报告义务；</w:t>
      </w:r>
    </w:p>
    <w:p w:rsidR="002500CE" w:rsidRDefault="002500CE" w:rsidP="002500CE">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2500CE" w:rsidRDefault="002500CE" w:rsidP="002500CE">
      <w:pPr>
        <w:pStyle w:val="-"/>
        <w:ind w:firstLine="420"/>
      </w:pPr>
      <w:r>
        <w:rPr>
          <w:rFonts w:hint="eastAsia"/>
        </w:rPr>
        <w:t>（13）按《基金合同》的约定确定基金收益分配方案，及时向基金份额持有人分配基金收益；</w:t>
      </w:r>
    </w:p>
    <w:p w:rsidR="002500CE" w:rsidRDefault="002500CE" w:rsidP="002500CE">
      <w:pPr>
        <w:pStyle w:val="-"/>
        <w:ind w:firstLine="420"/>
      </w:pPr>
      <w:r>
        <w:rPr>
          <w:rFonts w:hint="eastAsia"/>
        </w:rPr>
        <w:t>（14）按规定受理申购与赎回申请，及时、足额支付赎回款项；</w:t>
      </w:r>
    </w:p>
    <w:p w:rsidR="002500CE" w:rsidRDefault="002500CE" w:rsidP="002500CE">
      <w:pPr>
        <w:pStyle w:val="-"/>
        <w:ind w:firstLine="420"/>
      </w:pPr>
      <w:r>
        <w:rPr>
          <w:rFonts w:hint="eastAsia"/>
        </w:rPr>
        <w:t>（15）依据《基金法》、《基金合同》及其他有关规定召集基金份额持有人大会或配合基金托管人、基金份额持有人依法召集基金份额持有人大会；</w:t>
      </w:r>
    </w:p>
    <w:p w:rsidR="002500CE" w:rsidRDefault="002500CE" w:rsidP="002500CE">
      <w:pPr>
        <w:pStyle w:val="-"/>
        <w:ind w:firstLine="420"/>
      </w:pPr>
      <w:r>
        <w:rPr>
          <w:rFonts w:hint="eastAsia"/>
        </w:rPr>
        <w:t>（16）按规定保存基金财产管理业务活动的会计账册、报表、记录和其他相关资料15年以上；</w:t>
      </w:r>
    </w:p>
    <w:p w:rsidR="002500CE" w:rsidRDefault="002500CE" w:rsidP="002500CE">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500CE" w:rsidRDefault="002500CE" w:rsidP="002500CE">
      <w:pPr>
        <w:pStyle w:val="-"/>
        <w:ind w:firstLine="420"/>
      </w:pPr>
      <w:r>
        <w:rPr>
          <w:rFonts w:hint="eastAsia"/>
        </w:rPr>
        <w:t>（18）组织并参加基金财产清算小组，参与基金财产的保管、清理、估价、变现和分配；</w:t>
      </w:r>
    </w:p>
    <w:p w:rsidR="002500CE" w:rsidRDefault="002500CE" w:rsidP="002500CE">
      <w:pPr>
        <w:pStyle w:val="-"/>
        <w:ind w:firstLine="420"/>
      </w:pPr>
      <w:r>
        <w:rPr>
          <w:rFonts w:hint="eastAsia"/>
        </w:rPr>
        <w:t>（19）面临解散、依法被撤销或者被依法宣告破产时，及时报告中国证监会并通知基金托管人；</w:t>
      </w:r>
    </w:p>
    <w:p w:rsidR="002500CE" w:rsidRDefault="002500CE" w:rsidP="002500CE">
      <w:pPr>
        <w:pStyle w:val="-"/>
        <w:ind w:firstLine="420"/>
      </w:pPr>
      <w:r>
        <w:rPr>
          <w:rFonts w:hint="eastAsia"/>
        </w:rPr>
        <w:t>（20）因违反《基金合同》导致基金财产的损失或损害基金份额持有人合法权益时，应当承担赔偿责任，其赔偿责任不因其退任而免除；</w:t>
      </w:r>
    </w:p>
    <w:p w:rsidR="002500CE" w:rsidRDefault="002500CE" w:rsidP="002500CE">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500CE" w:rsidRDefault="002500CE" w:rsidP="002500CE">
      <w:pPr>
        <w:pStyle w:val="-"/>
        <w:ind w:firstLine="420"/>
      </w:pPr>
      <w:r>
        <w:rPr>
          <w:rFonts w:hint="eastAsia"/>
        </w:rPr>
        <w:t>（22）当基金管理人将其义务委托第三方处理时，应当对第三方处理有关基金事务的行为承担责任；</w:t>
      </w:r>
    </w:p>
    <w:p w:rsidR="002500CE" w:rsidRDefault="002500CE" w:rsidP="002500CE">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2500CE" w:rsidRDefault="002500CE" w:rsidP="002500CE">
      <w:pPr>
        <w:pStyle w:val="-"/>
        <w:ind w:firstLine="420"/>
      </w:pPr>
      <w:r>
        <w:rPr>
          <w:rFonts w:hint="eastAsia"/>
        </w:rPr>
        <w:t>（25）执行生效的基金份额持有人大会的决议；</w:t>
      </w:r>
    </w:p>
    <w:p w:rsidR="002500CE" w:rsidRDefault="002500CE" w:rsidP="002500CE">
      <w:pPr>
        <w:pStyle w:val="-"/>
        <w:ind w:firstLine="420"/>
      </w:pPr>
      <w:r>
        <w:rPr>
          <w:rFonts w:hint="eastAsia"/>
        </w:rPr>
        <w:t>（26）建立并保存基金份额持有人名册；</w:t>
      </w:r>
    </w:p>
    <w:p w:rsidR="002500CE" w:rsidRDefault="002500CE" w:rsidP="002500CE">
      <w:pPr>
        <w:pStyle w:val="-"/>
        <w:ind w:firstLine="420"/>
      </w:pPr>
      <w:r>
        <w:rPr>
          <w:rFonts w:hint="eastAsia"/>
        </w:rPr>
        <w:lastRenderedPageBreak/>
        <w:t>（27）法律法规及中国证监会规定的和《基金合同》约定的其他义务。</w:t>
      </w:r>
    </w:p>
    <w:p w:rsidR="002500CE" w:rsidRDefault="002500CE" w:rsidP="002500CE">
      <w:pPr>
        <w:pStyle w:val="-2"/>
      </w:pPr>
      <w:r>
        <w:t>3.4 基金管理人关于遵守法律法规的承诺</w:t>
      </w:r>
    </w:p>
    <w:p w:rsidR="002500CE" w:rsidRDefault="002500CE" w:rsidP="002500CE">
      <w:pPr>
        <w:pStyle w:val="-"/>
        <w:ind w:firstLine="420"/>
      </w:pPr>
      <w:r>
        <w:rPr>
          <w:rFonts w:hint="eastAsia"/>
        </w:rPr>
        <w:t>1、基金管理人承诺不从事违反《中华人民共和国证券法》的行为，并承诺建立健全的内部控制制度，采取有效措施，防止违反《中华人民共和国证券法》行为的发生；</w:t>
      </w:r>
    </w:p>
    <w:p w:rsidR="002500CE" w:rsidRDefault="002500CE" w:rsidP="002500CE">
      <w:pPr>
        <w:pStyle w:val="-"/>
        <w:ind w:firstLine="420"/>
      </w:pPr>
      <w:r>
        <w:rPr>
          <w:rFonts w:hint="eastAsia"/>
        </w:rPr>
        <w:t>2、基金管理人承诺不从事以下违反《基金法》的行为，并承诺建立健全的内部风险控制制度，采取有效措施，防止下列行为的发生：</w:t>
      </w:r>
    </w:p>
    <w:p w:rsidR="002500CE" w:rsidRDefault="002500CE" w:rsidP="002500CE">
      <w:pPr>
        <w:pStyle w:val="-"/>
        <w:ind w:firstLine="420"/>
      </w:pPr>
      <w:r>
        <w:rPr>
          <w:rFonts w:hint="eastAsia"/>
        </w:rPr>
        <w:t>（1）将基金管理人固有财产或者他人财产混同于基金财产从事证券投资；</w:t>
      </w:r>
    </w:p>
    <w:p w:rsidR="002500CE" w:rsidRDefault="002500CE" w:rsidP="002500CE">
      <w:pPr>
        <w:pStyle w:val="-"/>
        <w:ind w:firstLine="420"/>
      </w:pPr>
      <w:r>
        <w:rPr>
          <w:rFonts w:hint="eastAsia"/>
        </w:rPr>
        <w:t xml:space="preserve">（2）不公平地对待管理的不同基金财产；　</w:t>
      </w:r>
    </w:p>
    <w:p w:rsidR="002500CE" w:rsidRDefault="002500CE" w:rsidP="002500CE">
      <w:pPr>
        <w:pStyle w:val="-"/>
        <w:ind w:firstLine="420"/>
      </w:pPr>
      <w:r>
        <w:rPr>
          <w:rFonts w:hint="eastAsia"/>
        </w:rPr>
        <w:t>（3）利用基金财产或者职务之便为基金份额持有人以外的第三人牟取利益；</w:t>
      </w:r>
    </w:p>
    <w:p w:rsidR="002500CE" w:rsidRDefault="002500CE" w:rsidP="002500CE">
      <w:pPr>
        <w:pStyle w:val="-"/>
        <w:ind w:firstLine="420"/>
      </w:pPr>
      <w:r>
        <w:rPr>
          <w:rFonts w:hint="eastAsia"/>
        </w:rPr>
        <w:t>（4）向基金份额持有人违规承诺收益或者承担损失；</w:t>
      </w:r>
    </w:p>
    <w:p w:rsidR="002500CE" w:rsidRDefault="002500CE" w:rsidP="002500CE">
      <w:pPr>
        <w:pStyle w:val="-"/>
        <w:ind w:firstLine="420"/>
      </w:pPr>
      <w:r>
        <w:rPr>
          <w:rFonts w:hint="eastAsia"/>
        </w:rPr>
        <w:t>（5）侵占、挪用基金财产；</w:t>
      </w:r>
    </w:p>
    <w:p w:rsidR="002500CE" w:rsidRDefault="002500CE" w:rsidP="002500CE">
      <w:pPr>
        <w:pStyle w:val="-"/>
        <w:ind w:firstLine="420"/>
      </w:pPr>
      <w:r>
        <w:rPr>
          <w:rFonts w:hint="eastAsia"/>
        </w:rPr>
        <w:t>（6）泄露因职务便利获取的未公开信息、利用该信息从事或者明示、暗示他人从事相关的交易活动；</w:t>
      </w:r>
    </w:p>
    <w:p w:rsidR="002500CE" w:rsidRDefault="002500CE" w:rsidP="002500CE">
      <w:pPr>
        <w:pStyle w:val="-"/>
        <w:ind w:firstLine="420"/>
      </w:pPr>
      <w:r>
        <w:rPr>
          <w:rFonts w:hint="eastAsia"/>
        </w:rPr>
        <w:t>（7）玩忽职守，不按照规定履行职责；</w:t>
      </w:r>
    </w:p>
    <w:p w:rsidR="002500CE" w:rsidRDefault="002500CE" w:rsidP="002500CE">
      <w:pPr>
        <w:pStyle w:val="-"/>
        <w:ind w:firstLine="420"/>
      </w:pPr>
      <w:r>
        <w:rPr>
          <w:rFonts w:hint="eastAsia"/>
        </w:rPr>
        <w:t>（8）法律、行政法规和中国证监会规定禁止的其他行为。</w:t>
      </w:r>
    </w:p>
    <w:p w:rsidR="002500CE" w:rsidRDefault="002500CE" w:rsidP="002500CE">
      <w:pPr>
        <w:pStyle w:val="-"/>
        <w:ind w:firstLine="420"/>
      </w:pPr>
      <w:r>
        <w:rPr>
          <w:rFonts w:hint="eastAsia"/>
        </w:rPr>
        <w:t>3、基金管理人承诺加强人员管理，强化职业操守，督促和约束员工遵守国家有关法律、法规及行业规范，诚实信用、勤勉尽责，不从事以下活动：</w:t>
      </w:r>
    </w:p>
    <w:p w:rsidR="002500CE" w:rsidRDefault="002500CE" w:rsidP="002500CE">
      <w:pPr>
        <w:pStyle w:val="-"/>
        <w:ind w:firstLine="420"/>
      </w:pPr>
      <w:r>
        <w:rPr>
          <w:rFonts w:hint="eastAsia"/>
        </w:rPr>
        <w:t>（1）越权或违规经营；</w:t>
      </w:r>
    </w:p>
    <w:p w:rsidR="002500CE" w:rsidRDefault="002500CE" w:rsidP="002500CE">
      <w:pPr>
        <w:pStyle w:val="-"/>
        <w:ind w:firstLine="420"/>
      </w:pPr>
      <w:r>
        <w:rPr>
          <w:rFonts w:hint="eastAsia"/>
        </w:rPr>
        <w:t>（2）违反基金合同或托管协议；</w:t>
      </w:r>
    </w:p>
    <w:p w:rsidR="002500CE" w:rsidRDefault="002500CE" w:rsidP="002500CE">
      <w:pPr>
        <w:pStyle w:val="-"/>
        <w:ind w:firstLine="420"/>
      </w:pPr>
      <w:r>
        <w:rPr>
          <w:rFonts w:hint="eastAsia"/>
        </w:rPr>
        <w:t>（3）故意损害基金份额持有人或其他基金相关机构的合法权益；</w:t>
      </w:r>
    </w:p>
    <w:p w:rsidR="002500CE" w:rsidRDefault="002500CE" w:rsidP="002500CE">
      <w:pPr>
        <w:pStyle w:val="-"/>
        <w:ind w:firstLine="420"/>
      </w:pPr>
      <w:r>
        <w:rPr>
          <w:rFonts w:hint="eastAsia"/>
        </w:rPr>
        <w:t>（4）在向中国证监会报送的资料中弄虚作假；</w:t>
      </w:r>
    </w:p>
    <w:p w:rsidR="002500CE" w:rsidRDefault="002500CE" w:rsidP="002500CE">
      <w:pPr>
        <w:pStyle w:val="-"/>
        <w:ind w:firstLine="420"/>
      </w:pPr>
      <w:r>
        <w:rPr>
          <w:rFonts w:hint="eastAsia"/>
        </w:rPr>
        <w:t>（5）拒绝、干扰、阻挠或严重影响中国证监会依法监管；</w:t>
      </w:r>
    </w:p>
    <w:p w:rsidR="002500CE" w:rsidRDefault="002500CE" w:rsidP="002500CE">
      <w:pPr>
        <w:pStyle w:val="-"/>
        <w:ind w:firstLine="420"/>
      </w:pPr>
      <w:r>
        <w:rPr>
          <w:rFonts w:hint="eastAsia"/>
        </w:rPr>
        <w:t>（6）玩忽职守、滥用职权；</w:t>
      </w:r>
    </w:p>
    <w:p w:rsidR="002500CE" w:rsidRDefault="002500CE" w:rsidP="002500CE">
      <w:pPr>
        <w:pStyle w:val="-"/>
        <w:ind w:firstLine="420"/>
      </w:pPr>
      <w:r>
        <w:rPr>
          <w:rFonts w:hint="eastAsia"/>
        </w:rPr>
        <w:t>（7）泄露在任职期间知悉的有关证券、基金的商业秘密、尚未依法公开的基金投资内容、基金投资计划等信息，或利用该信息从事或者明示、暗示他人从事相关的交易活动；</w:t>
      </w:r>
    </w:p>
    <w:p w:rsidR="002500CE" w:rsidRDefault="002500CE" w:rsidP="002500CE">
      <w:pPr>
        <w:pStyle w:val="-"/>
        <w:ind w:firstLine="420"/>
      </w:pPr>
      <w:r>
        <w:rPr>
          <w:rFonts w:hint="eastAsia"/>
        </w:rPr>
        <w:t>（8）协助、接受委托或以其他任何形式为其他组织或个人进行证券交易；</w:t>
      </w:r>
    </w:p>
    <w:p w:rsidR="002500CE" w:rsidRDefault="002500CE" w:rsidP="002500CE">
      <w:pPr>
        <w:pStyle w:val="-"/>
        <w:ind w:firstLine="420"/>
      </w:pPr>
      <w:r>
        <w:rPr>
          <w:rFonts w:hint="eastAsia"/>
        </w:rPr>
        <w:t>（9）违反证券交易场所业务规则，利用对敲、倒仓等手段操纵市场价格，扰乱市场秩序；</w:t>
      </w:r>
    </w:p>
    <w:p w:rsidR="002500CE" w:rsidRDefault="002500CE" w:rsidP="002500CE">
      <w:pPr>
        <w:pStyle w:val="-"/>
        <w:ind w:firstLine="420"/>
      </w:pPr>
      <w:r>
        <w:rPr>
          <w:rFonts w:hint="eastAsia"/>
        </w:rPr>
        <w:t>（10）贬损同行，以提高自己；</w:t>
      </w:r>
    </w:p>
    <w:p w:rsidR="002500CE" w:rsidRDefault="002500CE" w:rsidP="002500CE">
      <w:pPr>
        <w:pStyle w:val="-"/>
        <w:ind w:firstLine="420"/>
      </w:pPr>
      <w:r>
        <w:rPr>
          <w:rFonts w:hint="eastAsia"/>
        </w:rPr>
        <w:t>（11）在公开信息披露和广告中故意含有虚假、误导、欺诈成分；</w:t>
      </w:r>
    </w:p>
    <w:p w:rsidR="002500CE" w:rsidRDefault="002500CE" w:rsidP="002500CE">
      <w:pPr>
        <w:pStyle w:val="-"/>
        <w:ind w:firstLine="420"/>
      </w:pPr>
      <w:r>
        <w:rPr>
          <w:rFonts w:hint="eastAsia"/>
        </w:rPr>
        <w:t>（12）以不正当手段谋求业务发展；</w:t>
      </w:r>
    </w:p>
    <w:p w:rsidR="002500CE" w:rsidRDefault="002500CE" w:rsidP="002500CE">
      <w:pPr>
        <w:pStyle w:val="-"/>
        <w:ind w:firstLine="420"/>
      </w:pPr>
      <w:r>
        <w:rPr>
          <w:rFonts w:hint="eastAsia"/>
        </w:rPr>
        <w:t>（13）有悖社会公德，损害证券投资基金人员形象；</w:t>
      </w:r>
    </w:p>
    <w:p w:rsidR="002500CE" w:rsidRDefault="002500CE" w:rsidP="002500CE">
      <w:pPr>
        <w:pStyle w:val="-"/>
        <w:ind w:firstLine="420"/>
      </w:pPr>
      <w:r>
        <w:rPr>
          <w:rFonts w:hint="eastAsia"/>
        </w:rPr>
        <w:lastRenderedPageBreak/>
        <w:t>（14）法律、行政法规和中国证监会禁止的行为。</w:t>
      </w:r>
    </w:p>
    <w:p w:rsidR="002500CE" w:rsidRDefault="002500CE" w:rsidP="002500CE">
      <w:pPr>
        <w:pStyle w:val="-2"/>
      </w:pPr>
      <w:r>
        <w:t>3.5 基金管理人关于禁止性行为的承诺</w:t>
      </w:r>
    </w:p>
    <w:p w:rsidR="002500CE" w:rsidRDefault="002500CE" w:rsidP="002500CE">
      <w:pPr>
        <w:pStyle w:val="-"/>
        <w:ind w:firstLine="420"/>
      </w:pPr>
      <w:r>
        <w:rPr>
          <w:rFonts w:hint="eastAsia"/>
        </w:rPr>
        <w:t>为维护基金份额持有人的合法权益，本基金禁止从事下列行为：</w:t>
      </w:r>
    </w:p>
    <w:p w:rsidR="002500CE" w:rsidRDefault="002500CE" w:rsidP="002500CE">
      <w:pPr>
        <w:pStyle w:val="-"/>
        <w:ind w:firstLine="420"/>
      </w:pPr>
      <w:r>
        <w:rPr>
          <w:rFonts w:hint="eastAsia"/>
        </w:rPr>
        <w:t>（1）承销证券；</w:t>
      </w:r>
    </w:p>
    <w:p w:rsidR="002500CE" w:rsidRDefault="002500CE" w:rsidP="002500CE">
      <w:pPr>
        <w:pStyle w:val="-"/>
        <w:ind w:firstLine="420"/>
      </w:pPr>
      <w:r>
        <w:rPr>
          <w:rFonts w:hint="eastAsia"/>
        </w:rPr>
        <w:t>（2）违反规定向他人贷款或者提供担保；</w:t>
      </w:r>
    </w:p>
    <w:p w:rsidR="002500CE" w:rsidRDefault="002500CE" w:rsidP="002500CE">
      <w:pPr>
        <w:pStyle w:val="-"/>
        <w:ind w:firstLine="420"/>
      </w:pPr>
      <w:r>
        <w:rPr>
          <w:rFonts w:hint="eastAsia"/>
        </w:rPr>
        <w:t>（3）从事承担无限责任的投资；</w:t>
      </w:r>
    </w:p>
    <w:p w:rsidR="002500CE" w:rsidRDefault="002500CE" w:rsidP="002500CE">
      <w:pPr>
        <w:pStyle w:val="-"/>
        <w:ind w:firstLine="420"/>
      </w:pPr>
      <w:r>
        <w:rPr>
          <w:rFonts w:hint="eastAsia"/>
        </w:rPr>
        <w:t>（4）买卖其他基金份额，但是法律法规或中国证监会另有规定的除外；</w:t>
      </w:r>
    </w:p>
    <w:p w:rsidR="002500CE" w:rsidRDefault="002500CE" w:rsidP="002500CE">
      <w:pPr>
        <w:pStyle w:val="-"/>
        <w:ind w:firstLine="420"/>
      </w:pPr>
      <w:r>
        <w:rPr>
          <w:rFonts w:hint="eastAsia"/>
        </w:rPr>
        <w:t>（5）向基金管理人、基金托管人出资；</w:t>
      </w:r>
    </w:p>
    <w:p w:rsidR="002500CE" w:rsidRDefault="002500CE" w:rsidP="002500CE">
      <w:pPr>
        <w:pStyle w:val="-"/>
        <w:ind w:firstLine="420"/>
      </w:pPr>
      <w:r>
        <w:rPr>
          <w:rFonts w:hint="eastAsia"/>
        </w:rPr>
        <w:t>（6）从事内幕交易、操纵证券交易价格及其他不正当的证券交易活动；</w:t>
      </w:r>
    </w:p>
    <w:p w:rsidR="002500CE" w:rsidRDefault="002500CE" w:rsidP="002500CE">
      <w:pPr>
        <w:pStyle w:val="-"/>
        <w:ind w:firstLine="420"/>
      </w:pPr>
      <w:r>
        <w:rPr>
          <w:rFonts w:hint="eastAsia"/>
        </w:rPr>
        <w:t>（7）法律、行政法规和中国证监会规定禁止的其他活动。</w:t>
      </w:r>
    </w:p>
    <w:p w:rsidR="002500CE" w:rsidRDefault="002500CE" w:rsidP="002500CE">
      <w:pPr>
        <w:pStyle w:val="-"/>
        <w:ind w:firstLine="420"/>
      </w:pPr>
      <w:r>
        <w:rPr>
          <w:rFonts w:hint="eastAsia"/>
        </w:rPr>
        <w:t>如法律、行政法规或监管部门取消上述限制，如适用于本基金，则本基金投资不再受相关限制。</w:t>
      </w:r>
    </w:p>
    <w:p w:rsidR="002500CE" w:rsidRDefault="002500CE" w:rsidP="002500CE">
      <w:pPr>
        <w:pStyle w:val="-2"/>
      </w:pPr>
      <w:r>
        <w:t>3.6 基金经理承诺</w:t>
      </w:r>
    </w:p>
    <w:p w:rsidR="002500CE" w:rsidRDefault="002500CE" w:rsidP="002500CE">
      <w:pPr>
        <w:pStyle w:val="-"/>
        <w:ind w:firstLine="420"/>
      </w:pPr>
      <w:r>
        <w:rPr>
          <w:rFonts w:hint="eastAsia"/>
        </w:rPr>
        <w:t>1、依照有关法律、法规和基金合同的规定，本着谨慎的原则为基金份额持有人谋取最大利益；</w:t>
      </w:r>
    </w:p>
    <w:p w:rsidR="002500CE" w:rsidRDefault="002500CE" w:rsidP="002500CE">
      <w:pPr>
        <w:pStyle w:val="-"/>
        <w:ind w:firstLine="420"/>
      </w:pPr>
      <w:r>
        <w:rPr>
          <w:rFonts w:hint="eastAsia"/>
        </w:rPr>
        <w:t>2、不能利用职务之便为自己、受雇人或任何第三者谋取利益；</w:t>
      </w:r>
    </w:p>
    <w:p w:rsidR="002500CE" w:rsidRDefault="002500CE" w:rsidP="002500CE">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2500CE" w:rsidRDefault="002500CE" w:rsidP="002500CE">
      <w:pPr>
        <w:pStyle w:val="-"/>
        <w:ind w:firstLine="420"/>
      </w:pPr>
      <w:r>
        <w:rPr>
          <w:rFonts w:hint="eastAsia"/>
        </w:rPr>
        <w:t>4、不以任何形式为其他组织或个人进行证券交易。</w:t>
      </w:r>
    </w:p>
    <w:p w:rsidR="002500CE" w:rsidRDefault="002500CE" w:rsidP="002500CE">
      <w:pPr>
        <w:pStyle w:val="-2"/>
      </w:pPr>
      <w:r>
        <w:t>3.7 基金管理人的内部控制制度</w:t>
      </w:r>
    </w:p>
    <w:p w:rsidR="002500CE" w:rsidRDefault="002500CE" w:rsidP="002500CE">
      <w:pPr>
        <w:pStyle w:val="-"/>
        <w:ind w:firstLine="420"/>
      </w:pPr>
      <w:r>
        <w:rPr>
          <w:rFonts w:hint="eastAsia"/>
        </w:rPr>
        <w:t>1、内部控制制度概述</w:t>
      </w:r>
    </w:p>
    <w:p w:rsidR="002500CE" w:rsidRDefault="002500CE" w:rsidP="002500CE">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500CE" w:rsidRDefault="002500CE" w:rsidP="002500CE">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2500CE" w:rsidRDefault="002500CE" w:rsidP="002500CE">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2500CE" w:rsidRDefault="002500CE" w:rsidP="002500CE">
      <w:pPr>
        <w:pStyle w:val="-"/>
        <w:ind w:firstLine="420"/>
      </w:pPr>
      <w:r>
        <w:rPr>
          <w:rFonts w:hint="eastAsia"/>
        </w:rPr>
        <w:lastRenderedPageBreak/>
        <w:t>基本管理制度包括内部会计控制制度、风险控制制度、投资管理制度、监察稽核制度、基金会计制度、信息披露制度、信息技术管理制度、资料档案管理制度、业绩评估考核制度和紧急应变制度等。</w:t>
      </w:r>
    </w:p>
    <w:p w:rsidR="002500CE" w:rsidRDefault="002500CE" w:rsidP="002500CE">
      <w:pPr>
        <w:pStyle w:val="-"/>
        <w:ind w:firstLine="420"/>
      </w:pPr>
      <w:r>
        <w:rPr>
          <w:rFonts w:hint="eastAsia"/>
        </w:rPr>
        <w:t>部门业务规章是在基本管理制度的基础上，对各部门的主要职责、岗位设置、岗位责任、操作守则等的具体说明。</w:t>
      </w:r>
    </w:p>
    <w:p w:rsidR="002500CE" w:rsidRDefault="002500CE" w:rsidP="002500CE">
      <w:pPr>
        <w:pStyle w:val="-"/>
        <w:ind w:firstLine="420"/>
      </w:pPr>
      <w:r>
        <w:rPr>
          <w:rFonts w:hint="eastAsia"/>
        </w:rPr>
        <w:t>2、内部控制原则</w:t>
      </w:r>
    </w:p>
    <w:p w:rsidR="002500CE" w:rsidRDefault="002500CE" w:rsidP="002500CE">
      <w:pPr>
        <w:pStyle w:val="-"/>
        <w:ind w:firstLine="420"/>
      </w:pPr>
      <w:r>
        <w:rPr>
          <w:rFonts w:hint="eastAsia"/>
        </w:rPr>
        <w:t>健全性原则。内部控制机制必须覆盖公司的各项业务、各个部门或机构和各级人员，并涵盖到决策、执行、监督、反馈等各个运作环节。</w:t>
      </w:r>
    </w:p>
    <w:p w:rsidR="002500CE" w:rsidRDefault="002500CE" w:rsidP="002500CE">
      <w:pPr>
        <w:pStyle w:val="-"/>
        <w:ind w:firstLine="420"/>
      </w:pPr>
      <w:r>
        <w:rPr>
          <w:rFonts w:hint="eastAsia"/>
        </w:rPr>
        <w:t>有效性原则。通过科学的内控手段和方法，建立合理的内控程序，维护内控制度的有效执行。</w:t>
      </w:r>
    </w:p>
    <w:p w:rsidR="002500CE" w:rsidRDefault="002500CE" w:rsidP="002500CE">
      <w:pPr>
        <w:pStyle w:val="-"/>
        <w:ind w:firstLine="420"/>
      </w:pPr>
      <w:r>
        <w:rPr>
          <w:rFonts w:hint="eastAsia"/>
        </w:rPr>
        <w:t>独立性原则。公司各机构、部门和岗位在职能上应当保持相对独立，公司基金资产、自有资产、其他资产的运作应当分离。</w:t>
      </w:r>
    </w:p>
    <w:p w:rsidR="002500CE" w:rsidRDefault="002500CE" w:rsidP="002500CE">
      <w:pPr>
        <w:pStyle w:val="-"/>
        <w:ind w:firstLine="420"/>
      </w:pPr>
      <w:r>
        <w:rPr>
          <w:rFonts w:hint="eastAsia"/>
        </w:rPr>
        <w:t>相互制约原则。公司内部部门和岗位的设置必须权责分明、相互制衡，并通过切实可行的措施来实行。</w:t>
      </w:r>
    </w:p>
    <w:p w:rsidR="002500CE" w:rsidRDefault="002500CE" w:rsidP="002500CE">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500CE" w:rsidRDefault="002500CE" w:rsidP="002500CE">
      <w:pPr>
        <w:pStyle w:val="-"/>
        <w:ind w:firstLine="420"/>
      </w:pPr>
      <w:r>
        <w:rPr>
          <w:rFonts w:hint="eastAsia"/>
        </w:rPr>
        <w:t>3、主要内部控制制度</w:t>
      </w:r>
    </w:p>
    <w:p w:rsidR="002500CE" w:rsidRDefault="002500CE" w:rsidP="002500CE">
      <w:pPr>
        <w:pStyle w:val="-"/>
        <w:ind w:firstLine="420"/>
      </w:pPr>
      <w:r>
        <w:rPr>
          <w:rFonts w:hint="eastAsia"/>
        </w:rPr>
        <w:t>（1）内部会计控制制度</w:t>
      </w:r>
    </w:p>
    <w:p w:rsidR="002500CE" w:rsidRDefault="002500CE" w:rsidP="002500CE">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2500CE" w:rsidRDefault="002500CE" w:rsidP="002500CE">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500CE" w:rsidRDefault="002500CE" w:rsidP="002500CE">
      <w:pPr>
        <w:pStyle w:val="-"/>
        <w:ind w:firstLine="420"/>
      </w:pPr>
      <w:r>
        <w:rPr>
          <w:rFonts w:hint="eastAsia"/>
        </w:rPr>
        <w:t>（2）风险管理控制制度</w:t>
      </w:r>
    </w:p>
    <w:p w:rsidR="002500CE" w:rsidRDefault="002500CE" w:rsidP="002500CE">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2500CE" w:rsidRDefault="002500CE" w:rsidP="002500CE">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2500CE" w:rsidRDefault="002500CE" w:rsidP="002500CE">
      <w:pPr>
        <w:pStyle w:val="-"/>
        <w:ind w:firstLine="420"/>
      </w:pPr>
      <w:r>
        <w:rPr>
          <w:rFonts w:hint="eastAsia"/>
        </w:rPr>
        <w:t>（3）监察稽核制度</w:t>
      </w:r>
    </w:p>
    <w:p w:rsidR="002500CE" w:rsidRDefault="002500CE" w:rsidP="002500CE">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2500CE" w:rsidRDefault="002500CE" w:rsidP="002500CE">
      <w:pPr>
        <w:pStyle w:val="-"/>
        <w:ind w:firstLine="420"/>
      </w:pPr>
      <w:r>
        <w:rPr>
          <w:rFonts w:hint="eastAsia"/>
        </w:rPr>
        <w:lastRenderedPageBreak/>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500CE" w:rsidRDefault="002500CE" w:rsidP="002500CE">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2500CE" w:rsidRDefault="002500CE" w:rsidP="002500CE">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4" w:name="_Toc53690880"/>
      <w:r>
        <w:rPr>
          <w:rFonts w:hint="eastAsia"/>
        </w:rPr>
        <w:lastRenderedPageBreak/>
        <w:t>§</w:t>
      </w:r>
      <w:r>
        <w:t>4 基金托管人</w:t>
      </w:r>
      <w:bookmarkEnd w:id="4"/>
    </w:p>
    <w:p w:rsidR="002500CE" w:rsidRDefault="002500CE" w:rsidP="002500CE">
      <w:pPr>
        <w:pStyle w:val="-"/>
        <w:ind w:firstLine="420"/>
      </w:pPr>
      <w:r>
        <w:rPr>
          <w:rFonts w:hint="eastAsia"/>
        </w:rPr>
        <w:t>四、基金托管人</w:t>
      </w:r>
    </w:p>
    <w:p w:rsidR="002500CE" w:rsidRDefault="002500CE" w:rsidP="002500CE">
      <w:pPr>
        <w:pStyle w:val="-"/>
        <w:ind w:firstLine="420"/>
      </w:pPr>
      <w:r>
        <w:rPr>
          <w:rFonts w:hint="eastAsia"/>
        </w:rPr>
        <w:t>（一）基金托管人基本情况</w:t>
      </w:r>
    </w:p>
    <w:p w:rsidR="002500CE" w:rsidRDefault="002500CE" w:rsidP="002500CE">
      <w:pPr>
        <w:pStyle w:val="-"/>
        <w:ind w:firstLine="420"/>
      </w:pPr>
      <w:r>
        <w:rPr>
          <w:rFonts w:hint="eastAsia"/>
        </w:rPr>
        <w:t>名称：海通证券股份有限公司</w:t>
      </w:r>
    </w:p>
    <w:p w:rsidR="002500CE" w:rsidRDefault="002500CE" w:rsidP="002500CE">
      <w:pPr>
        <w:pStyle w:val="-"/>
        <w:ind w:firstLine="420"/>
      </w:pPr>
      <w:r>
        <w:rPr>
          <w:rFonts w:hint="eastAsia"/>
        </w:rPr>
        <w:t>注册地址：上海市黄浦区广东路689号海通证券大厦</w:t>
      </w:r>
    </w:p>
    <w:p w:rsidR="002500CE" w:rsidRDefault="002500CE" w:rsidP="002500CE">
      <w:pPr>
        <w:pStyle w:val="-"/>
        <w:ind w:firstLine="420"/>
      </w:pPr>
      <w:r>
        <w:rPr>
          <w:rFonts w:hint="eastAsia"/>
        </w:rPr>
        <w:t>成立时间：1988年8月15日</w:t>
      </w:r>
    </w:p>
    <w:p w:rsidR="002500CE" w:rsidRDefault="002500CE" w:rsidP="002500CE">
      <w:pPr>
        <w:pStyle w:val="-"/>
        <w:ind w:firstLine="420"/>
      </w:pPr>
      <w:r>
        <w:rPr>
          <w:rFonts w:hint="eastAsia"/>
        </w:rPr>
        <w:t>法定代表人：周杰</w:t>
      </w:r>
    </w:p>
    <w:p w:rsidR="002500CE" w:rsidRDefault="002500CE" w:rsidP="002500CE">
      <w:pPr>
        <w:pStyle w:val="-"/>
        <w:ind w:firstLine="420"/>
      </w:pPr>
      <w:r>
        <w:rPr>
          <w:rFonts w:hint="eastAsia"/>
        </w:rPr>
        <w:t>注册资本：115.0170亿元人民币</w:t>
      </w:r>
    </w:p>
    <w:p w:rsidR="002500CE" w:rsidRDefault="002500CE" w:rsidP="002500CE">
      <w:pPr>
        <w:pStyle w:val="-"/>
        <w:ind w:firstLine="420"/>
      </w:pPr>
      <w:r>
        <w:rPr>
          <w:rFonts w:hint="eastAsia"/>
        </w:rPr>
        <w:t>电话：021-23219000</w:t>
      </w:r>
    </w:p>
    <w:p w:rsidR="002500CE" w:rsidRDefault="002500CE" w:rsidP="002500CE">
      <w:pPr>
        <w:pStyle w:val="-"/>
        <w:ind w:firstLine="420"/>
      </w:pPr>
      <w:r>
        <w:rPr>
          <w:rFonts w:hint="eastAsia"/>
        </w:rPr>
        <w:t>联系人：凌如水</w:t>
      </w:r>
    </w:p>
    <w:p w:rsidR="002500CE" w:rsidRDefault="002500CE" w:rsidP="002500CE">
      <w:pPr>
        <w:pStyle w:val="-"/>
        <w:ind w:firstLine="420"/>
      </w:pPr>
      <w:r>
        <w:rPr>
          <w:rFonts w:hint="eastAsia"/>
        </w:rPr>
        <w:t>海通证券股份有限公司（以下简称“海通证券”）成立于1988年，是国内最早成立的大型证券公司之一。海通证券A股于2007年在上海证券交易所挂牌上市并完成定向增发，H股于2012年4月在香港联合交易所挂牌上市。2015年9月，注册资本金增加至115.0170亿元。</w:t>
      </w:r>
    </w:p>
    <w:p w:rsidR="002500CE" w:rsidRDefault="002500CE" w:rsidP="002500CE">
      <w:pPr>
        <w:pStyle w:val="-"/>
        <w:ind w:firstLine="420"/>
      </w:pPr>
      <w:r>
        <w:rPr>
          <w:rFonts w:hint="eastAsia"/>
        </w:rPr>
        <w:t>海通证券设基金托管部，现有员工具有多年金融从业经历，丰富的证券相关业务经验。全员具备基金从业资格，员工的学历均在本科以上，硕士以上学历占25%，专业分布合理，是一支诚实勤勉，开拓创新的资产托管从业人员团队。</w:t>
      </w:r>
    </w:p>
    <w:p w:rsidR="002500CE" w:rsidRDefault="002500CE" w:rsidP="002500CE">
      <w:pPr>
        <w:pStyle w:val="-"/>
        <w:ind w:firstLine="420"/>
      </w:pPr>
      <w:r>
        <w:rPr>
          <w:rFonts w:hint="eastAsia"/>
        </w:rPr>
        <w:t>（二）主要人员情况</w:t>
      </w:r>
    </w:p>
    <w:p w:rsidR="002500CE" w:rsidRDefault="002500CE" w:rsidP="002500CE">
      <w:pPr>
        <w:pStyle w:val="-"/>
        <w:ind w:firstLine="420"/>
      </w:pPr>
      <w:r>
        <w:rPr>
          <w:rFonts w:hint="eastAsia"/>
        </w:rPr>
        <w:t>周杰先生，海通证券董事长、党委书记，上海交通大学管理学院管理工程专业工学硕士。1992年2月至1996年6月在上海万国证券有限公司投资银行部工作；1996年6月至2001年12月先后担任上海上实资产经营有限公司投资部经理、副总经理、董事长兼总经理；2001年12月至2003年4月担任上海实业医药科技（集团）有限公司董事兼总经理；2002年1月至2016年7月，先后担任上海实业控股有限公司（于香港联交所上市，股份代号：0363）执行董事兼副行政总裁、执行董事兼常务副总裁、副董事长兼行政总裁；2004年8月至2016年7月，先后担任上海上实（集团）有限公司策划总监、执行董事兼副总裁、执行董事兼常务副总裁、总裁兼党委副书记；2010年3月至2012年5月担任上海医药集团股份有限公司（于上海证券交易所上市，股份代号：601607；于香港联交所上市，股份代号：2607）监事长，2012年6月至2013年6月、2016年5月至2016年7月担任上海医药集团股份有限公司董事长兼党委书记；2009年1月至2016年7月担任中芯国际集成电路制造有限公司（于纽约证券交易所上市，股份代号：SMI；于香港联交所上市，股份代号：0981）非执行董事；2016年7月起担任海通证券党委书记，2016年10月起担任海通证券董事长。</w:t>
      </w:r>
    </w:p>
    <w:p w:rsidR="002500CE" w:rsidRDefault="002500CE" w:rsidP="002500CE">
      <w:pPr>
        <w:pStyle w:val="-"/>
        <w:ind w:firstLine="420"/>
      </w:pPr>
      <w:r>
        <w:rPr>
          <w:rFonts w:hint="eastAsia"/>
        </w:rPr>
        <w:t>陈春钱先生，海通证券总经理助理，负责公司经纪业务。陈先生还兼任公司经纪业务委员会主任、国际业务协调委员会委员、战略发展与IT治理委员会委员和中国证券业协会</w:t>
      </w:r>
      <w:r>
        <w:rPr>
          <w:rFonts w:hint="eastAsia"/>
        </w:rPr>
        <w:lastRenderedPageBreak/>
        <w:t>证券经纪业专业委员会委员。陈先生于1988年7月获安徽财经学院经济学硕士学位并于1995年7月获厦门大学经济学博士学位，拥有17年的证券业工作及管理经验。1997年10月至1998年1月，担任公司深圳分公司业务部负责人；1998年1月至2000年3月，担任国际业务部副总经理；2000年3月至2000年12月，担任深圳分公司副总经理；2000年12月至2006年5月，担任投资管理部（深圳）总经理；2006年5月至2013年2月，担任销售交易总部总经理，其间2007年11月至2009年3月兼任机构业务部总经理。</w:t>
      </w:r>
    </w:p>
    <w:p w:rsidR="002500CE" w:rsidRDefault="002500CE" w:rsidP="002500CE">
      <w:pPr>
        <w:pStyle w:val="-"/>
        <w:ind w:firstLine="420"/>
      </w:pPr>
      <w:r>
        <w:rPr>
          <w:rFonts w:hint="eastAsia"/>
        </w:rPr>
        <w:t>凌如水先生，海通证券基金托管部总经理，本科学历，拥有丰富的证券业工作及管理经验。1992年8月加入海通证券，曾任海通证券绍兴营业部业务经理，2001年5月起任海通证券上虞营业部总经理，2013年3月起任海通证券企业及私人客户部副总经理，2015年8月起任海通证券基金托管部总经理。</w:t>
      </w:r>
    </w:p>
    <w:p w:rsidR="002500CE" w:rsidRDefault="002500CE" w:rsidP="002500CE">
      <w:pPr>
        <w:pStyle w:val="-"/>
        <w:ind w:firstLine="420"/>
      </w:pPr>
      <w:r>
        <w:rPr>
          <w:rFonts w:hint="eastAsia"/>
        </w:rPr>
        <w:t>（三）基金托管业务经营情况</w:t>
      </w:r>
    </w:p>
    <w:p w:rsidR="002500CE" w:rsidRDefault="002500CE" w:rsidP="002500CE">
      <w:pPr>
        <w:pStyle w:val="-"/>
        <w:ind w:firstLine="420"/>
      </w:pPr>
      <w:r>
        <w:rPr>
          <w:rFonts w:hint="eastAsia"/>
        </w:rPr>
        <w:t>海通证券于2013年12月取得中国证监会核准证券投资基金托管资格，是国内第一家取得证券投资基金托管资格的证券公司，海通证券始终遵循“务实、开拓、稳健、卓越”的经营理念，不断加强风险管理和内部控制，严格履行托管人的各项职责，切实维护资产持有人的合法权益，为资产委托人提供高质量的托管服务。</w:t>
      </w:r>
    </w:p>
    <w:p w:rsidR="002500CE" w:rsidRDefault="002500CE" w:rsidP="002500CE">
      <w:pPr>
        <w:pStyle w:val="-"/>
        <w:ind w:firstLine="420"/>
      </w:pPr>
      <w:r>
        <w:rPr>
          <w:rFonts w:hint="eastAsia"/>
        </w:rPr>
        <w:t>（四）基金托管人的内部控制制度</w:t>
      </w:r>
    </w:p>
    <w:p w:rsidR="002500CE" w:rsidRDefault="002500CE" w:rsidP="002500CE">
      <w:pPr>
        <w:pStyle w:val="-"/>
        <w:ind w:firstLine="420"/>
      </w:pPr>
      <w:r>
        <w:rPr>
          <w:rFonts w:hint="eastAsia"/>
        </w:rPr>
        <w:t>1、内部控制目标</w:t>
      </w:r>
    </w:p>
    <w:p w:rsidR="002500CE" w:rsidRDefault="002500CE" w:rsidP="002500CE">
      <w:pPr>
        <w:pStyle w:val="-"/>
        <w:ind w:firstLine="420"/>
      </w:pPr>
      <w:r>
        <w:rPr>
          <w:rFonts w:hint="eastAsia"/>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p>
    <w:p w:rsidR="002500CE" w:rsidRDefault="002500CE" w:rsidP="002500CE">
      <w:pPr>
        <w:pStyle w:val="-"/>
        <w:ind w:firstLine="420"/>
      </w:pPr>
      <w:r>
        <w:rPr>
          <w:rFonts w:hint="eastAsia"/>
        </w:rPr>
        <w:t>2、内部控制原则</w:t>
      </w:r>
    </w:p>
    <w:p w:rsidR="002500CE" w:rsidRDefault="002500CE" w:rsidP="002500CE">
      <w:pPr>
        <w:pStyle w:val="-"/>
        <w:ind w:firstLine="420"/>
      </w:pPr>
      <w:r>
        <w:rPr>
          <w:rFonts w:hint="eastAsia"/>
        </w:rPr>
        <w:t>（1）全面性原则。内部控制应当渗透到基金托管业务的决策、执行、监督的全过程和各个操作环节，覆盖所有的部门和岗位，并由全体人员参与，任何决策或操作均应当有案可查；</w:t>
      </w:r>
    </w:p>
    <w:p w:rsidR="002500CE" w:rsidRDefault="002500CE" w:rsidP="002500CE">
      <w:pPr>
        <w:pStyle w:val="-"/>
        <w:ind w:firstLine="420"/>
      </w:pPr>
      <w:r>
        <w:rPr>
          <w:rFonts w:hint="eastAsia"/>
        </w:rPr>
        <w:t>（2）重要性原则。基金托管业务的内部控制应当在全面控制的基础上，关注基金托管业务运作的重要业务事项和高风险领域；</w:t>
      </w:r>
    </w:p>
    <w:p w:rsidR="002500CE" w:rsidRDefault="002500CE" w:rsidP="002500CE">
      <w:pPr>
        <w:pStyle w:val="-"/>
        <w:ind w:firstLine="420"/>
      </w:pPr>
      <w:r>
        <w:rPr>
          <w:rFonts w:hint="eastAsia"/>
        </w:rPr>
        <w:t>（3）制衡性原则。岗位设置应权责分明、相对独立、相互制衡，通过切实可行的措施来消除内部控制的盲点。</w:t>
      </w:r>
    </w:p>
    <w:p w:rsidR="002500CE" w:rsidRDefault="002500CE" w:rsidP="002500CE">
      <w:pPr>
        <w:pStyle w:val="-"/>
        <w:ind w:firstLine="420"/>
      </w:pPr>
      <w:r>
        <w:rPr>
          <w:rFonts w:hint="eastAsia"/>
        </w:rPr>
        <w:t>（4）适应性原则。内部控制体系应同基金托管业务规模、业务范围、竞争状况和风险水平及业务其他环境相适应，内部控制制度的制订应当具有前瞻性，并应当根据国家政策、法律及经营管理的需要，适时进行相应修改和完善；内部控制应当具有高度的权威性，任何人不得拥有超出内部控制约束的权力，内部控制存在的问题应当得到及时反馈和纠正；</w:t>
      </w:r>
    </w:p>
    <w:p w:rsidR="002500CE" w:rsidRDefault="002500CE" w:rsidP="002500CE">
      <w:pPr>
        <w:pStyle w:val="-"/>
        <w:ind w:firstLine="420"/>
      </w:pPr>
      <w:r>
        <w:rPr>
          <w:rFonts w:hint="eastAsia"/>
        </w:rPr>
        <w:lastRenderedPageBreak/>
        <w:t>（5）审慎性原则。内控与风险管理必须以防范风险、审慎经营、保证托管资产的安全与完整为出发点；托管业务经营管理必须按照“内控优先”的原则，在新增业务时，先做好相关制度建设；</w:t>
      </w:r>
    </w:p>
    <w:p w:rsidR="002500CE" w:rsidRDefault="002500CE" w:rsidP="002500CE">
      <w:pPr>
        <w:pStyle w:val="-"/>
        <w:ind w:firstLine="420"/>
      </w:pPr>
      <w:r>
        <w:rPr>
          <w:rFonts w:hint="eastAsia"/>
        </w:rPr>
        <w:t>（6）责任追究原则。各业务环节都应有明确的责任人，并按规定对违反制度的直接责任人以及对负有领导责任的负责人进行问责。</w:t>
      </w:r>
    </w:p>
    <w:p w:rsidR="002500CE" w:rsidRDefault="002500CE" w:rsidP="002500CE">
      <w:pPr>
        <w:pStyle w:val="-"/>
        <w:ind w:firstLine="420"/>
      </w:pPr>
      <w:r>
        <w:rPr>
          <w:rFonts w:hint="eastAsia"/>
        </w:rPr>
        <w:t>3、内部控制制度及措施</w:t>
      </w:r>
    </w:p>
    <w:p w:rsidR="002500CE" w:rsidRDefault="002500CE" w:rsidP="002500CE">
      <w:pPr>
        <w:pStyle w:val="-"/>
        <w:ind w:firstLine="420"/>
      </w:pPr>
      <w:r>
        <w:rPr>
          <w:rFonts w:hint="eastAsia"/>
        </w:rPr>
        <w:t>根据《证券投资基金法》、《证券投资基金托管业务管理办法》第92号令、《非银行金融机构开展证券投资基金托管业务暂行规定》等法律法规，基金托管人制定了一整套严密、高效的证券投资基金托管管理规章制度，确保基金托管业务运行的规范、安全、高效，包括《海通证券证券投资基金托管业务管理办法》、《海通证券证券投资基金托管业务内部控制管理办法》、《海通证券证券投资基金托管业务信息披露管理办法》、《海通证券证券投资基金托管部保密管理实施细则》、《海通证券证券投资基金托管部印章及加密设备管理实施细则》、《海通证券基金托管业务从业人员行为规范指引》、《海通证券投资基金托管部档案管理实施细则》等，并根据市场变化和基金业务的发展不断加以完善。做到业务分工合理，技术系统完整独立，业务管理制度化，核心作业区实行封闭管理，有关信息披露由专人负责。</w:t>
      </w:r>
    </w:p>
    <w:p w:rsidR="002500CE" w:rsidRDefault="002500CE" w:rsidP="002500CE">
      <w:pPr>
        <w:pStyle w:val="-"/>
        <w:ind w:firstLine="420"/>
      </w:pPr>
      <w:r>
        <w:rPr>
          <w:rFonts w:hint="eastAsia"/>
        </w:rPr>
        <w:t>基金托管人通过基金托管业务各环节风险的事前揭示、事中控制和事后稽核的动态管理过程来实施内部风险控制，为了保障内控管理的有效执行，聘请立信会计师事务所（特殊普通合伙）对基金托管业务运行进行内部控制评审。</w:t>
      </w:r>
    </w:p>
    <w:p w:rsidR="002500CE" w:rsidRDefault="002500CE" w:rsidP="002500CE">
      <w:pPr>
        <w:pStyle w:val="-"/>
        <w:ind w:firstLine="420"/>
      </w:pPr>
      <w:r>
        <w:rPr>
          <w:rFonts w:hint="eastAsia"/>
        </w:rPr>
        <w:t>（五）基金托管人对基金管理人运作基金的监督方法与程序</w:t>
      </w:r>
    </w:p>
    <w:p w:rsidR="002500CE" w:rsidRDefault="002500CE" w:rsidP="002500CE">
      <w:pPr>
        <w:pStyle w:val="-"/>
        <w:ind w:firstLine="420"/>
      </w:pPr>
      <w:r>
        <w:rPr>
          <w:rFonts w:hint="eastAsia"/>
        </w:rPr>
        <w:t>根据《证券投资基金法》、《证券投资基金运作管理办法》和有关证券法规的规定，基金托管人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基金托管人发现基金管理人有违反《证券投资基金法》、《证券投资基金运作管理办法》等有关证券法规和《基金合同》的行为，应当及时通知基金管理人予以纠正，基金管理人收到通知后及时核对确认并进行调整。基金托管人有权对通知事项进行复查，督促基金管理人改正。基金管理人对基金托管人通知的违规事项未能及时纠正的，基金托管人须报告中国证监会。</w:t>
      </w:r>
    </w:p>
    <w:p w:rsidR="002500CE" w:rsidRDefault="002500CE" w:rsidP="002500CE">
      <w:pPr>
        <w:pStyle w:val="-"/>
        <w:ind w:firstLine="420"/>
      </w:pPr>
      <w:r>
        <w:rPr>
          <w:rFonts w:hint="eastAsia"/>
        </w:rPr>
        <w:t>基金托管人发现基金管理人有重大违规行为，须立即报告中国证监会，同时通知基金管理人限期纠正。</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5" w:name="_Toc53690881"/>
      <w:r>
        <w:rPr>
          <w:rFonts w:hint="eastAsia"/>
        </w:rPr>
        <w:lastRenderedPageBreak/>
        <w:t>§</w:t>
      </w:r>
      <w:r>
        <w:t>5 相关服务机构</w:t>
      </w:r>
      <w:bookmarkEnd w:id="5"/>
    </w:p>
    <w:p w:rsidR="002500CE" w:rsidRDefault="002500CE" w:rsidP="002500CE">
      <w:pPr>
        <w:pStyle w:val="-2"/>
      </w:pPr>
      <w:r>
        <w:rPr>
          <w:rFonts w:hint="eastAsia"/>
        </w:rPr>
        <w:t>5.1 销售机构</w:t>
      </w:r>
    </w:p>
    <w:p w:rsidR="002500CE" w:rsidRDefault="002500CE" w:rsidP="002500CE">
      <w:pPr>
        <w:pStyle w:val="-3"/>
      </w:pPr>
      <w:r>
        <w:rPr>
          <w:rFonts w:hint="eastAsia"/>
        </w:rPr>
        <w:t>5.1.1 场外销售机构</w:t>
      </w:r>
    </w:p>
    <w:p w:rsidR="002500CE" w:rsidRDefault="002500CE" w:rsidP="002500CE">
      <w:pPr>
        <w:pStyle w:val="-40"/>
      </w:pPr>
      <w:r>
        <w:rPr>
          <w:rFonts w:hint="eastAsia"/>
        </w:rPr>
        <w:t xml:space="preserve">5.1.1.1 </w:t>
      </w:r>
      <w:r>
        <w:rPr>
          <w:rFonts w:hint="eastAsia"/>
        </w:rPr>
        <w:t>直销机构</w:t>
      </w:r>
    </w:p>
    <w:p w:rsidR="002500CE" w:rsidRDefault="002500CE" w:rsidP="002500CE">
      <w:pPr>
        <w:pStyle w:val="-"/>
        <w:ind w:firstLine="420"/>
      </w:pPr>
      <w:r>
        <w:rPr>
          <w:rFonts w:hint="eastAsia"/>
        </w:rPr>
        <w:t>南方基金管理股份有限公司</w:t>
      </w:r>
    </w:p>
    <w:p w:rsidR="002500CE" w:rsidRDefault="002500CE" w:rsidP="002500CE">
      <w:pPr>
        <w:pStyle w:val="-"/>
        <w:ind w:firstLine="420"/>
      </w:pPr>
      <w:r>
        <w:rPr>
          <w:rFonts w:hint="eastAsia"/>
        </w:rPr>
        <w:t>住所及办公地址：深圳市福田区莲花街道益田路5999号基金大厦32-42楼</w:t>
      </w:r>
    </w:p>
    <w:p w:rsidR="002500CE" w:rsidRDefault="002500CE" w:rsidP="002500CE">
      <w:pPr>
        <w:pStyle w:val="-"/>
        <w:ind w:firstLine="420"/>
      </w:pPr>
      <w:r>
        <w:rPr>
          <w:rFonts w:hint="eastAsia"/>
        </w:rPr>
        <w:t>法定代表人：张海波</w:t>
      </w:r>
    </w:p>
    <w:p w:rsidR="002500CE" w:rsidRDefault="002500CE" w:rsidP="002500CE">
      <w:pPr>
        <w:pStyle w:val="-"/>
        <w:ind w:firstLine="420"/>
      </w:pPr>
      <w:r>
        <w:rPr>
          <w:rFonts w:hint="eastAsia"/>
        </w:rPr>
        <w:t>电话：0755-82763905、82763906</w:t>
      </w:r>
    </w:p>
    <w:p w:rsidR="002500CE" w:rsidRDefault="002500CE" w:rsidP="002500CE">
      <w:pPr>
        <w:pStyle w:val="-"/>
        <w:ind w:firstLine="420"/>
      </w:pPr>
      <w:r>
        <w:rPr>
          <w:rFonts w:hint="eastAsia"/>
        </w:rPr>
        <w:t>传真：0755-82763900</w:t>
      </w:r>
    </w:p>
    <w:p w:rsidR="002500CE" w:rsidRDefault="002500CE" w:rsidP="002500CE">
      <w:pPr>
        <w:pStyle w:val="-"/>
        <w:ind w:firstLine="420"/>
      </w:pPr>
      <w:r>
        <w:rPr>
          <w:rFonts w:hint="eastAsia"/>
        </w:rPr>
        <w:t>联系人：张锐珊</w:t>
      </w:r>
    </w:p>
    <w:p w:rsidR="002500CE" w:rsidRDefault="002500CE" w:rsidP="002500CE">
      <w:pPr>
        <w:pStyle w:val="-40"/>
      </w:pPr>
      <w:r>
        <w:t xml:space="preserve">5.1.1.2 </w:t>
      </w:r>
      <w:r>
        <w:t>代销机构</w:t>
      </w:r>
    </w:p>
    <w:p w:rsidR="002500CE" w:rsidRDefault="002500CE" w:rsidP="002500CE">
      <w:pPr>
        <w:pStyle w:val="-3"/>
      </w:pPr>
      <w:r>
        <w:rPr>
          <w:rFonts w:hint="eastAsia"/>
        </w:rPr>
        <w:t>改革基金代销银行：</w:t>
      </w:r>
    </w:p>
    <w:tbl>
      <w:tblPr>
        <w:tblStyle w:val="-0"/>
        <w:tblW w:w="0" w:type="auto"/>
        <w:tblLayout w:type="fixed"/>
        <w:tblLook w:val="04A0" w:firstRow="1" w:lastRow="0" w:firstColumn="1" w:lastColumn="0" w:noHBand="0" w:noVBand="1"/>
      </w:tblPr>
      <w:tblGrid>
        <w:gridCol w:w="2768"/>
        <w:gridCol w:w="2769"/>
        <w:gridCol w:w="2769"/>
      </w:tblGrid>
      <w:tr w:rsidR="002500CE" w:rsidTr="002500C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500CE" w:rsidRDefault="002500CE" w:rsidP="002500CE">
            <w:pPr>
              <w:jc w:val="center"/>
            </w:pPr>
            <w:r>
              <w:rPr>
                <w:rFonts w:hint="eastAsia"/>
              </w:rPr>
              <w:t>序号</w:t>
            </w:r>
          </w:p>
        </w:tc>
        <w:tc>
          <w:tcPr>
            <w:tcW w:w="2769" w:type="dxa"/>
            <w:vAlign w:val="center"/>
          </w:tcPr>
          <w:p w:rsidR="002500CE" w:rsidRDefault="002500CE" w:rsidP="002500CE">
            <w:pPr>
              <w:jc w:val="center"/>
            </w:pPr>
            <w:r>
              <w:rPr>
                <w:rFonts w:hint="eastAsia"/>
              </w:rPr>
              <w:t>代销机构名称</w:t>
            </w:r>
          </w:p>
        </w:tc>
        <w:tc>
          <w:tcPr>
            <w:tcW w:w="2769" w:type="dxa"/>
            <w:vAlign w:val="center"/>
          </w:tcPr>
          <w:p w:rsidR="002500CE" w:rsidRDefault="002500CE" w:rsidP="002500CE">
            <w:pPr>
              <w:jc w:val="center"/>
            </w:pPr>
            <w:r>
              <w:rPr>
                <w:rFonts w:hint="eastAsia"/>
              </w:rPr>
              <w:t>代销机构信息</w:t>
            </w:r>
          </w:p>
        </w:tc>
      </w:tr>
      <w:tr w:rsidR="002500CE" w:rsidTr="002500CE">
        <w:tc>
          <w:tcPr>
            <w:tcW w:w="2768" w:type="dxa"/>
          </w:tcPr>
          <w:p w:rsidR="002500CE" w:rsidRDefault="002500CE" w:rsidP="002500CE">
            <w:pPr>
              <w:jc w:val="center"/>
            </w:pPr>
            <w:r>
              <w:t>1</w:t>
            </w:r>
          </w:p>
        </w:tc>
        <w:tc>
          <w:tcPr>
            <w:tcW w:w="2769" w:type="dxa"/>
          </w:tcPr>
          <w:p w:rsidR="002500CE" w:rsidRDefault="002500CE" w:rsidP="002500CE">
            <w:pPr>
              <w:jc w:val="left"/>
            </w:pPr>
            <w:r>
              <w:rPr>
                <w:rFonts w:hint="eastAsia"/>
              </w:rPr>
              <w:t>中国农业银行股份有限公司</w:t>
            </w:r>
          </w:p>
        </w:tc>
        <w:tc>
          <w:tcPr>
            <w:tcW w:w="2769" w:type="dxa"/>
          </w:tcPr>
          <w:p w:rsidR="002500CE" w:rsidRDefault="002500CE" w:rsidP="002500CE">
            <w:pPr>
              <w:jc w:val="left"/>
            </w:pPr>
            <w:r>
              <w:rPr>
                <w:rFonts w:hint="eastAsia"/>
              </w:rPr>
              <w:t>注册地址：北京市东城区建国门内大街</w:t>
            </w:r>
            <w:r>
              <w:rPr>
                <w:rFonts w:hint="eastAsia"/>
              </w:rPr>
              <w:t>69</w:t>
            </w:r>
            <w:r>
              <w:rPr>
                <w:rFonts w:hint="eastAsia"/>
              </w:rPr>
              <w:t>号</w:t>
            </w:r>
          </w:p>
          <w:p w:rsidR="002500CE" w:rsidRDefault="002500CE" w:rsidP="002500CE">
            <w:pPr>
              <w:jc w:val="left"/>
            </w:pPr>
            <w:r>
              <w:rPr>
                <w:rFonts w:hint="eastAsia"/>
              </w:rPr>
              <w:t>办公地址：北京市东城区建国门内大街</w:t>
            </w:r>
            <w:r>
              <w:rPr>
                <w:rFonts w:hint="eastAsia"/>
              </w:rPr>
              <w:t>69</w:t>
            </w:r>
            <w:r>
              <w:rPr>
                <w:rFonts w:hint="eastAsia"/>
              </w:rPr>
              <w:t>号</w:t>
            </w:r>
          </w:p>
          <w:p w:rsidR="002500CE" w:rsidRDefault="002500CE" w:rsidP="002500CE">
            <w:pPr>
              <w:jc w:val="left"/>
            </w:pPr>
            <w:r>
              <w:rPr>
                <w:rFonts w:hint="eastAsia"/>
              </w:rPr>
              <w:t>法定代表人：周慕冰</w:t>
            </w:r>
            <w:r>
              <w:rPr>
                <w:rFonts w:hint="eastAsia"/>
              </w:rPr>
              <w:t xml:space="preserve">                        </w:t>
            </w:r>
          </w:p>
          <w:p w:rsidR="002500CE" w:rsidRDefault="002500CE" w:rsidP="002500CE">
            <w:pPr>
              <w:jc w:val="left"/>
            </w:pPr>
            <w:r>
              <w:rPr>
                <w:rFonts w:hint="eastAsia"/>
              </w:rPr>
              <w:t>客服电话：</w:t>
            </w:r>
            <w:r>
              <w:rPr>
                <w:rFonts w:hint="eastAsia"/>
              </w:rPr>
              <w:t>95599</w:t>
            </w:r>
          </w:p>
          <w:p w:rsidR="002500CE" w:rsidRDefault="002500CE" w:rsidP="002500CE">
            <w:pPr>
              <w:jc w:val="left"/>
            </w:pPr>
            <w:r>
              <w:rPr>
                <w:rFonts w:hint="eastAsia"/>
              </w:rPr>
              <w:t>网址：</w:t>
            </w:r>
            <w:r>
              <w:rPr>
                <w:rFonts w:hint="eastAsia"/>
              </w:rPr>
              <w:t>www.abchina.com</w:t>
            </w:r>
          </w:p>
        </w:tc>
      </w:tr>
      <w:tr w:rsidR="002500CE" w:rsidTr="002500CE">
        <w:tc>
          <w:tcPr>
            <w:tcW w:w="2768" w:type="dxa"/>
          </w:tcPr>
          <w:p w:rsidR="002500CE" w:rsidRDefault="002500CE" w:rsidP="002500CE">
            <w:pPr>
              <w:jc w:val="center"/>
            </w:pPr>
            <w:r>
              <w:t>2</w:t>
            </w:r>
          </w:p>
        </w:tc>
        <w:tc>
          <w:tcPr>
            <w:tcW w:w="2769" w:type="dxa"/>
          </w:tcPr>
          <w:p w:rsidR="002500CE" w:rsidRDefault="002500CE" w:rsidP="002500CE">
            <w:pPr>
              <w:jc w:val="left"/>
            </w:pPr>
            <w:r>
              <w:rPr>
                <w:rFonts w:hint="eastAsia"/>
              </w:rPr>
              <w:t>中国银行股份有限公司</w:t>
            </w:r>
          </w:p>
        </w:tc>
        <w:tc>
          <w:tcPr>
            <w:tcW w:w="2769" w:type="dxa"/>
          </w:tcPr>
          <w:p w:rsidR="002500CE" w:rsidRDefault="002500CE" w:rsidP="002500CE">
            <w:pPr>
              <w:jc w:val="left"/>
            </w:pPr>
            <w:r>
              <w:rPr>
                <w:rFonts w:hint="eastAsia"/>
              </w:rPr>
              <w:t>注册地址：北京市西城区复兴门内大街</w:t>
            </w:r>
            <w:r>
              <w:rPr>
                <w:rFonts w:hint="eastAsia"/>
              </w:rPr>
              <w:t>1</w:t>
            </w:r>
            <w:r>
              <w:rPr>
                <w:rFonts w:hint="eastAsia"/>
              </w:rPr>
              <w:t>号</w:t>
            </w:r>
          </w:p>
          <w:p w:rsidR="002500CE" w:rsidRDefault="002500CE" w:rsidP="002500CE">
            <w:pPr>
              <w:jc w:val="left"/>
            </w:pPr>
            <w:r>
              <w:rPr>
                <w:rFonts w:hint="eastAsia"/>
              </w:rPr>
              <w:t>办公地址：北京市西城区复兴门内大街</w:t>
            </w:r>
            <w:r>
              <w:rPr>
                <w:rFonts w:hint="eastAsia"/>
              </w:rPr>
              <w:t>1</w:t>
            </w:r>
            <w:r>
              <w:rPr>
                <w:rFonts w:hint="eastAsia"/>
              </w:rPr>
              <w:t>号</w:t>
            </w:r>
          </w:p>
          <w:p w:rsidR="002500CE" w:rsidRDefault="002500CE" w:rsidP="002500CE">
            <w:pPr>
              <w:jc w:val="left"/>
            </w:pPr>
            <w:r>
              <w:rPr>
                <w:rFonts w:hint="eastAsia"/>
              </w:rPr>
              <w:t>法定代表人：刘连舸</w:t>
            </w:r>
            <w:r>
              <w:rPr>
                <w:rFonts w:hint="eastAsia"/>
              </w:rPr>
              <w:t xml:space="preserve"> </w:t>
            </w:r>
          </w:p>
          <w:p w:rsidR="002500CE" w:rsidRDefault="002500CE" w:rsidP="002500CE">
            <w:pPr>
              <w:jc w:val="left"/>
            </w:pPr>
            <w:r>
              <w:rPr>
                <w:rFonts w:hint="eastAsia"/>
              </w:rPr>
              <w:t>客服电话：</w:t>
            </w:r>
            <w:r>
              <w:rPr>
                <w:rFonts w:hint="eastAsia"/>
              </w:rPr>
              <w:t>95566</w:t>
            </w:r>
          </w:p>
          <w:p w:rsidR="002500CE" w:rsidRDefault="002500CE" w:rsidP="002500CE">
            <w:pPr>
              <w:jc w:val="left"/>
            </w:pPr>
            <w:r>
              <w:rPr>
                <w:rFonts w:hint="eastAsia"/>
              </w:rPr>
              <w:t>网址：</w:t>
            </w:r>
            <w:r>
              <w:rPr>
                <w:rFonts w:hint="eastAsia"/>
              </w:rPr>
              <w:t>www.boc.cn</w:t>
            </w:r>
          </w:p>
        </w:tc>
      </w:tr>
      <w:tr w:rsidR="002500CE" w:rsidTr="002500CE">
        <w:tc>
          <w:tcPr>
            <w:tcW w:w="2768" w:type="dxa"/>
          </w:tcPr>
          <w:p w:rsidR="002500CE" w:rsidRDefault="002500CE" w:rsidP="002500CE">
            <w:pPr>
              <w:jc w:val="center"/>
            </w:pPr>
            <w:r>
              <w:t>3</w:t>
            </w:r>
          </w:p>
        </w:tc>
        <w:tc>
          <w:tcPr>
            <w:tcW w:w="2769" w:type="dxa"/>
          </w:tcPr>
          <w:p w:rsidR="002500CE" w:rsidRDefault="002500CE" w:rsidP="002500CE">
            <w:pPr>
              <w:jc w:val="left"/>
            </w:pPr>
            <w:r>
              <w:rPr>
                <w:rFonts w:hint="eastAsia"/>
              </w:rPr>
              <w:t>交通银行股份有限公司</w:t>
            </w:r>
          </w:p>
        </w:tc>
        <w:tc>
          <w:tcPr>
            <w:tcW w:w="2769" w:type="dxa"/>
          </w:tcPr>
          <w:p w:rsidR="002500CE" w:rsidRDefault="002500CE" w:rsidP="002500CE">
            <w:pPr>
              <w:jc w:val="left"/>
            </w:pPr>
            <w:r>
              <w:rPr>
                <w:rFonts w:hint="eastAsia"/>
              </w:rPr>
              <w:t>注册地址：上海市浦东新区银城中路</w:t>
            </w:r>
            <w:r>
              <w:rPr>
                <w:rFonts w:hint="eastAsia"/>
              </w:rPr>
              <w:t>188</w:t>
            </w:r>
            <w:r>
              <w:rPr>
                <w:rFonts w:hint="eastAsia"/>
              </w:rPr>
              <w:t>号</w:t>
            </w:r>
          </w:p>
          <w:p w:rsidR="002500CE" w:rsidRDefault="002500CE" w:rsidP="002500CE">
            <w:pPr>
              <w:jc w:val="left"/>
            </w:pPr>
            <w:r>
              <w:rPr>
                <w:rFonts w:hint="eastAsia"/>
              </w:rPr>
              <w:t>办公地址：上海市浦东新区银城中路</w:t>
            </w:r>
            <w:r>
              <w:rPr>
                <w:rFonts w:hint="eastAsia"/>
              </w:rPr>
              <w:t>188</w:t>
            </w:r>
            <w:r>
              <w:rPr>
                <w:rFonts w:hint="eastAsia"/>
              </w:rPr>
              <w:t>号</w:t>
            </w:r>
          </w:p>
          <w:p w:rsidR="002500CE" w:rsidRDefault="002500CE" w:rsidP="002500CE">
            <w:pPr>
              <w:jc w:val="left"/>
            </w:pPr>
            <w:r>
              <w:rPr>
                <w:rFonts w:hint="eastAsia"/>
              </w:rPr>
              <w:t>法定代表人：任德奇</w:t>
            </w:r>
          </w:p>
          <w:p w:rsidR="002500CE" w:rsidRDefault="002500CE" w:rsidP="002500CE">
            <w:pPr>
              <w:jc w:val="left"/>
            </w:pPr>
            <w:r>
              <w:rPr>
                <w:rFonts w:hint="eastAsia"/>
              </w:rPr>
              <w:t>联系人：王菁</w:t>
            </w:r>
          </w:p>
          <w:p w:rsidR="002500CE" w:rsidRDefault="002500CE" w:rsidP="002500CE">
            <w:pPr>
              <w:jc w:val="left"/>
            </w:pPr>
            <w:r>
              <w:rPr>
                <w:rFonts w:hint="eastAsia"/>
              </w:rPr>
              <w:t>电话：</w:t>
            </w:r>
            <w:r>
              <w:rPr>
                <w:rFonts w:hint="eastAsia"/>
              </w:rPr>
              <w:t>021-58781234</w:t>
            </w:r>
          </w:p>
          <w:p w:rsidR="002500CE" w:rsidRDefault="002500CE" w:rsidP="002500CE">
            <w:pPr>
              <w:jc w:val="left"/>
            </w:pPr>
            <w:r>
              <w:rPr>
                <w:rFonts w:hint="eastAsia"/>
              </w:rPr>
              <w:t>传真：</w:t>
            </w:r>
            <w:r>
              <w:rPr>
                <w:rFonts w:hint="eastAsia"/>
              </w:rPr>
              <w:t>021-58408483</w:t>
            </w:r>
          </w:p>
          <w:p w:rsidR="002500CE" w:rsidRDefault="002500CE" w:rsidP="002500CE">
            <w:pPr>
              <w:jc w:val="left"/>
            </w:pPr>
            <w:r>
              <w:rPr>
                <w:rFonts w:hint="eastAsia"/>
              </w:rPr>
              <w:lastRenderedPageBreak/>
              <w:t>客户服务电话：</w:t>
            </w:r>
            <w:r>
              <w:rPr>
                <w:rFonts w:hint="eastAsia"/>
              </w:rPr>
              <w:t>95559</w:t>
            </w:r>
          </w:p>
          <w:p w:rsidR="002500CE" w:rsidRDefault="002500CE" w:rsidP="002500CE">
            <w:pPr>
              <w:jc w:val="left"/>
            </w:pPr>
            <w:r>
              <w:rPr>
                <w:rFonts w:hint="eastAsia"/>
              </w:rPr>
              <w:t>公司网址：</w:t>
            </w:r>
            <w:r>
              <w:rPr>
                <w:rFonts w:hint="eastAsia"/>
              </w:rPr>
              <w:t>www.bankcomm.com</w:t>
            </w:r>
          </w:p>
        </w:tc>
      </w:tr>
      <w:tr w:rsidR="002500CE" w:rsidTr="002500CE">
        <w:tc>
          <w:tcPr>
            <w:tcW w:w="2768" w:type="dxa"/>
          </w:tcPr>
          <w:p w:rsidR="002500CE" w:rsidRDefault="002500CE" w:rsidP="002500CE">
            <w:pPr>
              <w:jc w:val="center"/>
            </w:pPr>
            <w:r>
              <w:lastRenderedPageBreak/>
              <w:t>4</w:t>
            </w:r>
          </w:p>
        </w:tc>
        <w:tc>
          <w:tcPr>
            <w:tcW w:w="2769" w:type="dxa"/>
          </w:tcPr>
          <w:p w:rsidR="002500CE" w:rsidRDefault="002500CE" w:rsidP="002500CE">
            <w:pPr>
              <w:jc w:val="left"/>
            </w:pPr>
            <w:r>
              <w:rPr>
                <w:rFonts w:hint="eastAsia"/>
              </w:rPr>
              <w:t>招商银行股份有限公司</w:t>
            </w:r>
          </w:p>
        </w:tc>
        <w:tc>
          <w:tcPr>
            <w:tcW w:w="2769" w:type="dxa"/>
          </w:tcPr>
          <w:p w:rsidR="002500CE" w:rsidRDefault="002500CE" w:rsidP="002500CE">
            <w:pPr>
              <w:jc w:val="left"/>
            </w:pPr>
            <w:r>
              <w:rPr>
                <w:rFonts w:hint="eastAsia"/>
              </w:rPr>
              <w:t>注册地址：深圳市深南大道</w:t>
            </w:r>
            <w:r>
              <w:rPr>
                <w:rFonts w:hint="eastAsia"/>
              </w:rPr>
              <w:t>7088</w:t>
            </w:r>
            <w:r>
              <w:rPr>
                <w:rFonts w:hint="eastAsia"/>
              </w:rPr>
              <w:t>号招商银行大厦</w:t>
            </w:r>
          </w:p>
          <w:p w:rsidR="002500CE" w:rsidRDefault="002500CE" w:rsidP="002500CE">
            <w:pPr>
              <w:jc w:val="left"/>
            </w:pPr>
            <w:r>
              <w:rPr>
                <w:rFonts w:hint="eastAsia"/>
              </w:rPr>
              <w:t>法定代表人：李建红</w:t>
            </w:r>
          </w:p>
          <w:p w:rsidR="002500CE" w:rsidRDefault="002500CE" w:rsidP="002500CE">
            <w:pPr>
              <w:jc w:val="left"/>
            </w:pPr>
            <w:r>
              <w:rPr>
                <w:rFonts w:hint="eastAsia"/>
              </w:rPr>
              <w:t>联系人：季平伟</w:t>
            </w:r>
          </w:p>
          <w:p w:rsidR="002500CE" w:rsidRDefault="002500CE" w:rsidP="002500CE">
            <w:pPr>
              <w:jc w:val="left"/>
            </w:pPr>
            <w:r>
              <w:rPr>
                <w:rFonts w:hint="eastAsia"/>
              </w:rPr>
              <w:t>客服电话：</w:t>
            </w:r>
            <w:r>
              <w:rPr>
                <w:rFonts w:hint="eastAsia"/>
              </w:rPr>
              <w:t>95555</w:t>
            </w:r>
          </w:p>
          <w:p w:rsidR="002500CE" w:rsidRDefault="002500CE" w:rsidP="002500CE">
            <w:pPr>
              <w:jc w:val="left"/>
            </w:pPr>
            <w:r>
              <w:rPr>
                <w:rFonts w:hint="eastAsia"/>
              </w:rPr>
              <w:t>网址：</w:t>
            </w:r>
            <w:r>
              <w:rPr>
                <w:rFonts w:hint="eastAsia"/>
              </w:rPr>
              <w:t>www.cmbchina.com</w:t>
            </w:r>
          </w:p>
        </w:tc>
      </w:tr>
      <w:tr w:rsidR="002500CE" w:rsidTr="002500CE">
        <w:tc>
          <w:tcPr>
            <w:tcW w:w="2768" w:type="dxa"/>
          </w:tcPr>
          <w:p w:rsidR="002500CE" w:rsidRDefault="002500CE" w:rsidP="002500CE">
            <w:pPr>
              <w:jc w:val="center"/>
            </w:pPr>
            <w:r>
              <w:t>5</w:t>
            </w:r>
          </w:p>
        </w:tc>
        <w:tc>
          <w:tcPr>
            <w:tcW w:w="2769" w:type="dxa"/>
          </w:tcPr>
          <w:p w:rsidR="002500CE" w:rsidRDefault="002500CE" w:rsidP="002500CE">
            <w:pPr>
              <w:jc w:val="left"/>
            </w:pPr>
            <w:r>
              <w:rPr>
                <w:rFonts w:hint="eastAsia"/>
              </w:rPr>
              <w:t>中国邮政储蓄银行股份有限公司</w:t>
            </w:r>
          </w:p>
        </w:tc>
        <w:tc>
          <w:tcPr>
            <w:tcW w:w="2769" w:type="dxa"/>
          </w:tcPr>
          <w:p w:rsidR="002500CE" w:rsidRDefault="002500CE" w:rsidP="002500CE">
            <w:pPr>
              <w:jc w:val="left"/>
            </w:pPr>
            <w:r>
              <w:rPr>
                <w:rFonts w:hint="eastAsia"/>
              </w:rPr>
              <w:t>注册地址：北京市西城区金融大街</w:t>
            </w:r>
            <w:r>
              <w:rPr>
                <w:rFonts w:hint="eastAsia"/>
              </w:rPr>
              <w:t>3</w:t>
            </w:r>
            <w:r>
              <w:rPr>
                <w:rFonts w:hint="eastAsia"/>
              </w:rPr>
              <w:t>号</w:t>
            </w:r>
          </w:p>
          <w:p w:rsidR="002500CE" w:rsidRDefault="002500CE" w:rsidP="002500CE">
            <w:pPr>
              <w:jc w:val="left"/>
            </w:pPr>
            <w:r>
              <w:rPr>
                <w:rFonts w:hint="eastAsia"/>
              </w:rPr>
              <w:t>办公地址：北京市西城区金融大街</w:t>
            </w:r>
            <w:r>
              <w:rPr>
                <w:rFonts w:hint="eastAsia"/>
              </w:rPr>
              <w:t>3</w:t>
            </w:r>
            <w:r>
              <w:rPr>
                <w:rFonts w:hint="eastAsia"/>
              </w:rPr>
              <w:t>号</w:t>
            </w:r>
          </w:p>
          <w:p w:rsidR="002500CE" w:rsidRDefault="002500CE" w:rsidP="002500CE">
            <w:pPr>
              <w:jc w:val="left"/>
            </w:pPr>
            <w:r>
              <w:rPr>
                <w:rFonts w:hint="eastAsia"/>
              </w:rPr>
              <w:t>法定代表人：张金良</w:t>
            </w:r>
          </w:p>
          <w:p w:rsidR="002500CE" w:rsidRDefault="002500CE" w:rsidP="002500CE">
            <w:pPr>
              <w:jc w:val="left"/>
            </w:pPr>
            <w:r>
              <w:rPr>
                <w:rFonts w:hint="eastAsia"/>
              </w:rPr>
              <w:t>联系人：王硕</w:t>
            </w:r>
          </w:p>
          <w:p w:rsidR="002500CE" w:rsidRDefault="002500CE" w:rsidP="002500CE">
            <w:pPr>
              <w:jc w:val="left"/>
            </w:pPr>
            <w:r>
              <w:rPr>
                <w:rFonts w:hint="eastAsia"/>
              </w:rPr>
              <w:t>传真：（</w:t>
            </w:r>
            <w:r>
              <w:rPr>
                <w:rFonts w:hint="eastAsia"/>
              </w:rPr>
              <w:t>010</w:t>
            </w:r>
            <w:r>
              <w:rPr>
                <w:rFonts w:hint="eastAsia"/>
              </w:rPr>
              <w:t>）</w:t>
            </w:r>
            <w:r>
              <w:rPr>
                <w:rFonts w:hint="eastAsia"/>
              </w:rPr>
              <w:t>68858057</w:t>
            </w:r>
          </w:p>
          <w:p w:rsidR="002500CE" w:rsidRDefault="002500CE" w:rsidP="002500CE">
            <w:pPr>
              <w:jc w:val="left"/>
            </w:pPr>
            <w:r>
              <w:rPr>
                <w:rFonts w:hint="eastAsia"/>
              </w:rPr>
              <w:t>客服电话：</w:t>
            </w:r>
            <w:r>
              <w:rPr>
                <w:rFonts w:hint="eastAsia"/>
              </w:rPr>
              <w:t>95580</w:t>
            </w:r>
          </w:p>
          <w:p w:rsidR="002500CE" w:rsidRDefault="002500CE" w:rsidP="002500CE">
            <w:pPr>
              <w:jc w:val="left"/>
            </w:pPr>
            <w:r>
              <w:rPr>
                <w:rFonts w:hint="eastAsia"/>
              </w:rPr>
              <w:t>网址：</w:t>
            </w:r>
            <w:r>
              <w:rPr>
                <w:rFonts w:hint="eastAsia"/>
              </w:rPr>
              <w:t>www.psbc.com</w:t>
            </w:r>
          </w:p>
        </w:tc>
      </w:tr>
      <w:tr w:rsidR="002500CE" w:rsidTr="002500CE">
        <w:tc>
          <w:tcPr>
            <w:tcW w:w="2768" w:type="dxa"/>
          </w:tcPr>
          <w:p w:rsidR="002500CE" w:rsidRDefault="002500CE" w:rsidP="002500CE">
            <w:pPr>
              <w:jc w:val="center"/>
            </w:pPr>
            <w:r>
              <w:t>6</w:t>
            </w:r>
          </w:p>
        </w:tc>
        <w:tc>
          <w:tcPr>
            <w:tcW w:w="2769" w:type="dxa"/>
          </w:tcPr>
          <w:p w:rsidR="002500CE" w:rsidRDefault="002500CE" w:rsidP="002500CE">
            <w:pPr>
              <w:jc w:val="left"/>
            </w:pPr>
            <w:r>
              <w:rPr>
                <w:rFonts w:hint="eastAsia"/>
              </w:rPr>
              <w:t>上海浦东发展银行股份有限公司</w:t>
            </w:r>
          </w:p>
        </w:tc>
        <w:tc>
          <w:tcPr>
            <w:tcW w:w="2769" w:type="dxa"/>
          </w:tcPr>
          <w:p w:rsidR="002500CE" w:rsidRDefault="002500CE" w:rsidP="002500CE">
            <w:pPr>
              <w:jc w:val="left"/>
            </w:pPr>
            <w:r>
              <w:rPr>
                <w:rFonts w:hint="eastAsia"/>
              </w:rPr>
              <w:t>注册地址：上海市浦东新区浦东南路</w:t>
            </w:r>
            <w:r>
              <w:rPr>
                <w:rFonts w:hint="eastAsia"/>
              </w:rPr>
              <w:t>500</w:t>
            </w:r>
            <w:r>
              <w:rPr>
                <w:rFonts w:hint="eastAsia"/>
              </w:rPr>
              <w:t>号</w:t>
            </w:r>
          </w:p>
          <w:p w:rsidR="002500CE" w:rsidRDefault="002500CE" w:rsidP="002500CE">
            <w:pPr>
              <w:jc w:val="left"/>
            </w:pPr>
            <w:r>
              <w:rPr>
                <w:rFonts w:hint="eastAsia"/>
              </w:rPr>
              <w:t>办公地址：上海市中山东一路</w:t>
            </w:r>
            <w:r>
              <w:rPr>
                <w:rFonts w:hint="eastAsia"/>
              </w:rPr>
              <w:t>12</w:t>
            </w:r>
            <w:r>
              <w:rPr>
                <w:rFonts w:hint="eastAsia"/>
              </w:rPr>
              <w:t>号</w:t>
            </w:r>
          </w:p>
          <w:p w:rsidR="002500CE" w:rsidRDefault="002500CE" w:rsidP="002500CE">
            <w:pPr>
              <w:jc w:val="left"/>
            </w:pPr>
            <w:r>
              <w:rPr>
                <w:rFonts w:hint="eastAsia"/>
              </w:rPr>
              <w:t>法定代表人：高国富</w:t>
            </w:r>
          </w:p>
          <w:p w:rsidR="002500CE" w:rsidRDefault="002500CE" w:rsidP="002500CE">
            <w:pPr>
              <w:jc w:val="left"/>
            </w:pPr>
            <w:r>
              <w:rPr>
                <w:rFonts w:hint="eastAsia"/>
              </w:rPr>
              <w:t>联系人：吴斌</w:t>
            </w:r>
          </w:p>
          <w:p w:rsidR="002500CE" w:rsidRDefault="002500CE" w:rsidP="002500CE">
            <w:pPr>
              <w:jc w:val="left"/>
            </w:pPr>
            <w:r>
              <w:rPr>
                <w:rFonts w:hint="eastAsia"/>
              </w:rPr>
              <w:t>联系电话：</w:t>
            </w:r>
            <w:r>
              <w:rPr>
                <w:rFonts w:hint="eastAsia"/>
              </w:rPr>
              <w:t>021-61618888</w:t>
            </w:r>
          </w:p>
          <w:p w:rsidR="002500CE" w:rsidRDefault="002500CE" w:rsidP="002500CE">
            <w:pPr>
              <w:jc w:val="left"/>
            </w:pPr>
            <w:r>
              <w:rPr>
                <w:rFonts w:hint="eastAsia"/>
              </w:rPr>
              <w:t>客服电话：</w:t>
            </w:r>
            <w:r>
              <w:rPr>
                <w:rFonts w:hint="eastAsia"/>
              </w:rPr>
              <w:t>95528</w:t>
            </w:r>
          </w:p>
          <w:p w:rsidR="002500CE" w:rsidRDefault="002500CE" w:rsidP="002500CE">
            <w:pPr>
              <w:jc w:val="left"/>
            </w:pPr>
            <w:r>
              <w:rPr>
                <w:rFonts w:hint="eastAsia"/>
              </w:rPr>
              <w:t>网址：</w:t>
            </w:r>
            <w:r>
              <w:rPr>
                <w:rFonts w:hint="eastAsia"/>
              </w:rPr>
              <w:t>www.spdb.com.cn</w:t>
            </w:r>
          </w:p>
        </w:tc>
      </w:tr>
      <w:tr w:rsidR="002500CE" w:rsidTr="002500CE">
        <w:tc>
          <w:tcPr>
            <w:tcW w:w="2768" w:type="dxa"/>
          </w:tcPr>
          <w:p w:rsidR="002500CE" w:rsidRDefault="002500CE" w:rsidP="002500CE">
            <w:pPr>
              <w:jc w:val="center"/>
            </w:pPr>
            <w:r>
              <w:t>7</w:t>
            </w:r>
          </w:p>
        </w:tc>
        <w:tc>
          <w:tcPr>
            <w:tcW w:w="2769" w:type="dxa"/>
          </w:tcPr>
          <w:p w:rsidR="002500CE" w:rsidRDefault="002500CE" w:rsidP="002500CE">
            <w:pPr>
              <w:jc w:val="left"/>
            </w:pPr>
            <w:r>
              <w:rPr>
                <w:rFonts w:hint="eastAsia"/>
              </w:rPr>
              <w:t>中国民生银行股份有限公司</w:t>
            </w:r>
          </w:p>
        </w:tc>
        <w:tc>
          <w:tcPr>
            <w:tcW w:w="2769" w:type="dxa"/>
          </w:tcPr>
          <w:p w:rsidR="002500CE" w:rsidRDefault="002500CE" w:rsidP="002500CE">
            <w:pPr>
              <w:jc w:val="left"/>
            </w:pPr>
            <w:r>
              <w:rPr>
                <w:rFonts w:hint="eastAsia"/>
              </w:rPr>
              <w:t>注册地址：北京市西城区复兴门内大街</w:t>
            </w:r>
            <w:r>
              <w:rPr>
                <w:rFonts w:hint="eastAsia"/>
              </w:rPr>
              <w:t>2</w:t>
            </w:r>
            <w:r>
              <w:rPr>
                <w:rFonts w:hint="eastAsia"/>
              </w:rPr>
              <w:t>号</w:t>
            </w:r>
          </w:p>
          <w:p w:rsidR="002500CE" w:rsidRDefault="002500CE" w:rsidP="002500CE">
            <w:pPr>
              <w:jc w:val="left"/>
            </w:pPr>
            <w:r>
              <w:rPr>
                <w:rFonts w:hint="eastAsia"/>
              </w:rPr>
              <w:t>办公地址：北京市西城区复兴门内大街</w:t>
            </w:r>
            <w:r>
              <w:rPr>
                <w:rFonts w:hint="eastAsia"/>
              </w:rPr>
              <w:t>2</w:t>
            </w:r>
            <w:r>
              <w:rPr>
                <w:rFonts w:hint="eastAsia"/>
              </w:rPr>
              <w:t>号</w:t>
            </w:r>
          </w:p>
          <w:p w:rsidR="002500CE" w:rsidRDefault="002500CE" w:rsidP="002500CE">
            <w:pPr>
              <w:jc w:val="left"/>
            </w:pPr>
            <w:r>
              <w:rPr>
                <w:rFonts w:hint="eastAsia"/>
              </w:rPr>
              <w:t>法定代表人：洪崎</w:t>
            </w:r>
          </w:p>
          <w:p w:rsidR="002500CE" w:rsidRDefault="002500CE" w:rsidP="002500CE">
            <w:pPr>
              <w:jc w:val="left"/>
            </w:pPr>
            <w:r>
              <w:rPr>
                <w:rFonts w:hint="eastAsia"/>
              </w:rPr>
              <w:t>联系人：穆婷</w:t>
            </w:r>
          </w:p>
          <w:p w:rsidR="002500CE" w:rsidRDefault="002500CE" w:rsidP="002500CE">
            <w:pPr>
              <w:jc w:val="left"/>
            </w:pPr>
            <w:r>
              <w:rPr>
                <w:rFonts w:hint="eastAsia"/>
              </w:rPr>
              <w:t>电话：</w:t>
            </w:r>
            <w:r>
              <w:rPr>
                <w:rFonts w:hint="eastAsia"/>
              </w:rPr>
              <w:t>010-58560666</w:t>
            </w:r>
          </w:p>
          <w:p w:rsidR="002500CE" w:rsidRDefault="002500CE" w:rsidP="002500CE">
            <w:pPr>
              <w:jc w:val="left"/>
            </w:pPr>
            <w:r>
              <w:rPr>
                <w:rFonts w:hint="eastAsia"/>
              </w:rPr>
              <w:t>传真：</w:t>
            </w:r>
            <w:r>
              <w:rPr>
                <w:rFonts w:hint="eastAsia"/>
              </w:rPr>
              <w:t>010-57092611</w:t>
            </w:r>
          </w:p>
          <w:p w:rsidR="002500CE" w:rsidRDefault="002500CE" w:rsidP="002500CE">
            <w:pPr>
              <w:jc w:val="left"/>
            </w:pPr>
            <w:r>
              <w:rPr>
                <w:rFonts w:hint="eastAsia"/>
              </w:rPr>
              <w:t>客服电话：</w:t>
            </w:r>
            <w:r>
              <w:rPr>
                <w:rFonts w:hint="eastAsia"/>
              </w:rPr>
              <w:t>95568</w:t>
            </w:r>
          </w:p>
          <w:p w:rsidR="002500CE" w:rsidRDefault="002500CE" w:rsidP="002500CE">
            <w:pPr>
              <w:jc w:val="left"/>
            </w:pPr>
            <w:r>
              <w:rPr>
                <w:rFonts w:hint="eastAsia"/>
              </w:rPr>
              <w:t>网址：</w:t>
            </w:r>
            <w:r>
              <w:rPr>
                <w:rFonts w:hint="eastAsia"/>
              </w:rPr>
              <w:t>www.cmbc.com.cn</w:t>
            </w:r>
          </w:p>
        </w:tc>
      </w:tr>
      <w:tr w:rsidR="002500CE" w:rsidTr="002500CE">
        <w:tc>
          <w:tcPr>
            <w:tcW w:w="2768" w:type="dxa"/>
          </w:tcPr>
          <w:p w:rsidR="002500CE" w:rsidRDefault="002500CE" w:rsidP="002500CE">
            <w:pPr>
              <w:jc w:val="center"/>
            </w:pPr>
            <w:r>
              <w:t>8</w:t>
            </w:r>
          </w:p>
        </w:tc>
        <w:tc>
          <w:tcPr>
            <w:tcW w:w="2769" w:type="dxa"/>
          </w:tcPr>
          <w:p w:rsidR="002500CE" w:rsidRDefault="002500CE" w:rsidP="002500CE">
            <w:pPr>
              <w:jc w:val="left"/>
            </w:pPr>
            <w:r>
              <w:rPr>
                <w:rFonts w:hint="eastAsia"/>
              </w:rPr>
              <w:t>兴业银行股份有限公司</w:t>
            </w:r>
          </w:p>
        </w:tc>
        <w:tc>
          <w:tcPr>
            <w:tcW w:w="2769" w:type="dxa"/>
          </w:tcPr>
          <w:p w:rsidR="002500CE" w:rsidRDefault="002500CE" w:rsidP="002500CE">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2500CE" w:rsidRDefault="002500CE" w:rsidP="002500CE">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2500CE" w:rsidRDefault="002500CE" w:rsidP="002500CE">
            <w:pPr>
              <w:jc w:val="left"/>
            </w:pPr>
            <w:r>
              <w:rPr>
                <w:rFonts w:hint="eastAsia"/>
              </w:rPr>
              <w:t>法定代表人</w:t>
            </w:r>
            <w:r>
              <w:rPr>
                <w:rFonts w:hint="eastAsia"/>
              </w:rPr>
              <w:t>:</w:t>
            </w:r>
            <w:r>
              <w:rPr>
                <w:rFonts w:hint="eastAsia"/>
              </w:rPr>
              <w:t>高建平</w:t>
            </w:r>
          </w:p>
          <w:p w:rsidR="002500CE" w:rsidRDefault="002500CE" w:rsidP="002500CE">
            <w:pPr>
              <w:jc w:val="left"/>
            </w:pPr>
            <w:r>
              <w:rPr>
                <w:rFonts w:hint="eastAsia"/>
              </w:rPr>
              <w:t>联系人</w:t>
            </w:r>
            <w:r>
              <w:rPr>
                <w:rFonts w:hint="eastAsia"/>
              </w:rPr>
              <w:t>:</w:t>
            </w:r>
            <w:r>
              <w:rPr>
                <w:rFonts w:hint="eastAsia"/>
              </w:rPr>
              <w:t>李博</w:t>
            </w:r>
          </w:p>
          <w:p w:rsidR="002500CE" w:rsidRDefault="002500CE" w:rsidP="002500CE">
            <w:pPr>
              <w:jc w:val="left"/>
            </w:pPr>
            <w:r>
              <w:rPr>
                <w:rFonts w:hint="eastAsia"/>
              </w:rPr>
              <w:t>联系电话</w:t>
            </w:r>
            <w:r>
              <w:rPr>
                <w:rFonts w:hint="eastAsia"/>
              </w:rPr>
              <w:t>:021-52629999-</w:t>
            </w:r>
            <w:r>
              <w:rPr>
                <w:rFonts w:hint="eastAsia"/>
              </w:rPr>
              <w:lastRenderedPageBreak/>
              <w:t>218966</w:t>
            </w:r>
          </w:p>
          <w:p w:rsidR="002500CE" w:rsidRDefault="002500CE" w:rsidP="002500CE">
            <w:pPr>
              <w:jc w:val="left"/>
            </w:pPr>
            <w:r>
              <w:rPr>
                <w:rFonts w:hint="eastAsia"/>
              </w:rPr>
              <w:t>客服电话</w:t>
            </w:r>
            <w:r>
              <w:rPr>
                <w:rFonts w:hint="eastAsia"/>
              </w:rPr>
              <w:t>:95561</w:t>
            </w:r>
          </w:p>
          <w:p w:rsidR="002500CE" w:rsidRDefault="002500CE" w:rsidP="002500CE">
            <w:pPr>
              <w:jc w:val="left"/>
            </w:pPr>
            <w:r>
              <w:rPr>
                <w:rFonts w:hint="eastAsia"/>
              </w:rPr>
              <w:t>网址</w:t>
            </w:r>
            <w:r>
              <w:rPr>
                <w:rFonts w:hint="eastAsia"/>
              </w:rPr>
              <w:t>:www.cib.com.cn</w:t>
            </w:r>
          </w:p>
        </w:tc>
      </w:tr>
      <w:tr w:rsidR="002500CE" w:rsidTr="002500CE">
        <w:tc>
          <w:tcPr>
            <w:tcW w:w="2768" w:type="dxa"/>
          </w:tcPr>
          <w:p w:rsidR="002500CE" w:rsidRDefault="002500CE" w:rsidP="002500CE">
            <w:pPr>
              <w:jc w:val="center"/>
            </w:pPr>
            <w:r>
              <w:lastRenderedPageBreak/>
              <w:t>9</w:t>
            </w:r>
          </w:p>
        </w:tc>
        <w:tc>
          <w:tcPr>
            <w:tcW w:w="2769" w:type="dxa"/>
          </w:tcPr>
          <w:p w:rsidR="002500CE" w:rsidRDefault="002500CE" w:rsidP="002500CE">
            <w:pPr>
              <w:jc w:val="left"/>
            </w:pPr>
            <w:r>
              <w:rPr>
                <w:rFonts w:hint="eastAsia"/>
              </w:rPr>
              <w:t>平安银行股份有限公司</w:t>
            </w:r>
          </w:p>
        </w:tc>
        <w:tc>
          <w:tcPr>
            <w:tcW w:w="2769" w:type="dxa"/>
          </w:tcPr>
          <w:p w:rsidR="002500CE" w:rsidRDefault="002500CE" w:rsidP="002500CE">
            <w:pPr>
              <w:jc w:val="left"/>
            </w:pPr>
            <w:r>
              <w:rPr>
                <w:rFonts w:hint="eastAsia"/>
              </w:rPr>
              <w:t>地址：深圳市深南东路</w:t>
            </w:r>
            <w:r>
              <w:rPr>
                <w:rFonts w:hint="eastAsia"/>
              </w:rPr>
              <w:t>5047</w:t>
            </w:r>
            <w:r>
              <w:rPr>
                <w:rFonts w:hint="eastAsia"/>
              </w:rPr>
              <w:t>号</w:t>
            </w:r>
          </w:p>
          <w:p w:rsidR="002500CE" w:rsidRDefault="002500CE" w:rsidP="002500CE">
            <w:pPr>
              <w:jc w:val="left"/>
            </w:pPr>
            <w:r>
              <w:rPr>
                <w:rFonts w:hint="eastAsia"/>
              </w:rPr>
              <w:t>法定代表人：谢永林</w:t>
            </w:r>
          </w:p>
          <w:p w:rsidR="002500CE" w:rsidRDefault="002500CE" w:rsidP="002500CE">
            <w:pPr>
              <w:jc w:val="left"/>
            </w:pPr>
            <w:r>
              <w:rPr>
                <w:rFonts w:hint="eastAsia"/>
              </w:rPr>
              <w:t>联系人：施艺帆</w:t>
            </w:r>
          </w:p>
          <w:p w:rsidR="002500CE" w:rsidRDefault="002500CE" w:rsidP="002500CE">
            <w:pPr>
              <w:jc w:val="left"/>
            </w:pPr>
            <w:r>
              <w:rPr>
                <w:rFonts w:hint="eastAsia"/>
              </w:rPr>
              <w:t>联系电话：</w:t>
            </w:r>
            <w:r>
              <w:rPr>
                <w:rFonts w:hint="eastAsia"/>
              </w:rPr>
              <w:t>021-50979384</w:t>
            </w:r>
          </w:p>
          <w:p w:rsidR="002500CE" w:rsidRDefault="002500CE" w:rsidP="002500CE">
            <w:pPr>
              <w:jc w:val="left"/>
            </w:pPr>
            <w:r>
              <w:rPr>
                <w:rFonts w:hint="eastAsia"/>
              </w:rPr>
              <w:t>客服电话：</w:t>
            </w:r>
            <w:r>
              <w:rPr>
                <w:rFonts w:hint="eastAsia"/>
              </w:rPr>
              <w:t>95511-3</w:t>
            </w:r>
          </w:p>
          <w:p w:rsidR="002500CE" w:rsidRDefault="002500CE" w:rsidP="002500CE">
            <w:pPr>
              <w:jc w:val="left"/>
            </w:pPr>
            <w:r>
              <w:rPr>
                <w:rFonts w:hint="eastAsia"/>
              </w:rPr>
              <w:t>网址</w:t>
            </w:r>
            <w:r>
              <w:rPr>
                <w:rFonts w:hint="eastAsia"/>
              </w:rPr>
              <w:t>:bank.pingan.com</w:t>
            </w:r>
          </w:p>
        </w:tc>
      </w:tr>
      <w:tr w:rsidR="002500CE" w:rsidTr="002500CE">
        <w:tc>
          <w:tcPr>
            <w:tcW w:w="2768" w:type="dxa"/>
          </w:tcPr>
          <w:p w:rsidR="002500CE" w:rsidRDefault="002500CE" w:rsidP="002500CE">
            <w:pPr>
              <w:jc w:val="center"/>
            </w:pPr>
            <w:r>
              <w:t>10</w:t>
            </w:r>
          </w:p>
        </w:tc>
        <w:tc>
          <w:tcPr>
            <w:tcW w:w="2769" w:type="dxa"/>
          </w:tcPr>
          <w:p w:rsidR="002500CE" w:rsidRDefault="002500CE" w:rsidP="002500CE">
            <w:pPr>
              <w:jc w:val="left"/>
            </w:pPr>
            <w:r>
              <w:rPr>
                <w:rFonts w:hint="eastAsia"/>
              </w:rPr>
              <w:t>杭州银行股份有限公司</w:t>
            </w:r>
          </w:p>
        </w:tc>
        <w:tc>
          <w:tcPr>
            <w:tcW w:w="2769" w:type="dxa"/>
          </w:tcPr>
          <w:p w:rsidR="002500CE" w:rsidRDefault="002500CE" w:rsidP="002500CE">
            <w:pPr>
              <w:jc w:val="left"/>
            </w:pPr>
            <w:r>
              <w:rPr>
                <w:rFonts w:hint="eastAsia"/>
              </w:rPr>
              <w:t>注册地址：杭州市下城区庆春路</w:t>
            </w:r>
            <w:r>
              <w:rPr>
                <w:rFonts w:hint="eastAsia"/>
              </w:rPr>
              <w:t>46</w:t>
            </w:r>
            <w:r>
              <w:rPr>
                <w:rFonts w:hint="eastAsia"/>
              </w:rPr>
              <w:t>号杭州银行大厦</w:t>
            </w:r>
          </w:p>
          <w:p w:rsidR="002500CE" w:rsidRDefault="002500CE" w:rsidP="002500CE">
            <w:pPr>
              <w:jc w:val="left"/>
            </w:pPr>
            <w:r>
              <w:rPr>
                <w:rFonts w:hint="eastAsia"/>
              </w:rPr>
              <w:t>办公地址：杭州市下城区庆春路</w:t>
            </w:r>
            <w:r>
              <w:rPr>
                <w:rFonts w:hint="eastAsia"/>
              </w:rPr>
              <w:t>46</w:t>
            </w:r>
            <w:r>
              <w:rPr>
                <w:rFonts w:hint="eastAsia"/>
              </w:rPr>
              <w:t>号杭州银行大厦</w:t>
            </w:r>
          </w:p>
          <w:p w:rsidR="002500CE" w:rsidRDefault="002500CE" w:rsidP="002500CE">
            <w:pPr>
              <w:jc w:val="left"/>
            </w:pPr>
            <w:r>
              <w:rPr>
                <w:rFonts w:hint="eastAsia"/>
              </w:rPr>
              <w:t>法定代表人：陈震山</w:t>
            </w:r>
          </w:p>
          <w:p w:rsidR="002500CE" w:rsidRDefault="002500CE" w:rsidP="002500CE">
            <w:pPr>
              <w:jc w:val="left"/>
            </w:pPr>
            <w:r>
              <w:rPr>
                <w:rFonts w:hint="eastAsia"/>
              </w:rPr>
              <w:t>联系人：蔡捷</w:t>
            </w:r>
          </w:p>
          <w:p w:rsidR="002500CE" w:rsidRDefault="002500CE" w:rsidP="002500CE">
            <w:pPr>
              <w:jc w:val="left"/>
            </w:pPr>
            <w:r>
              <w:rPr>
                <w:rFonts w:hint="eastAsia"/>
              </w:rPr>
              <w:t>联系电话：</w:t>
            </w:r>
            <w:r>
              <w:rPr>
                <w:rFonts w:hint="eastAsia"/>
              </w:rPr>
              <w:t>0571-85109708</w:t>
            </w:r>
          </w:p>
          <w:p w:rsidR="002500CE" w:rsidRDefault="002500CE" w:rsidP="002500CE">
            <w:pPr>
              <w:jc w:val="left"/>
            </w:pPr>
            <w:r>
              <w:rPr>
                <w:rFonts w:hint="eastAsia"/>
              </w:rPr>
              <w:t>客服电话：</w:t>
            </w:r>
            <w:r>
              <w:rPr>
                <w:rFonts w:hint="eastAsia"/>
              </w:rPr>
              <w:t>95398</w:t>
            </w:r>
          </w:p>
          <w:p w:rsidR="002500CE" w:rsidRDefault="002500CE" w:rsidP="002500CE">
            <w:pPr>
              <w:jc w:val="left"/>
            </w:pPr>
            <w:r>
              <w:rPr>
                <w:rFonts w:hint="eastAsia"/>
              </w:rPr>
              <w:t>网址：</w:t>
            </w:r>
            <w:r>
              <w:rPr>
                <w:rFonts w:hint="eastAsia"/>
              </w:rPr>
              <w:t>www.hzbank.com.cn</w:t>
            </w:r>
          </w:p>
        </w:tc>
      </w:tr>
      <w:tr w:rsidR="002500CE" w:rsidTr="002500CE">
        <w:tc>
          <w:tcPr>
            <w:tcW w:w="2768" w:type="dxa"/>
          </w:tcPr>
          <w:p w:rsidR="002500CE" w:rsidRDefault="002500CE" w:rsidP="002500CE">
            <w:pPr>
              <w:jc w:val="center"/>
            </w:pPr>
            <w:r>
              <w:t>11</w:t>
            </w:r>
          </w:p>
        </w:tc>
        <w:tc>
          <w:tcPr>
            <w:tcW w:w="2769" w:type="dxa"/>
          </w:tcPr>
          <w:p w:rsidR="002500CE" w:rsidRDefault="002500CE" w:rsidP="002500CE">
            <w:pPr>
              <w:jc w:val="left"/>
            </w:pPr>
            <w:r>
              <w:rPr>
                <w:rFonts w:hint="eastAsia"/>
              </w:rPr>
              <w:t>上海农村商业银行股份有限公司</w:t>
            </w:r>
          </w:p>
        </w:tc>
        <w:tc>
          <w:tcPr>
            <w:tcW w:w="2769" w:type="dxa"/>
          </w:tcPr>
          <w:p w:rsidR="002500CE" w:rsidRDefault="002500CE" w:rsidP="002500CE">
            <w:pPr>
              <w:jc w:val="left"/>
            </w:pPr>
            <w:r>
              <w:rPr>
                <w:rFonts w:hint="eastAsia"/>
              </w:rPr>
              <w:t>注册地址：上海市黄浦区中山东二路</w:t>
            </w:r>
            <w:r>
              <w:rPr>
                <w:rFonts w:hint="eastAsia"/>
              </w:rPr>
              <w:t>70</w:t>
            </w:r>
            <w:r>
              <w:rPr>
                <w:rFonts w:hint="eastAsia"/>
              </w:rPr>
              <w:t>号</w:t>
            </w:r>
          </w:p>
          <w:p w:rsidR="002500CE" w:rsidRDefault="002500CE" w:rsidP="002500CE">
            <w:pPr>
              <w:jc w:val="left"/>
            </w:pPr>
            <w:r>
              <w:rPr>
                <w:rFonts w:hint="eastAsia"/>
              </w:rPr>
              <w:t>办公地址：上海市黄浦区中山东二路</w:t>
            </w:r>
            <w:r>
              <w:rPr>
                <w:rFonts w:hint="eastAsia"/>
              </w:rPr>
              <w:t>70</w:t>
            </w:r>
            <w:r>
              <w:rPr>
                <w:rFonts w:hint="eastAsia"/>
              </w:rPr>
              <w:t>号</w:t>
            </w:r>
          </w:p>
          <w:p w:rsidR="002500CE" w:rsidRDefault="002500CE" w:rsidP="002500CE">
            <w:pPr>
              <w:jc w:val="left"/>
            </w:pPr>
            <w:r>
              <w:rPr>
                <w:rFonts w:hint="eastAsia"/>
              </w:rPr>
              <w:t>法定代表人：徐力</w:t>
            </w:r>
          </w:p>
          <w:p w:rsidR="002500CE" w:rsidRDefault="002500CE" w:rsidP="002500CE">
            <w:pPr>
              <w:jc w:val="left"/>
            </w:pPr>
            <w:r>
              <w:rPr>
                <w:rFonts w:hint="eastAsia"/>
              </w:rPr>
              <w:t>联系人：施传荣</w:t>
            </w:r>
          </w:p>
          <w:p w:rsidR="002500CE" w:rsidRDefault="002500CE" w:rsidP="002500CE">
            <w:pPr>
              <w:jc w:val="left"/>
            </w:pPr>
            <w:r>
              <w:rPr>
                <w:rFonts w:hint="eastAsia"/>
              </w:rPr>
              <w:t>联系电话：</w:t>
            </w:r>
            <w:r>
              <w:rPr>
                <w:rFonts w:hint="eastAsia"/>
              </w:rPr>
              <w:t>021-61899999</w:t>
            </w:r>
          </w:p>
          <w:p w:rsidR="002500CE" w:rsidRDefault="002500CE" w:rsidP="002500CE">
            <w:pPr>
              <w:jc w:val="left"/>
            </w:pPr>
            <w:r>
              <w:rPr>
                <w:rFonts w:hint="eastAsia"/>
              </w:rPr>
              <w:t>客服电话：</w:t>
            </w:r>
            <w:r>
              <w:rPr>
                <w:rFonts w:hint="eastAsia"/>
              </w:rPr>
              <w:t>021-962999</w:t>
            </w:r>
            <w:r>
              <w:rPr>
                <w:rFonts w:hint="eastAsia"/>
              </w:rPr>
              <w:t>、</w:t>
            </w:r>
            <w:r>
              <w:rPr>
                <w:rFonts w:hint="eastAsia"/>
              </w:rPr>
              <w:t>4006962999</w:t>
            </w:r>
          </w:p>
          <w:p w:rsidR="002500CE" w:rsidRDefault="002500CE" w:rsidP="002500CE">
            <w:pPr>
              <w:jc w:val="left"/>
            </w:pPr>
            <w:r>
              <w:rPr>
                <w:rFonts w:hint="eastAsia"/>
              </w:rPr>
              <w:t>网址：</w:t>
            </w:r>
            <w:r>
              <w:rPr>
                <w:rFonts w:hint="eastAsia"/>
              </w:rPr>
              <w:t>www.srcb.com</w:t>
            </w:r>
          </w:p>
        </w:tc>
      </w:tr>
      <w:tr w:rsidR="002500CE" w:rsidTr="002500CE">
        <w:tc>
          <w:tcPr>
            <w:tcW w:w="2768" w:type="dxa"/>
          </w:tcPr>
          <w:p w:rsidR="002500CE" w:rsidRDefault="002500CE" w:rsidP="002500CE">
            <w:pPr>
              <w:jc w:val="center"/>
            </w:pPr>
            <w:r>
              <w:t>12</w:t>
            </w:r>
          </w:p>
        </w:tc>
        <w:tc>
          <w:tcPr>
            <w:tcW w:w="2769" w:type="dxa"/>
          </w:tcPr>
          <w:p w:rsidR="002500CE" w:rsidRDefault="002500CE" w:rsidP="002500CE">
            <w:pPr>
              <w:jc w:val="left"/>
            </w:pPr>
            <w:r>
              <w:rPr>
                <w:rFonts w:hint="eastAsia"/>
              </w:rPr>
              <w:t>江苏银行股份有限公司</w:t>
            </w:r>
          </w:p>
        </w:tc>
        <w:tc>
          <w:tcPr>
            <w:tcW w:w="2769" w:type="dxa"/>
          </w:tcPr>
          <w:p w:rsidR="002500CE" w:rsidRDefault="002500CE" w:rsidP="002500CE">
            <w:pPr>
              <w:jc w:val="left"/>
            </w:pPr>
            <w:r>
              <w:rPr>
                <w:rFonts w:hint="eastAsia"/>
              </w:rPr>
              <w:t>注册地址：南京市中华路</w:t>
            </w:r>
            <w:r>
              <w:rPr>
                <w:rFonts w:hint="eastAsia"/>
              </w:rPr>
              <w:t>26</w:t>
            </w:r>
            <w:r>
              <w:rPr>
                <w:rFonts w:hint="eastAsia"/>
              </w:rPr>
              <w:t>号</w:t>
            </w:r>
          </w:p>
          <w:p w:rsidR="002500CE" w:rsidRDefault="002500CE" w:rsidP="002500CE">
            <w:pPr>
              <w:jc w:val="left"/>
            </w:pPr>
            <w:r>
              <w:rPr>
                <w:rFonts w:hint="eastAsia"/>
              </w:rPr>
              <w:t>办公地址：南京市中华路</w:t>
            </w:r>
            <w:r>
              <w:rPr>
                <w:rFonts w:hint="eastAsia"/>
              </w:rPr>
              <w:t>26</w:t>
            </w:r>
            <w:r>
              <w:rPr>
                <w:rFonts w:hint="eastAsia"/>
              </w:rPr>
              <w:t>号</w:t>
            </w:r>
          </w:p>
          <w:p w:rsidR="002500CE" w:rsidRDefault="002500CE" w:rsidP="002500CE">
            <w:pPr>
              <w:jc w:val="left"/>
            </w:pPr>
            <w:r>
              <w:rPr>
                <w:rFonts w:hint="eastAsia"/>
              </w:rPr>
              <w:t>法定代表人：夏平</w:t>
            </w:r>
          </w:p>
          <w:p w:rsidR="002500CE" w:rsidRDefault="002500CE" w:rsidP="002500CE">
            <w:pPr>
              <w:jc w:val="left"/>
            </w:pPr>
            <w:r>
              <w:rPr>
                <w:rFonts w:hint="eastAsia"/>
              </w:rPr>
              <w:t>联系人：张洪玮</w:t>
            </w:r>
          </w:p>
          <w:p w:rsidR="002500CE" w:rsidRDefault="002500CE" w:rsidP="002500CE">
            <w:pPr>
              <w:jc w:val="left"/>
            </w:pPr>
            <w:r>
              <w:rPr>
                <w:rFonts w:hint="eastAsia"/>
              </w:rPr>
              <w:t>电话：</w:t>
            </w:r>
            <w:r>
              <w:rPr>
                <w:rFonts w:hint="eastAsia"/>
              </w:rPr>
              <w:t>025-58587036</w:t>
            </w:r>
          </w:p>
          <w:p w:rsidR="002500CE" w:rsidRDefault="002500CE" w:rsidP="002500CE">
            <w:pPr>
              <w:jc w:val="left"/>
            </w:pPr>
            <w:r>
              <w:rPr>
                <w:rFonts w:hint="eastAsia"/>
              </w:rPr>
              <w:t>客服电话：</w:t>
            </w:r>
            <w:r>
              <w:rPr>
                <w:rFonts w:hint="eastAsia"/>
              </w:rPr>
              <w:t>95319</w:t>
            </w:r>
          </w:p>
          <w:p w:rsidR="002500CE" w:rsidRDefault="002500CE" w:rsidP="002500CE">
            <w:pPr>
              <w:jc w:val="left"/>
            </w:pPr>
            <w:r>
              <w:rPr>
                <w:rFonts w:hint="eastAsia"/>
              </w:rPr>
              <w:t>网址：</w:t>
            </w:r>
            <w:r>
              <w:rPr>
                <w:rFonts w:hint="eastAsia"/>
              </w:rPr>
              <w:t>www.jsbchina.cn</w:t>
            </w:r>
          </w:p>
        </w:tc>
      </w:tr>
      <w:tr w:rsidR="002500CE" w:rsidTr="002500CE">
        <w:tc>
          <w:tcPr>
            <w:tcW w:w="2768" w:type="dxa"/>
          </w:tcPr>
          <w:p w:rsidR="002500CE" w:rsidRDefault="002500CE" w:rsidP="002500CE">
            <w:pPr>
              <w:jc w:val="center"/>
            </w:pPr>
            <w:r>
              <w:t>13</w:t>
            </w:r>
          </w:p>
        </w:tc>
        <w:tc>
          <w:tcPr>
            <w:tcW w:w="2769" w:type="dxa"/>
          </w:tcPr>
          <w:p w:rsidR="002500CE" w:rsidRDefault="002500CE" w:rsidP="002500CE">
            <w:pPr>
              <w:jc w:val="left"/>
            </w:pPr>
            <w:r>
              <w:rPr>
                <w:rFonts w:hint="eastAsia"/>
              </w:rPr>
              <w:t>东莞银行股份有限公司</w:t>
            </w:r>
          </w:p>
        </w:tc>
        <w:tc>
          <w:tcPr>
            <w:tcW w:w="2769" w:type="dxa"/>
          </w:tcPr>
          <w:p w:rsidR="002500CE" w:rsidRDefault="002500CE" w:rsidP="002500CE">
            <w:pPr>
              <w:jc w:val="left"/>
            </w:pPr>
            <w:r>
              <w:rPr>
                <w:rFonts w:hint="eastAsia"/>
              </w:rPr>
              <w:t>注册地址：东莞市莞城区体育路</w:t>
            </w:r>
            <w:r>
              <w:rPr>
                <w:rFonts w:hint="eastAsia"/>
              </w:rPr>
              <w:t>21</w:t>
            </w:r>
            <w:r>
              <w:rPr>
                <w:rFonts w:hint="eastAsia"/>
              </w:rPr>
              <w:t>号</w:t>
            </w:r>
          </w:p>
          <w:p w:rsidR="002500CE" w:rsidRDefault="002500CE" w:rsidP="002500CE">
            <w:pPr>
              <w:jc w:val="left"/>
            </w:pPr>
            <w:r>
              <w:rPr>
                <w:rFonts w:hint="eastAsia"/>
              </w:rPr>
              <w:t>办公地址：东莞市莞城区体育路</w:t>
            </w:r>
            <w:r>
              <w:rPr>
                <w:rFonts w:hint="eastAsia"/>
              </w:rPr>
              <w:t>21</w:t>
            </w:r>
            <w:r>
              <w:rPr>
                <w:rFonts w:hint="eastAsia"/>
              </w:rPr>
              <w:t>号</w:t>
            </w:r>
          </w:p>
          <w:p w:rsidR="002500CE" w:rsidRDefault="002500CE" w:rsidP="002500CE">
            <w:pPr>
              <w:jc w:val="left"/>
            </w:pPr>
            <w:r>
              <w:rPr>
                <w:rFonts w:hint="eastAsia"/>
              </w:rPr>
              <w:t>法定代表：卢国锋</w:t>
            </w:r>
          </w:p>
          <w:p w:rsidR="002500CE" w:rsidRDefault="002500CE" w:rsidP="002500CE">
            <w:pPr>
              <w:jc w:val="left"/>
            </w:pPr>
            <w:r>
              <w:rPr>
                <w:rFonts w:hint="eastAsia"/>
              </w:rPr>
              <w:t>联系人：朱杰霞</w:t>
            </w:r>
          </w:p>
          <w:p w:rsidR="002500CE" w:rsidRDefault="002500CE" w:rsidP="002500CE">
            <w:pPr>
              <w:jc w:val="left"/>
            </w:pPr>
            <w:r>
              <w:rPr>
                <w:rFonts w:hint="eastAsia"/>
              </w:rPr>
              <w:lastRenderedPageBreak/>
              <w:t>联系电话：</w:t>
            </w:r>
            <w:r>
              <w:rPr>
                <w:rFonts w:hint="eastAsia"/>
              </w:rPr>
              <w:t>0769-22865177</w:t>
            </w:r>
          </w:p>
          <w:p w:rsidR="002500CE" w:rsidRDefault="002500CE" w:rsidP="002500CE">
            <w:pPr>
              <w:jc w:val="left"/>
            </w:pPr>
            <w:r>
              <w:rPr>
                <w:rFonts w:hint="eastAsia"/>
              </w:rPr>
              <w:t>客服电话：</w:t>
            </w:r>
            <w:r>
              <w:rPr>
                <w:rFonts w:hint="eastAsia"/>
              </w:rPr>
              <w:t>956033</w:t>
            </w:r>
          </w:p>
          <w:p w:rsidR="002500CE" w:rsidRDefault="002500CE" w:rsidP="002500CE">
            <w:pPr>
              <w:jc w:val="left"/>
            </w:pPr>
            <w:r>
              <w:rPr>
                <w:rFonts w:hint="eastAsia"/>
              </w:rPr>
              <w:t>网址：</w:t>
            </w:r>
            <w:r>
              <w:rPr>
                <w:rFonts w:hint="eastAsia"/>
              </w:rPr>
              <w:t>www.dongguanbank.cn</w:t>
            </w:r>
          </w:p>
        </w:tc>
      </w:tr>
      <w:tr w:rsidR="002500CE" w:rsidTr="002500CE">
        <w:tc>
          <w:tcPr>
            <w:tcW w:w="2768" w:type="dxa"/>
          </w:tcPr>
          <w:p w:rsidR="002500CE" w:rsidRDefault="002500CE" w:rsidP="002500CE">
            <w:pPr>
              <w:jc w:val="center"/>
            </w:pPr>
            <w:r>
              <w:lastRenderedPageBreak/>
              <w:t>14</w:t>
            </w:r>
          </w:p>
        </w:tc>
        <w:tc>
          <w:tcPr>
            <w:tcW w:w="2769" w:type="dxa"/>
          </w:tcPr>
          <w:p w:rsidR="002500CE" w:rsidRDefault="002500CE" w:rsidP="002500CE">
            <w:pPr>
              <w:jc w:val="left"/>
            </w:pPr>
            <w:r>
              <w:rPr>
                <w:rFonts w:hint="eastAsia"/>
              </w:rPr>
              <w:t>宁波银行股份有限公司</w:t>
            </w:r>
          </w:p>
        </w:tc>
        <w:tc>
          <w:tcPr>
            <w:tcW w:w="2769" w:type="dxa"/>
          </w:tcPr>
          <w:p w:rsidR="002500CE" w:rsidRDefault="002500CE" w:rsidP="002500CE">
            <w:pPr>
              <w:jc w:val="left"/>
            </w:pPr>
            <w:r>
              <w:rPr>
                <w:rFonts w:hint="eastAsia"/>
              </w:rPr>
              <w:t>注册地址：浙江省宁波市鄞州区宁南南路</w:t>
            </w:r>
            <w:r>
              <w:rPr>
                <w:rFonts w:hint="eastAsia"/>
              </w:rPr>
              <w:t>700</w:t>
            </w:r>
            <w:r>
              <w:rPr>
                <w:rFonts w:hint="eastAsia"/>
              </w:rPr>
              <w:t>号</w:t>
            </w:r>
          </w:p>
          <w:p w:rsidR="002500CE" w:rsidRDefault="002500CE" w:rsidP="002500CE">
            <w:pPr>
              <w:jc w:val="left"/>
            </w:pPr>
            <w:r>
              <w:rPr>
                <w:rFonts w:hint="eastAsia"/>
              </w:rPr>
              <w:t>办公地址：浙江省宁波市鄞州区宁东路</w:t>
            </w:r>
            <w:r>
              <w:rPr>
                <w:rFonts w:hint="eastAsia"/>
              </w:rPr>
              <w:t>345</w:t>
            </w:r>
            <w:r>
              <w:rPr>
                <w:rFonts w:hint="eastAsia"/>
              </w:rPr>
              <w:t>号</w:t>
            </w:r>
          </w:p>
          <w:p w:rsidR="002500CE" w:rsidRDefault="002500CE" w:rsidP="002500CE">
            <w:pPr>
              <w:jc w:val="left"/>
            </w:pPr>
            <w:r>
              <w:rPr>
                <w:rFonts w:hint="eastAsia"/>
              </w:rPr>
              <w:t>法定代表人：陆华裕</w:t>
            </w:r>
          </w:p>
          <w:p w:rsidR="002500CE" w:rsidRDefault="002500CE" w:rsidP="002500CE">
            <w:pPr>
              <w:jc w:val="left"/>
            </w:pPr>
            <w:r>
              <w:rPr>
                <w:rFonts w:hint="eastAsia"/>
              </w:rPr>
              <w:t>联系人：胡技勋</w:t>
            </w:r>
          </w:p>
          <w:p w:rsidR="002500CE" w:rsidRDefault="002500CE" w:rsidP="002500CE">
            <w:pPr>
              <w:jc w:val="left"/>
            </w:pPr>
            <w:r>
              <w:rPr>
                <w:rFonts w:hint="eastAsia"/>
              </w:rPr>
              <w:t>联系电话：</w:t>
            </w:r>
            <w:r>
              <w:rPr>
                <w:rFonts w:hint="eastAsia"/>
              </w:rPr>
              <w:t>0574-89068340</w:t>
            </w:r>
          </w:p>
          <w:p w:rsidR="002500CE" w:rsidRDefault="002500CE" w:rsidP="002500CE">
            <w:pPr>
              <w:jc w:val="left"/>
            </w:pPr>
            <w:r>
              <w:rPr>
                <w:rFonts w:hint="eastAsia"/>
              </w:rPr>
              <w:t>客服电话：</w:t>
            </w:r>
            <w:r>
              <w:rPr>
                <w:rFonts w:hint="eastAsia"/>
              </w:rPr>
              <w:t>95574</w:t>
            </w:r>
          </w:p>
          <w:p w:rsidR="002500CE" w:rsidRDefault="002500CE" w:rsidP="002500CE">
            <w:pPr>
              <w:jc w:val="left"/>
            </w:pPr>
            <w:r>
              <w:rPr>
                <w:rFonts w:hint="eastAsia"/>
              </w:rPr>
              <w:t>网址：</w:t>
            </w:r>
            <w:r>
              <w:rPr>
                <w:rFonts w:hint="eastAsia"/>
              </w:rPr>
              <w:t>www.nbcb.com.cn</w:t>
            </w:r>
          </w:p>
        </w:tc>
      </w:tr>
      <w:tr w:rsidR="002500CE" w:rsidTr="002500CE">
        <w:tc>
          <w:tcPr>
            <w:tcW w:w="2768" w:type="dxa"/>
          </w:tcPr>
          <w:p w:rsidR="002500CE" w:rsidRDefault="002500CE" w:rsidP="002500CE">
            <w:pPr>
              <w:jc w:val="center"/>
            </w:pPr>
            <w:r>
              <w:t>15</w:t>
            </w:r>
          </w:p>
        </w:tc>
        <w:tc>
          <w:tcPr>
            <w:tcW w:w="2769" w:type="dxa"/>
          </w:tcPr>
          <w:p w:rsidR="002500CE" w:rsidRDefault="002500CE" w:rsidP="002500CE">
            <w:pPr>
              <w:jc w:val="left"/>
            </w:pPr>
            <w:r>
              <w:rPr>
                <w:rFonts w:hint="eastAsia"/>
              </w:rPr>
              <w:t>汉口银行股份有限公司</w:t>
            </w:r>
          </w:p>
        </w:tc>
        <w:tc>
          <w:tcPr>
            <w:tcW w:w="2769" w:type="dxa"/>
          </w:tcPr>
          <w:p w:rsidR="002500CE" w:rsidRDefault="002500CE" w:rsidP="002500CE">
            <w:pPr>
              <w:jc w:val="left"/>
            </w:pPr>
            <w:r>
              <w:rPr>
                <w:rFonts w:hint="eastAsia"/>
              </w:rPr>
              <w:t>注册地址：武汉市江汉区建设大道</w:t>
            </w:r>
            <w:r>
              <w:rPr>
                <w:rFonts w:hint="eastAsia"/>
              </w:rPr>
              <w:t>933</w:t>
            </w:r>
            <w:r>
              <w:rPr>
                <w:rFonts w:hint="eastAsia"/>
              </w:rPr>
              <w:t>号汉口银行大厦</w:t>
            </w:r>
          </w:p>
          <w:p w:rsidR="002500CE" w:rsidRDefault="002500CE" w:rsidP="002500CE">
            <w:pPr>
              <w:jc w:val="left"/>
            </w:pPr>
            <w:r>
              <w:rPr>
                <w:rFonts w:hint="eastAsia"/>
              </w:rPr>
              <w:t>办公地址：武汉市江汉区建设大道</w:t>
            </w:r>
            <w:r>
              <w:rPr>
                <w:rFonts w:hint="eastAsia"/>
              </w:rPr>
              <w:t>933</w:t>
            </w:r>
            <w:r>
              <w:rPr>
                <w:rFonts w:hint="eastAsia"/>
              </w:rPr>
              <w:t>号汉口银行大厦</w:t>
            </w:r>
          </w:p>
          <w:p w:rsidR="002500CE" w:rsidRDefault="002500CE" w:rsidP="002500CE">
            <w:pPr>
              <w:jc w:val="left"/>
            </w:pPr>
            <w:r>
              <w:rPr>
                <w:rFonts w:hint="eastAsia"/>
              </w:rPr>
              <w:t>法定代表人：陈新民</w:t>
            </w:r>
          </w:p>
          <w:p w:rsidR="002500CE" w:rsidRDefault="002500CE" w:rsidP="002500CE">
            <w:pPr>
              <w:jc w:val="left"/>
            </w:pPr>
            <w:r>
              <w:rPr>
                <w:rFonts w:hint="eastAsia"/>
              </w:rPr>
              <w:t>联系人：周田</w:t>
            </w:r>
          </w:p>
          <w:p w:rsidR="002500CE" w:rsidRDefault="002500CE" w:rsidP="002500CE">
            <w:pPr>
              <w:jc w:val="left"/>
            </w:pPr>
            <w:r>
              <w:rPr>
                <w:rFonts w:hint="eastAsia"/>
              </w:rPr>
              <w:t>联系方式：</w:t>
            </w:r>
            <w:r>
              <w:rPr>
                <w:rFonts w:hint="eastAsia"/>
              </w:rPr>
              <w:t>027-82656785</w:t>
            </w:r>
          </w:p>
          <w:p w:rsidR="002500CE" w:rsidRDefault="002500CE" w:rsidP="002500CE">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2500CE" w:rsidRDefault="002500CE" w:rsidP="002500CE">
            <w:pPr>
              <w:jc w:val="left"/>
            </w:pPr>
            <w:r>
              <w:rPr>
                <w:rFonts w:hint="eastAsia"/>
              </w:rPr>
              <w:t>网址：</w:t>
            </w:r>
            <w:r>
              <w:rPr>
                <w:rFonts w:hint="eastAsia"/>
              </w:rPr>
              <w:t>www.hkbchina.com</w:t>
            </w:r>
          </w:p>
        </w:tc>
      </w:tr>
      <w:tr w:rsidR="002500CE" w:rsidTr="002500CE">
        <w:tc>
          <w:tcPr>
            <w:tcW w:w="2768" w:type="dxa"/>
          </w:tcPr>
          <w:p w:rsidR="002500CE" w:rsidRDefault="002500CE" w:rsidP="002500CE">
            <w:pPr>
              <w:jc w:val="center"/>
            </w:pPr>
            <w:r>
              <w:t>16</w:t>
            </w:r>
          </w:p>
        </w:tc>
        <w:tc>
          <w:tcPr>
            <w:tcW w:w="2769" w:type="dxa"/>
          </w:tcPr>
          <w:p w:rsidR="002500CE" w:rsidRDefault="002500CE" w:rsidP="002500CE">
            <w:pPr>
              <w:jc w:val="left"/>
            </w:pPr>
            <w:r>
              <w:rPr>
                <w:rFonts w:hint="eastAsia"/>
              </w:rPr>
              <w:t>东莞农村商业银行股份有限公司</w:t>
            </w:r>
          </w:p>
        </w:tc>
        <w:tc>
          <w:tcPr>
            <w:tcW w:w="2769" w:type="dxa"/>
          </w:tcPr>
          <w:p w:rsidR="002500CE" w:rsidRDefault="002500CE" w:rsidP="002500CE">
            <w:pPr>
              <w:jc w:val="left"/>
            </w:pPr>
            <w:r>
              <w:rPr>
                <w:rFonts w:hint="eastAsia"/>
              </w:rPr>
              <w:t>注册地址：广东省东莞市东城区鸿福东路</w:t>
            </w:r>
            <w:r>
              <w:rPr>
                <w:rFonts w:hint="eastAsia"/>
              </w:rPr>
              <w:t>2</w:t>
            </w:r>
            <w:r>
              <w:rPr>
                <w:rFonts w:hint="eastAsia"/>
              </w:rPr>
              <w:t>号</w:t>
            </w:r>
          </w:p>
          <w:p w:rsidR="002500CE" w:rsidRDefault="002500CE" w:rsidP="002500CE">
            <w:pPr>
              <w:jc w:val="left"/>
            </w:pPr>
            <w:r>
              <w:rPr>
                <w:rFonts w:hint="eastAsia"/>
              </w:rPr>
              <w:t>办公地址：东莞市东城区鸿福东路</w:t>
            </w:r>
            <w:r>
              <w:rPr>
                <w:rFonts w:hint="eastAsia"/>
              </w:rPr>
              <w:t>2</w:t>
            </w:r>
            <w:r>
              <w:rPr>
                <w:rFonts w:hint="eastAsia"/>
              </w:rPr>
              <w:t>号东莞农商银行大厦</w:t>
            </w:r>
          </w:p>
          <w:p w:rsidR="002500CE" w:rsidRDefault="002500CE" w:rsidP="002500CE">
            <w:pPr>
              <w:jc w:val="left"/>
            </w:pPr>
            <w:r>
              <w:rPr>
                <w:rFonts w:hint="eastAsia"/>
              </w:rPr>
              <w:t>法定代表人：王耀球</w:t>
            </w:r>
          </w:p>
          <w:p w:rsidR="002500CE" w:rsidRDefault="002500CE" w:rsidP="002500CE">
            <w:pPr>
              <w:jc w:val="left"/>
            </w:pPr>
            <w:r>
              <w:rPr>
                <w:rFonts w:hint="eastAsia"/>
              </w:rPr>
              <w:t>联系人：黎子晴</w:t>
            </w:r>
          </w:p>
          <w:p w:rsidR="002500CE" w:rsidRDefault="002500CE" w:rsidP="002500CE">
            <w:pPr>
              <w:jc w:val="left"/>
            </w:pPr>
            <w:r>
              <w:rPr>
                <w:rFonts w:hint="eastAsia"/>
              </w:rPr>
              <w:t>电话：</w:t>
            </w:r>
            <w:r>
              <w:rPr>
                <w:rFonts w:hint="eastAsia"/>
              </w:rPr>
              <w:t>0769-22866143</w:t>
            </w:r>
          </w:p>
          <w:p w:rsidR="002500CE" w:rsidRDefault="002500CE" w:rsidP="002500CE">
            <w:pPr>
              <w:jc w:val="left"/>
            </w:pPr>
            <w:r>
              <w:rPr>
                <w:rFonts w:hint="eastAsia"/>
              </w:rPr>
              <w:t>传真：</w:t>
            </w:r>
            <w:r>
              <w:rPr>
                <w:rFonts w:hint="eastAsia"/>
              </w:rPr>
              <w:t>0769-22866282</w:t>
            </w:r>
          </w:p>
          <w:p w:rsidR="002500CE" w:rsidRDefault="002500CE" w:rsidP="002500CE">
            <w:pPr>
              <w:jc w:val="left"/>
            </w:pPr>
            <w:r>
              <w:rPr>
                <w:rFonts w:hint="eastAsia"/>
              </w:rPr>
              <w:t>客服电话：</w:t>
            </w:r>
            <w:r>
              <w:rPr>
                <w:rFonts w:hint="eastAsia"/>
              </w:rPr>
              <w:t>0769-961122</w:t>
            </w:r>
          </w:p>
          <w:p w:rsidR="002500CE" w:rsidRDefault="002500CE" w:rsidP="002500CE">
            <w:pPr>
              <w:jc w:val="left"/>
            </w:pPr>
            <w:r>
              <w:rPr>
                <w:rFonts w:hint="eastAsia"/>
              </w:rPr>
              <w:t>网址：</w:t>
            </w:r>
            <w:r>
              <w:rPr>
                <w:rFonts w:hint="eastAsia"/>
              </w:rPr>
              <w:t>www.drcbank.com</w:t>
            </w:r>
          </w:p>
        </w:tc>
      </w:tr>
      <w:tr w:rsidR="002500CE" w:rsidTr="002500CE">
        <w:tc>
          <w:tcPr>
            <w:tcW w:w="2768" w:type="dxa"/>
          </w:tcPr>
          <w:p w:rsidR="002500CE" w:rsidRDefault="002500CE" w:rsidP="002500CE">
            <w:pPr>
              <w:jc w:val="center"/>
            </w:pPr>
            <w:r>
              <w:t>17</w:t>
            </w:r>
          </w:p>
        </w:tc>
        <w:tc>
          <w:tcPr>
            <w:tcW w:w="2769" w:type="dxa"/>
          </w:tcPr>
          <w:p w:rsidR="002500CE" w:rsidRDefault="002500CE" w:rsidP="002500CE">
            <w:pPr>
              <w:jc w:val="left"/>
            </w:pPr>
            <w:r>
              <w:rPr>
                <w:rFonts w:hint="eastAsia"/>
              </w:rPr>
              <w:t>乌鲁木齐银行股份有限公司</w:t>
            </w:r>
          </w:p>
        </w:tc>
        <w:tc>
          <w:tcPr>
            <w:tcW w:w="2769" w:type="dxa"/>
          </w:tcPr>
          <w:p w:rsidR="002500CE" w:rsidRDefault="002500CE" w:rsidP="002500CE">
            <w:pPr>
              <w:jc w:val="left"/>
            </w:pPr>
            <w:r>
              <w:rPr>
                <w:rFonts w:hint="eastAsia"/>
              </w:rPr>
              <w:t>注册地址：乌鲁木齐市新华北路</w:t>
            </w:r>
            <w:r>
              <w:rPr>
                <w:rFonts w:hint="eastAsia"/>
              </w:rPr>
              <w:t>8</w:t>
            </w:r>
            <w:r>
              <w:rPr>
                <w:rFonts w:hint="eastAsia"/>
              </w:rPr>
              <w:t>号</w:t>
            </w:r>
          </w:p>
          <w:p w:rsidR="002500CE" w:rsidRDefault="002500CE" w:rsidP="002500CE">
            <w:pPr>
              <w:jc w:val="left"/>
            </w:pPr>
            <w:r>
              <w:rPr>
                <w:rFonts w:hint="eastAsia"/>
              </w:rPr>
              <w:t>办公地址：乌鲁木齐市新华北路</w:t>
            </w:r>
            <w:r>
              <w:rPr>
                <w:rFonts w:hint="eastAsia"/>
              </w:rPr>
              <w:t>8</w:t>
            </w:r>
            <w:r>
              <w:rPr>
                <w:rFonts w:hint="eastAsia"/>
              </w:rPr>
              <w:t>号</w:t>
            </w:r>
          </w:p>
          <w:p w:rsidR="002500CE" w:rsidRDefault="002500CE" w:rsidP="002500CE">
            <w:pPr>
              <w:jc w:val="left"/>
            </w:pPr>
            <w:r>
              <w:rPr>
                <w:rFonts w:hint="eastAsia"/>
              </w:rPr>
              <w:t>法定代表人：杨黎</w:t>
            </w:r>
          </w:p>
          <w:p w:rsidR="002500CE" w:rsidRDefault="002500CE" w:rsidP="002500CE">
            <w:pPr>
              <w:jc w:val="left"/>
            </w:pPr>
            <w:r>
              <w:rPr>
                <w:rFonts w:hint="eastAsia"/>
              </w:rPr>
              <w:t>联系人：余戈</w:t>
            </w:r>
          </w:p>
          <w:p w:rsidR="002500CE" w:rsidRDefault="002500CE" w:rsidP="002500CE">
            <w:pPr>
              <w:jc w:val="left"/>
            </w:pPr>
            <w:r>
              <w:rPr>
                <w:rFonts w:hint="eastAsia"/>
              </w:rPr>
              <w:t>电话：</w:t>
            </w:r>
            <w:r>
              <w:rPr>
                <w:rFonts w:hint="eastAsia"/>
              </w:rPr>
              <w:t>0991-4525212</w:t>
            </w:r>
          </w:p>
          <w:p w:rsidR="002500CE" w:rsidRDefault="002500CE" w:rsidP="002500CE">
            <w:pPr>
              <w:jc w:val="left"/>
            </w:pPr>
            <w:r>
              <w:rPr>
                <w:rFonts w:hint="eastAsia"/>
              </w:rPr>
              <w:t>传真：</w:t>
            </w:r>
            <w:r>
              <w:rPr>
                <w:rFonts w:hint="eastAsia"/>
              </w:rPr>
              <w:t>0991-8824667</w:t>
            </w:r>
          </w:p>
          <w:p w:rsidR="002500CE" w:rsidRDefault="002500CE" w:rsidP="002500CE">
            <w:pPr>
              <w:jc w:val="left"/>
            </w:pPr>
            <w:r>
              <w:rPr>
                <w:rFonts w:hint="eastAsia"/>
              </w:rPr>
              <w:t>客服电话：</w:t>
            </w:r>
            <w:r>
              <w:rPr>
                <w:rFonts w:hint="eastAsia"/>
              </w:rPr>
              <w:t>0991-96518</w:t>
            </w:r>
          </w:p>
          <w:p w:rsidR="002500CE" w:rsidRDefault="002500CE" w:rsidP="002500CE">
            <w:pPr>
              <w:jc w:val="left"/>
            </w:pPr>
            <w:r>
              <w:rPr>
                <w:rFonts w:hint="eastAsia"/>
              </w:rPr>
              <w:t>网址：</w:t>
            </w:r>
            <w:r>
              <w:rPr>
                <w:rFonts w:hint="eastAsia"/>
              </w:rPr>
              <w:t>www.uccb.com.cn</w:t>
            </w:r>
          </w:p>
        </w:tc>
      </w:tr>
      <w:tr w:rsidR="002500CE" w:rsidTr="002500CE">
        <w:tc>
          <w:tcPr>
            <w:tcW w:w="2768" w:type="dxa"/>
          </w:tcPr>
          <w:p w:rsidR="002500CE" w:rsidRDefault="002500CE" w:rsidP="002500CE">
            <w:pPr>
              <w:jc w:val="center"/>
            </w:pPr>
            <w:r>
              <w:lastRenderedPageBreak/>
              <w:t>18</w:t>
            </w:r>
          </w:p>
        </w:tc>
        <w:tc>
          <w:tcPr>
            <w:tcW w:w="2769" w:type="dxa"/>
          </w:tcPr>
          <w:p w:rsidR="002500CE" w:rsidRDefault="002500CE" w:rsidP="002500CE">
            <w:pPr>
              <w:jc w:val="left"/>
            </w:pPr>
            <w:r>
              <w:rPr>
                <w:rFonts w:hint="eastAsia"/>
              </w:rPr>
              <w:t>广州银行股份有限公司</w:t>
            </w:r>
          </w:p>
        </w:tc>
        <w:tc>
          <w:tcPr>
            <w:tcW w:w="2769" w:type="dxa"/>
          </w:tcPr>
          <w:p w:rsidR="002500CE" w:rsidRDefault="002500CE" w:rsidP="002500CE">
            <w:pPr>
              <w:jc w:val="left"/>
            </w:pPr>
            <w:r>
              <w:rPr>
                <w:rFonts w:hint="eastAsia"/>
              </w:rPr>
              <w:t>注册地址：广州市天河区珠江东路</w:t>
            </w:r>
            <w:r>
              <w:rPr>
                <w:rFonts w:hint="eastAsia"/>
              </w:rPr>
              <w:t>30</w:t>
            </w:r>
            <w:r>
              <w:rPr>
                <w:rFonts w:hint="eastAsia"/>
              </w:rPr>
              <w:t>号广州银行大厦</w:t>
            </w:r>
          </w:p>
          <w:p w:rsidR="002500CE" w:rsidRDefault="002500CE" w:rsidP="002500CE">
            <w:pPr>
              <w:jc w:val="left"/>
            </w:pPr>
            <w:r>
              <w:rPr>
                <w:rFonts w:hint="eastAsia"/>
              </w:rPr>
              <w:t>办公地址：广州市天河区珠江东路</w:t>
            </w:r>
            <w:r>
              <w:rPr>
                <w:rFonts w:hint="eastAsia"/>
              </w:rPr>
              <w:t>30</w:t>
            </w:r>
            <w:r>
              <w:rPr>
                <w:rFonts w:hint="eastAsia"/>
              </w:rPr>
              <w:t>号广州银行大厦</w:t>
            </w:r>
          </w:p>
          <w:p w:rsidR="002500CE" w:rsidRDefault="002500CE" w:rsidP="002500CE">
            <w:pPr>
              <w:jc w:val="left"/>
            </w:pPr>
            <w:r>
              <w:rPr>
                <w:rFonts w:hint="eastAsia"/>
              </w:rPr>
              <w:t>法定代表人：姚建军</w:t>
            </w:r>
          </w:p>
          <w:p w:rsidR="002500CE" w:rsidRDefault="002500CE" w:rsidP="002500CE">
            <w:pPr>
              <w:jc w:val="left"/>
            </w:pPr>
            <w:r>
              <w:rPr>
                <w:rFonts w:hint="eastAsia"/>
              </w:rPr>
              <w:t>联系人：唐荟</w:t>
            </w:r>
          </w:p>
          <w:p w:rsidR="002500CE" w:rsidRDefault="002500CE" w:rsidP="002500CE">
            <w:pPr>
              <w:jc w:val="left"/>
            </w:pPr>
            <w:r>
              <w:rPr>
                <w:rFonts w:hint="eastAsia"/>
              </w:rPr>
              <w:t>电话：</w:t>
            </w:r>
            <w:r>
              <w:rPr>
                <w:rFonts w:hint="eastAsia"/>
              </w:rPr>
              <w:t>020-28302742</w:t>
            </w:r>
          </w:p>
          <w:p w:rsidR="002500CE" w:rsidRDefault="002500CE" w:rsidP="002500CE">
            <w:pPr>
              <w:jc w:val="left"/>
            </w:pPr>
            <w:r>
              <w:rPr>
                <w:rFonts w:hint="eastAsia"/>
              </w:rPr>
              <w:t>传真：</w:t>
            </w:r>
            <w:r>
              <w:rPr>
                <w:rFonts w:hint="eastAsia"/>
              </w:rPr>
              <w:t>020-28302021</w:t>
            </w:r>
          </w:p>
          <w:p w:rsidR="002500CE" w:rsidRDefault="002500CE" w:rsidP="002500CE">
            <w:pPr>
              <w:jc w:val="left"/>
            </w:pPr>
            <w:r>
              <w:rPr>
                <w:rFonts w:hint="eastAsia"/>
              </w:rPr>
              <w:t>客服电话：</w:t>
            </w:r>
            <w:r>
              <w:rPr>
                <w:rFonts w:hint="eastAsia"/>
              </w:rPr>
              <w:t>020-96699</w:t>
            </w:r>
          </w:p>
          <w:p w:rsidR="002500CE" w:rsidRDefault="002500CE" w:rsidP="002500CE">
            <w:pPr>
              <w:jc w:val="left"/>
            </w:pPr>
            <w:r>
              <w:rPr>
                <w:rFonts w:hint="eastAsia"/>
              </w:rPr>
              <w:t>网址：</w:t>
            </w:r>
            <w:r>
              <w:rPr>
                <w:rFonts w:hint="eastAsia"/>
              </w:rPr>
              <w:t>www.gzcb.com.cn</w:t>
            </w:r>
          </w:p>
        </w:tc>
      </w:tr>
      <w:tr w:rsidR="002500CE" w:rsidTr="002500CE">
        <w:tc>
          <w:tcPr>
            <w:tcW w:w="2768" w:type="dxa"/>
          </w:tcPr>
          <w:p w:rsidR="002500CE" w:rsidRDefault="002500CE" w:rsidP="002500CE">
            <w:pPr>
              <w:jc w:val="center"/>
            </w:pPr>
            <w:r>
              <w:t>19</w:t>
            </w:r>
          </w:p>
        </w:tc>
        <w:tc>
          <w:tcPr>
            <w:tcW w:w="2769" w:type="dxa"/>
          </w:tcPr>
          <w:p w:rsidR="002500CE" w:rsidRDefault="002500CE" w:rsidP="002500CE">
            <w:pPr>
              <w:jc w:val="left"/>
            </w:pPr>
            <w:r>
              <w:rPr>
                <w:rFonts w:hint="eastAsia"/>
              </w:rPr>
              <w:t>河北银行股份有限公司</w:t>
            </w:r>
          </w:p>
        </w:tc>
        <w:tc>
          <w:tcPr>
            <w:tcW w:w="2769" w:type="dxa"/>
          </w:tcPr>
          <w:p w:rsidR="002500CE" w:rsidRDefault="002500CE" w:rsidP="002500CE">
            <w:pPr>
              <w:jc w:val="left"/>
            </w:pPr>
            <w:r>
              <w:rPr>
                <w:rFonts w:hint="eastAsia"/>
              </w:rPr>
              <w:t>注册地址：石家庄市平安北大街</w:t>
            </w:r>
            <w:r>
              <w:rPr>
                <w:rFonts w:hint="eastAsia"/>
              </w:rPr>
              <w:t>28</w:t>
            </w:r>
            <w:r>
              <w:rPr>
                <w:rFonts w:hint="eastAsia"/>
              </w:rPr>
              <w:t>号</w:t>
            </w:r>
          </w:p>
          <w:p w:rsidR="002500CE" w:rsidRDefault="002500CE" w:rsidP="002500CE">
            <w:pPr>
              <w:jc w:val="left"/>
            </w:pPr>
            <w:r>
              <w:rPr>
                <w:rFonts w:hint="eastAsia"/>
              </w:rPr>
              <w:t>办公地址：石家庄市平安北大街</w:t>
            </w:r>
            <w:r>
              <w:rPr>
                <w:rFonts w:hint="eastAsia"/>
              </w:rPr>
              <w:t>28</w:t>
            </w:r>
            <w:r>
              <w:rPr>
                <w:rFonts w:hint="eastAsia"/>
              </w:rPr>
              <w:t>号</w:t>
            </w:r>
          </w:p>
          <w:p w:rsidR="002500CE" w:rsidRDefault="002500CE" w:rsidP="002500CE">
            <w:pPr>
              <w:jc w:val="left"/>
            </w:pPr>
            <w:r>
              <w:rPr>
                <w:rFonts w:hint="eastAsia"/>
              </w:rPr>
              <w:t>法定代表人：乔志强</w:t>
            </w:r>
          </w:p>
          <w:p w:rsidR="002500CE" w:rsidRDefault="002500CE" w:rsidP="002500CE">
            <w:pPr>
              <w:jc w:val="left"/>
            </w:pPr>
            <w:r>
              <w:rPr>
                <w:rFonts w:hint="eastAsia"/>
              </w:rPr>
              <w:t>联系人：郑夏芳</w:t>
            </w:r>
          </w:p>
          <w:p w:rsidR="002500CE" w:rsidRDefault="002500CE" w:rsidP="002500CE">
            <w:pPr>
              <w:jc w:val="left"/>
            </w:pPr>
            <w:r>
              <w:rPr>
                <w:rFonts w:hint="eastAsia"/>
              </w:rPr>
              <w:t>电话：</w:t>
            </w:r>
            <w:r>
              <w:rPr>
                <w:rFonts w:hint="eastAsia"/>
              </w:rPr>
              <w:t>0311-67807030</w:t>
            </w:r>
          </w:p>
          <w:p w:rsidR="002500CE" w:rsidRDefault="002500CE" w:rsidP="002500CE">
            <w:pPr>
              <w:jc w:val="left"/>
            </w:pPr>
            <w:r>
              <w:rPr>
                <w:rFonts w:hint="eastAsia"/>
              </w:rPr>
              <w:t>传真：</w:t>
            </w:r>
            <w:r>
              <w:rPr>
                <w:rFonts w:hint="eastAsia"/>
              </w:rPr>
              <w:t>0311-88627027</w:t>
            </w:r>
          </w:p>
          <w:p w:rsidR="002500CE" w:rsidRDefault="002500CE" w:rsidP="002500CE">
            <w:pPr>
              <w:jc w:val="left"/>
            </w:pPr>
            <w:r>
              <w:rPr>
                <w:rFonts w:hint="eastAsia"/>
              </w:rPr>
              <w:t>客服电话：</w:t>
            </w:r>
            <w:r>
              <w:rPr>
                <w:rFonts w:hint="eastAsia"/>
              </w:rPr>
              <w:t>400-612-9999</w:t>
            </w:r>
          </w:p>
          <w:p w:rsidR="002500CE" w:rsidRDefault="002500CE" w:rsidP="002500CE">
            <w:pPr>
              <w:jc w:val="left"/>
            </w:pPr>
            <w:r>
              <w:rPr>
                <w:rFonts w:hint="eastAsia"/>
              </w:rPr>
              <w:t>网址：</w:t>
            </w:r>
            <w:r>
              <w:rPr>
                <w:rFonts w:hint="eastAsia"/>
              </w:rPr>
              <w:t>www.hebbank.com</w:t>
            </w:r>
          </w:p>
        </w:tc>
      </w:tr>
      <w:tr w:rsidR="002500CE" w:rsidTr="002500CE">
        <w:tc>
          <w:tcPr>
            <w:tcW w:w="2768" w:type="dxa"/>
          </w:tcPr>
          <w:p w:rsidR="002500CE" w:rsidRDefault="002500CE" w:rsidP="002500CE">
            <w:pPr>
              <w:jc w:val="center"/>
            </w:pPr>
            <w:r>
              <w:t>20</w:t>
            </w:r>
          </w:p>
        </w:tc>
        <w:tc>
          <w:tcPr>
            <w:tcW w:w="2769" w:type="dxa"/>
          </w:tcPr>
          <w:p w:rsidR="002500CE" w:rsidRDefault="002500CE" w:rsidP="002500CE">
            <w:pPr>
              <w:jc w:val="left"/>
            </w:pPr>
            <w:r>
              <w:rPr>
                <w:rFonts w:hint="eastAsia"/>
              </w:rPr>
              <w:t>江苏江南农村商业银行股份有限公司</w:t>
            </w:r>
          </w:p>
        </w:tc>
        <w:tc>
          <w:tcPr>
            <w:tcW w:w="2769" w:type="dxa"/>
          </w:tcPr>
          <w:p w:rsidR="002500CE" w:rsidRDefault="002500CE" w:rsidP="002500CE">
            <w:pPr>
              <w:jc w:val="left"/>
            </w:pPr>
            <w:r>
              <w:rPr>
                <w:rFonts w:hint="eastAsia"/>
              </w:rPr>
              <w:t>注册地址：常州市天宁区延宁中路</w:t>
            </w:r>
            <w:r>
              <w:rPr>
                <w:rFonts w:hint="eastAsia"/>
              </w:rPr>
              <w:t>668</w:t>
            </w:r>
            <w:r>
              <w:rPr>
                <w:rFonts w:hint="eastAsia"/>
              </w:rPr>
              <w:t>号</w:t>
            </w:r>
          </w:p>
          <w:p w:rsidR="002500CE" w:rsidRDefault="002500CE" w:rsidP="002500CE">
            <w:pPr>
              <w:jc w:val="left"/>
            </w:pPr>
            <w:r>
              <w:rPr>
                <w:rFonts w:hint="eastAsia"/>
              </w:rPr>
              <w:t>办公地址：常州市天宁区延宁中路</w:t>
            </w:r>
            <w:r>
              <w:rPr>
                <w:rFonts w:hint="eastAsia"/>
              </w:rPr>
              <w:t>668</w:t>
            </w:r>
            <w:r>
              <w:rPr>
                <w:rFonts w:hint="eastAsia"/>
              </w:rPr>
              <w:t>号</w:t>
            </w:r>
          </w:p>
          <w:p w:rsidR="002500CE" w:rsidRDefault="002500CE" w:rsidP="002500CE">
            <w:pPr>
              <w:jc w:val="left"/>
            </w:pPr>
            <w:r>
              <w:rPr>
                <w:rFonts w:hint="eastAsia"/>
              </w:rPr>
              <w:t>法定代表人：陆向阳</w:t>
            </w:r>
          </w:p>
          <w:p w:rsidR="002500CE" w:rsidRDefault="002500CE" w:rsidP="002500CE">
            <w:pPr>
              <w:jc w:val="left"/>
            </w:pPr>
            <w:r>
              <w:rPr>
                <w:rFonts w:hint="eastAsia"/>
              </w:rPr>
              <w:t>联系人：包静</w:t>
            </w:r>
          </w:p>
          <w:p w:rsidR="002500CE" w:rsidRDefault="002500CE" w:rsidP="002500CE">
            <w:pPr>
              <w:jc w:val="left"/>
            </w:pPr>
            <w:r>
              <w:rPr>
                <w:rFonts w:hint="eastAsia"/>
              </w:rPr>
              <w:t>电话：</w:t>
            </w:r>
            <w:r>
              <w:rPr>
                <w:rFonts w:hint="eastAsia"/>
              </w:rPr>
              <w:t>0519-80585939</w:t>
            </w:r>
          </w:p>
          <w:p w:rsidR="002500CE" w:rsidRDefault="002500CE" w:rsidP="002500CE">
            <w:pPr>
              <w:jc w:val="left"/>
            </w:pPr>
            <w:r>
              <w:rPr>
                <w:rFonts w:hint="eastAsia"/>
              </w:rPr>
              <w:t>传真：</w:t>
            </w:r>
            <w:r>
              <w:rPr>
                <w:rFonts w:hint="eastAsia"/>
              </w:rPr>
              <w:t>0519-89995066</w:t>
            </w:r>
          </w:p>
          <w:p w:rsidR="002500CE" w:rsidRDefault="002500CE" w:rsidP="002500CE">
            <w:pPr>
              <w:jc w:val="left"/>
            </w:pPr>
            <w:r>
              <w:rPr>
                <w:rFonts w:hint="eastAsia"/>
              </w:rPr>
              <w:t>客服电话：</w:t>
            </w:r>
            <w:r>
              <w:rPr>
                <w:rFonts w:hint="eastAsia"/>
              </w:rPr>
              <w:t>96005</w:t>
            </w:r>
          </w:p>
          <w:p w:rsidR="002500CE" w:rsidRDefault="002500CE" w:rsidP="002500CE">
            <w:pPr>
              <w:jc w:val="left"/>
            </w:pPr>
            <w:r>
              <w:rPr>
                <w:rFonts w:hint="eastAsia"/>
              </w:rPr>
              <w:t>网址：</w:t>
            </w:r>
            <w:r>
              <w:rPr>
                <w:rFonts w:hint="eastAsia"/>
              </w:rPr>
              <w:t>www.jnbank.cc</w:t>
            </w:r>
          </w:p>
        </w:tc>
      </w:tr>
      <w:tr w:rsidR="002500CE" w:rsidTr="002500CE">
        <w:tc>
          <w:tcPr>
            <w:tcW w:w="2768" w:type="dxa"/>
          </w:tcPr>
          <w:p w:rsidR="002500CE" w:rsidRDefault="002500CE" w:rsidP="002500CE">
            <w:pPr>
              <w:jc w:val="center"/>
            </w:pPr>
            <w:r>
              <w:t>21</w:t>
            </w:r>
          </w:p>
        </w:tc>
        <w:tc>
          <w:tcPr>
            <w:tcW w:w="2769" w:type="dxa"/>
          </w:tcPr>
          <w:p w:rsidR="002500CE" w:rsidRDefault="002500CE" w:rsidP="002500CE">
            <w:pPr>
              <w:jc w:val="left"/>
            </w:pPr>
            <w:r>
              <w:rPr>
                <w:rFonts w:hint="eastAsia"/>
              </w:rPr>
              <w:t>泉州银行股份有限公司</w:t>
            </w:r>
          </w:p>
        </w:tc>
        <w:tc>
          <w:tcPr>
            <w:tcW w:w="2769" w:type="dxa"/>
          </w:tcPr>
          <w:p w:rsidR="002500CE" w:rsidRDefault="002500CE" w:rsidP="002500CE">
            <w:pPr>
              <w:jc w:val="left"/>
            </w:pPr>
            <w:r>
              <w:rPr>
                <w:rFonts w:hint="eastAsia"/>
              </w:rPr>
              <w:t>注册地址：福建省泉州市丰泽区云鹿路</w:t>
            </w:r>
            <w:r>
              <w:rPr>
                <w:rFonts w:hint="eastAsia"/>
              </w:rPr>
              <w:t>3</w:t>
            </w:r>
            <w:r>
              <w:rPr>
                <w:rFonts w:hint="eastAsia"/>
              </w:rPr>
              <w:t>号</w:t>
            </w:r>
          </w:p>
          <w:p w:rsidR="002500CE" w:rsidRDefault="002500CE" w:rsidP="002500CE">
            <w:pPr>
              <w:jc w:val="left"/>
            </w:pPr>
            <w:r>
              <w:rPr>
                <w:rFonts w:hint="eastAsia"/>
              </w:rPr>
              <w:t>办公地址：福建省泉州市丰泽区云鹿路</w:t>
            </w:r>
            <w:r>
              <w:rPr>
                <w:rFonts w:hint="eastAsia"/>
              </w:rPr>
              <w:t>3</w:t>
            </w:r>
            <w:r>
              <w:rPr>
                <w:rFonts w:hint="eastAsia"/>
              </w:rPr>
              <w:t>号</w:t>
            </w:r>
          </w:p>
          <w:p w:rsidR="002500CE" w:rsidRDefault="002500CE" w:rsidP="002500CE">
            <w:pPr>
              <w:jc w:val="left"/>
            </w:pPr>
            <w:r>
              <w:rPr>
                <w:rFonts w:hint="eastAsia"/>
              </w:rPr>
              <w:t>法定代表人：傅子能</w:t>
            </w:r>
            <w:r>
              <w:rPr>
                <w:rFonts w:hint="eastAsia"/>
              </w:rPr>
              <w:t xml:space="preserve"> </w:t>
            </w:r>
          </w:p>
          <w:p w:rsidR="002500CE" w:rsidRDefault="002500CE" w:rsidP="002500CE">
            <w:pPr>
              <w:jc w:val="left"/>
            </w:pPr>
            <w:r>
              <w:rPr>
                <w:rFonts w:hint="eastAsia"/>
              </w:rPr>
              <w:t>联系人：谢婷枫</w:t>
            </w:r>
          </w:p>
          <w:p w:rsidR="002500CE" w:rsidRDefault="002500CE" w:rsidP="002500CE">
            <w:pPr>
              <w:jc w:val="left"/>
            </w:pPr>
            <w:r>
              <w:rPr>
                <w:rFonts w:hint="eastAsia"/>
              </w:rPr>
              <w:t>电话：</w:t>
            </w:r>
            <w:r>
              <w:rPr>
                <w:rFonts w:hint="eastAsia"/>
              </w:rPr>
              <w:t>0595-22551071</w:t>
            </w:r>
          </w:p>
          <w:p w:rsidR="002500CE" w:rsidRDefault="002500CE" w:rsidP="002500CE">
            <w:pPr>
              <w:jc w:val="left"/>
            </w:pPr>
            <w:r>
              <w:rPr>
                <w:rFonts w:hint="eastAsia"/>
              </w:rPr>
              <w:t>传真：</w:t>
            </w:r>
            <w:r>
              <w:rPr>
                <w:rFonts w:hint="eastAsia"/>
              </w:rPr>
              <w:t>0595-22578871</w:t>
            </w:r>
          </w:p>
          <w:p w:rsidR="002500CE" w:rsidRDefault="002500CE" w:rsidP="002500CE">
            <w:pPr>
              <w:jc w:val="left"/>
            </w:pPr>
            <w:r>
              <w:rPr>
                <w:rFonts w:hint="eastAsia"/>
              </w:rPr>
              <w:t>客服电话：</w:t>
            </w:r>
            <w:r>
              <w:rPr>
                <w:rFonts w:hint="eastAsia"/>
              </w:rPr>
              <w:t>96312</w:t>
            </w:r>
          </w:p>
          <w:p w:rsidR="002500CE" w:rsidRDefault="002500CE" w:rsidP="002500CE">
            <w:pPr>
              <w:jc w:val="left"/>
            </w:pPr>
            <w:r>
              <w:rPr>
                <w:rFonts w:hint="eastAsia"/>
              </w:rPr>
              <w:t>网址：</w:t>
            </w:r>
            <w:r>
              <w:rPr>
                <w:rFonts w:hint="eastAsia"/>
              </w:rPr>
              <w:t>http://www.qzccbank.com/</w:t>
            </w:r>
          </w:p>
        </w:tc>
      </w:tr>
    </w:tbl>
    <w:p w:rsidR="002500CE" w:rsidRDefault="002500CE" w:rsidP="002500CE">
      <w:pPr>
        <w:pStyle w:val="-3"/>
      </w:pPr>
      <w:r>
        <w:rPr>
          <w:rFonts w:hint="eastAsia"/>
        </w:rPr>
        <w:t>改革基金代销券商及其他代销机构：</w:t>
      </w:r>
    </w:p>
    <w:p w:rsidR="002500CE" w:rsidRDefault="002500CE" w:rsidP="002500CE"/>
    <w:tbl>
      <w:tblPr>
        <w:tblStyle w:val="-noheader"/>
        <w:tblW w:w="8306" w:type="dxa"/>
        <w:tblInd w:w="-5" w:type="dxa"/>
        <w:tblLayout w:type="fixed"/>
        <w:tblLook w:val="04A0" w:firstRow="1" w:lastRow="0" w:firstColumn="1" w:lastColumn="0" w:noHBand="0" w:noVBand="1"/>
      </w:tblPr>
      <w:tblGrid>
        <w:gridCol w:w="2768"/>
        <w:gridCol w:w="2769"/>
        <w:gridCol w:w="2769"/>
      </w:tblGrid>
      <w:tr w:rsidR="002500CE" w:rsidTr="002500CE">
        <w:tc>
          <w:tcPr>
            <w:tcW w:w="2768" w:type="dxa"/>
          </w:tcPr>
          <w:p w:rsidR="002500CE" w:rsidRDefault="002500CE" w:rsidP="002500CE">
            <w:pPr>
              <w:jc w:val="left"/>
            </w:pPr>
            <w:r>
              <w:rPr>
                <w:rFonts w:hint="eastAsia"/>
              </w:rPr>
              <w:t>序号</w:t>
            </w:r>
          </w:p>
        </w:tc>
        <w:tc>
          <w:tcPr>
            <w:tcW w:w="2769" w:type="dxa"/>
          </w:tcPr>
          <w:p w:rsidR="002500CE" w:rsidRDefault="002500CE" w:rsidP="002500CE">
            <w:pPr>
              <w:jc w:val="left"/>
            </w:pPr>
            <w:r>
              <w:rPr>
                <w:rFonts w:hint="eastAsia"/>
              </w:rPr>
              <w:t>代销机构名称</w:t>
            </w:r>
          </w:p>
        </w:tc>
        <w:tc>
          <w:tcPr>
            <w:tcW w:w="2769" w:type="dxa"/>
          </w:tcPr>
          <w:p w:rsidR="002500CE" w:rsidRDefault="002500CE" w:rsidP="002500CE">
            <w:pPr>
              <w:jc w:val="left"/>
            </w:pPr>
            <w:r>
              <w:rPr>
                <w:rFonts w:hint="eastAsia"/>
              </w:rPr>
              <w:t>代销机构信息</w:t>
            </w:r>
          </w:p>
        </w:tc>
      </w:tr>
      <w:tr w:rsidR="002500CE" w:rsidTr="002500CE">
        <w:tc>
          <w:tcPr>
            <w:tcW w:w="2768" w:type="dxa"/>
          </w:tcPr>
          <w:p w:rsidR="002500CE" w:rsidRDefault="002500CE" w:rsidP="002500CE">
            <w:pPr>
              <w:jc w:val="right"/>
            </w:pPr>
            <w:r>
              <w:t>1</w:t>
            </w:r>
          </w:p>
        </w:tc>
        <w:tc>
          <w:tcPr>
            <w:tcW w:w="2769" w:type="dxa"/>
          </w:tcPr>
          <w:p w:rsidR="002500CE" w:rsidRDefault="002500CE" w:rsidP="002500CE">
            <w:pPr>
              <w:jc w:val="left"/>
            </w:pPr>
            <w:r>
              <w:rPr>
                <w:rFonts w:hint="eastAsia"/>
              </w:rPr>
              <w:t>海通证券股份有限公司</w:t>
            </w:r>
          </w:p>
        </w:tc>
        <w:tc>
          <w:tcPr>
            <w:tcW w:w="2769" w:type="dxa"/>
          </w:tcPr>
          <w:p w:rsidR="002500CE" w:rsidRDefault="002500CE" w:rsidP="002500CE">
            <w:pPr>
              <w:jc w:val="left"/>
            </w:pPr>
            <w:r>
              <w:rPr>
                <w:rFonts w:hint="eastAsia"/>
              </w:rPr>
              <w:t>注册地址：上海市广东路</w:t>
            </w:r>
            <w:r>
              <w:rPr>
                <w:rFonts w:hint="eastAsia"/>
              </w:rPr>
              <w:t>689</w:t>
            </w:r>
            <w:r>
              <w:rPr>
                <w:rFonts w:hint="eastAsia"/>
              </w:rPr>
              <w:t>号</w:t>
            </w:r>
          </w:p>
          <w:p w:rsidR="002500CE" w:rsidRDefault="002500CE" w:rsidP="002500CE">
            <w:pPr>
              <w:jc w:val="left"/>
            </w:pPr>
            <w:r>
              <w:rPr>
                <w:rFonts w:hint="eastAsia"/>
              </w:rPr>
              <w:t>办公地址：上海市广东路</w:t>
            </w:r>
            <w:r>
              <w:rPr>
                <w:rFonts w:hint="eastAsia"/>
              </w:rPr>
              <w:t>689</w:t>
            </w:r>
            <w:r>
              <w:rPr>
                <w:rFonts w:hint="eastAsia"/>
              </w:rPr>
              <w:t>号</w:t>
            </w:r>
          </w:p>
          <w:p w:rsidR="002500CE" w:rsidRDefault="002500CE" w:rsidP="002500CE">
            <w:pPr>
              <w:jc w:val="left"/>
            </w:pPr>
            <w:r>
              <w:rPr>
                <w:rFonts w:hint="eastAsia"/>
              </w:rPr>
              <w:t>法定代表人：周杰</w:t>
            </w:r>
          </w:p>
          <w:p w:rsidR="002500CE" w:rsidRDefault="002500CE" w:rsidP="002500CE">
            <w:pPr>
              <w:jc w:val="left"/>
            </w:pPr>
            <w:r>
              <w:rPr>
                <w:rFonts w:hint="eastAsia"/>
              </w:rPr>
              <w:t>电话：</w:t>
            </w:r>
            <w:r>
              <w:rPr>
                <w:rFonts w:hint="eastAsia"/>
              </w:rPr>
              <w:t>021</w:t>
            </w:r>
            <w:r>
              <w:rPr>
                <w:rFonts w:hint="eastAsia"/>
              </w:rPr>
              <w:t>－</w:t>
            </w:r>
            <w:r>
              <w:rPr>
                <w:rFonts w:hint="eastAsia"/>
              </w:rPr>
              <w:t>23219000</w:t>
            </w:r>
          </w:p>
          <w:p w:rsidR="002500CE" w:rsidRDefault="002500CE" w:rsidP="002500CE">
            <w:pPr>
              <w:jc w:val="left"/>
            </w:pPr>
            <w:r>
              <w:rPr>
                <w:rFonts w:hint="eastAsia"/>
              </w:rPr>
              <w:t>传真：</w:t>
            </w:r>
            <w:r>
              <w:rPr>
                <w:rFonts w:hint="eastAsia"/>
              </w:rPr>
              <w:t>021-23219100</w:t>
            </w:r>
          </w:p>
          <w:p w:rsidR="002500CE" w:rsidRDefault="002500CE" w:rsidP="002500CE">
            <w:pPr>
              <w:jc w:val="left"/>
            </w:pPr>
            <w:r>
              <w:rPr>
                <w:rFonts w:hint="eastAsia"/>
              </w:rPr>
              <w:t>联系人：李笑鸣</w:t>
            </w:r>
          </w:p>
          <w:p w:rsidR="002500CE" w:rsidRDefault="002500CE" w:rsidP="002500CE">
            <w:pPr>
              <w:jc w:val="left"/>
            </w:pPr>
            <w:r>
              <w:rPr>
                <w:rFonts w:hint="eastAsia"/>
              </w:rPr>
              <w:t>客服电话：</w:t>
            </w:r>
            <w:r>
              <w:rPr>
                <w:rFonts w:hint="eastAsia"/>
              </w:rPr>
              <w:t>95553</w:t>
            </w:r>
          </w:p>
          <w:p w:rsidR="002500CE" w:rsidRDefault="002500CE" w:rsidP="002500CE">
            <w:pPr>
              <w:jc w:val="left"/>
            </w:pPr>
            <w:r>
              <w:rPr>
                <w:rFonts w:hint="eastAsia"/>
              </w:rPr>
              <w:t>网址：</w:t>
            </w:r>
            <w:r>
              <w:rPr>
                <w:rFonts w:hint="eastAsia"/>
              </w:rPr>
              <w:t>www.htsec.com</w:t>
            </w:r>
          </w:p>
        </w:tc>
      </w:tr>
      <w:tr w:rsidR="002500CE" w:rsidTr="002500CE">
        <w:tc>
          <w:tcPr>
            <w:tcW w:w="2768" w:type="dxa"/>
          </w:tcPr>
          <w:p w:rsidR="002500CE" w:rsidRDefault="002500CE" w:rsidP="002500CE">
            <w:pPr>
              <w:jc w:val="right"/>
            </w:pPr>
            <w:r>
              <w:t>2</w:t>
            </w:r>
          </w:p>
        </w:tc>
        <w:tc>
          <w:tcPr>
            <w:tcW w:w="2769" w:type="dxa"/>
          </w:tcPr>
          <w:p w:rsidR="002500CE" w:rsidRDefault="002500CE" w:rsidP="002500CE">
            <w:pPr>
              <w:jc w:val="left"/>
            </w:pPr>
            <w:r>
              <w:rPr>
                <w:rFonts w:hint="eastAsia"/>
              </w:rPr>
              <w:t>华泰证券股份有限公司</w:t>
            </w:r>
          </w:p>
        </w:tc>
        <w:tc>
          <w:tcPr>
            <w:tcW w:w="2769" w:type="dxa"/>
          </w:tcPr>
          <w:p w:rsidR="002500CE" w:rsidRDefault="002500CE" w:rsidP="002500CE">
            <w:pPr>
              <w:jc w:val="left"/>
            </w:pPr>
            <w:r>
              <w:rPr>
                <w:rFonts w:hint="eastAsia"/>
              </w:rPr>
              <w:t>注册地址：南京市江东中路</w:t>
            </w:r>
            <w:r>
              <w:rPr>
                <w:rFonts w:hint="eastAsia"/>
              </w:rPr>
              <w:t>228</w:t>
            </w:r>
            <w:r>
              <w:rPr>
                <w:rFonts w:hint="eastAsia"/>
              </w:rPr>
              <w:t>号</w:t>
            </w:r>
          </w:p>
          <w:p w:rsidR="002500CE" w:rsidRDefault="002500CE" w:rsidP="002500CE">
            <w:pPr>
              <w:jc w:val="left"/>
            </w:pPr>
            <w:r>
              <w:rPr>
                <w:rFonts w:hint="eastAsia"/>
              </w:rPr>
              <w:t>法定代表人：周易</w:t>
            </w:r>
          </w:p>
          <w:p w:rsidR="002500CE" w:rsidRDefault="002500CE" w:rsidP="002500CE">
            <w:pPr>
              <w:jc w:val="left"/>
            </w:pPr>
            <w:r>
              <w:rPr>
                <w:rFonts w:hint="eastAsia"/>
              </w:rPr>
              <w:t>联系人：庞晓芸</w:t>
            </w:r>
          </w:p>
          <w:p w:rsidR="002500CE" w:rsidRDefault="002500CE" w:rsidP="002500CE">
            <w:pPr>
              <w:jc w:val="left"/>
            </w:pPr>
            <w:r>
              <w:rPr>
                <w:rFonts w:hint="eastAsia"/>
              </w:rPr>
              <w:t>联系电话：</w:t>
            </w:r>
            <w:r>
              <w:rPr>
                <w:rFonts w:hint="eastAsia"/>
              </w:rPr>
              <w:t>0755-82492193</w:t>
            </w:r>
          </w:p>
          <w:p w:rsidR="002500CE" w:rsidRDefault="002500CE" w:rsidP="002500CE">
            <w:pPr>
              <w:jc w:val="left"/>
            </w:pPr>
            <w:r>
              <w:rPr>
                <w:rFonts w:hint="eastAsia"/>
              </w:rPr>
              <w:t>客服电话：</w:t>
            </w:r>
            <w:r>
              <w:rPr>
                <w:rFonts w:hint="eastAsia"/>
              </w:rPr>
              <w:t>95597</w:t>
            </w:r>
          </w:p>
          <w:p w:rsidR="002500CE" w:rsidRDefault="002500CE" w:rsidP="002500CE">
            <w:pPr>
              <w:jc w:val="left"/>
            </w:pPr>
            <w:r>
              <w:rPr>
                <w:rFonts w:hint="eastAsia"/>
              </w:rPr>
              <w:t>网址：</w:t>
            </w:r>
            <w:r>
              <w:rPr>
                <w:rFonts w:hint="eastAsia"/>
              </w:rPr>
              <w:t>www.htsc.com.cn</w:t>
            </w:r>
          </w:p>
        </w:tc>
      </w:tr>
      <w:tr w:rsidR="002500CE" w:rsidTr="002500CE">
        <w:tc>
          <w:tcPr>
            <w:tcW w:w="2768" w:type="dxa"/>
          </w:tcPr>
          <w:p w:rsidR="002500CE" w:rsidRDefault="002500CE" w:rsidP="002500CE">
            <w:pPr>
              <w:jc w:val="right"/>
            </w:pPr>
            <w:r>
              <w:t>3</w:t>
            </w:r>
          </w:p>
        </w:tc>
        <w:tc>
          <w:tcPr>
            <w:tcW w:w="2769" w:type="dxa"/>
          </w:tcPr>
          <w:p w:rsidR="002500CE" w:rsidRDefault="002500CE" w:rsidP="002500CE">
            <w:pPr>
              <w:jc w:val="left"/>
            </w:pPr>
            <w:r>
              <w:rPr>
                <w:rFonts w:hint="eastAsia"/>
              </w:rPr>
              <w:t>兴业证券股份有限公司</w:t>
            </w:r>
          </w:p>
        </w:tc>
        <w:tc>
          <w:tcPr>
            <w:tcW w:w="2769" w:type="dxa"/>
          </w:tcPr>
          <w:p w:rsidR="002500CE" w:rsidRDefault="002500CE" w:rsidP="002500CE">
            <w:pPr>
              <w:jc w:val="left"/>
            </w:pPr>
            <w:r>
              <w:rPr>
                <w:rFonts w:hint="eastAsia"/>
              </w:rPr>
              <w:t>注册地址：福州市湖东路</w:t>
            </w:r>
            <w:r>
              <w:rPr>
                <w:rFonts w:hint="eastAsia"/>
              </w:rPr>
              <w:t>268</w:t>
            </w:r>
            <w:r>
              <w:rPr>
                <w:rFonts w:hint="eastAsia"/>
              </w:rPr>
              <w:t>号</w:t>
            </w:r>
          </w:p>
          <w:p w:rsidR="002500CE" w:rsidRDefault="002500CE" w:rsidP="002500CE">
            <w:pPr>
              <w:jc w:val="left"/>
            </w:pPr>
            <w:r>
              <w:rPr>
                <w:rFonts w:hint="eastAsia"/>
              </w:rPr>
              <w:t>办公地址：上海市浦东新区长柳路</w:t>
            </w:r>
            <w:r>
              <w:rPr>
                <w:rFonts w:hint="eastAsia"/>
              </w:rPr>
              <w:t>36</w:t>
            </w:r>
            <w:r>
              <w:rPr>
                <w:rFonts w:hint="eastAsia"/>
              </w:rPr>
              <w:t>号</w:t>
            </w:r>
          </w:p>
          <w:p w:rsidR="002500CE" w:rsidRDefault="002500CE" w:rsidP="002500CE">
            <w:pPr>
              <w:jc w:val="left"/>
            </w:pPr>
            <w:r>
              <w:rPr>
                <w:rFonts w:hint="eastAsia"/>
              </w:rPr>
              <w:t>法定代表人：杨华辉</w:t>
            </w:r>
          </w:p>
          <w:p w:rsidR="002500CE" w:rsidRDefault="002500CE" w:rsidP="002500CE">
            <w:pPr>
              <w:jc w:val="left"/>
            </w:pPr>
            <w:r>
              <w:rPr>
                <w:rFonts w:hint="eastAsia"/>
              </w:rPr>
              <w:t>联系人：乔琳雪</w:t>
            </w:r>
          </w:p>
          <w:p w:rsidR="002500CE" w:rsidRDefault="002500CE" w:rsidP="002500CE">
            <w:pPr>
              <w:jc w:val="left"/>
            </w:pPr>
            <w:r>
              <w:rPr>
                <w:rFonts w:hint="eastAsia"/>
              </w:rPr>
              <w:t>联系电话：</w:t>
            </w:r>
            <w:r>
              <w:rPr>
                <w:rFonts w:hint="eastAsia"/>
              </w:rPr>
              <w:t>021-38565547</w:t>
            </w:r>
          </w:p>
          <w:p w:rsidR="002500CE" w:rsidRDefault="002500CE" w:rsidP="002500CE">
            <w:pPr>
              <w:jc w:val="left"/>
            </w:pPr>
            <w:r>
              <w:rPr>
                <w:rFonts w:hint="eastAsia"/>
              </w:rPr>
              <w:t>客服电话：</w:t>
            </w:r>
            <w:r>
              <w:rPr>
                <w:rFonts w:hint="eastAsia"/>
              </w:rPr>
              <w:t>95562</w:t>
            </w:r>
          </w:p>
          <w:p w:rsidR="002500CE" w:rsidRDefault="002500CE" w:rsidP="002500CE">
            <w:pPr>
              <w:jc w:val="left"/>
            </w:pPr>
            <w:r>
              <w:rPr>
                <w:rFonts w:hint="eastAsia"/>
              </w:rPr>
              <w:t>网址：</w:t>
            </w:r>
            <w:r>
              <w:rPr>
                <w:rFonts w:hint="eastAsia"/>
              </w:rPr>
              <w:t>www.xyzq.com.cn</w:t>
            </w:r>
          </w:p>
        </w:tc>
      </w:tr>
      <w:tr w:rsidR="002500CE" w:rsidTr="002500CE">
        <w:tc>
          <w:tcPr>
            <w:tcW w:w="2768" w:type="dxa"/>
          </w:tcPr>
          <w:p w:rsidR="002500CE" w:rsidRDefault="002500CE" w:rsidP="002500CE">
            <w:pPr>
              <w:jc w:val="right"/>
            </w:pPr>
            <w:r>
              <w:t>4</w:t>
            </w:r>
          </w:p>
        </w:tc>
        <w:tc>
          <w:tcPr>
            <w:tcW w:w="2769" w:type="dxa"/>
          </w:tcPr>
          <w:p w:rsidR="002500CE" w:rsidRDefault="002500CE" w:rsidP="002500CE">
            <w:pPr>
              <w:jc w:val="left"/>
            </w:pPr>
            <w:r>
              <w:rPr>
                <w:rFonts w:hint="eastAsia"/>
              </w:rPr>
              <w:t>中国银河证券股份有限公司</w:t>
            </w:r>
          </w:p>
        </w:tc>
        <w:tc>
          <w:tcPr>
            <w:tcW w:w="2769" w:type="dxa"/>
          </w:tcPr>
          <w:p w:rsidR="002500CE" w:rsidRDefault="002500CE" w:rsidP="002500CE">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500CE" w:rsidRDefault="002500CE" w:rsidP="002500CE">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2500CE" w:rsidRDefault="002500CE" w:rsidP="002500CE">
            <w:pPr>
              <w:jc w:val="left"/>
            </w:pPr>
            <w:r>
              <w:rPr>
                <w:rFonts w:hint="eastAsia"/>
              </w:rPr>
              <w:t>法定代表人：陈共炎</w:t>
            </w:r>
          </w:p>
          <w:p w:rsidR="002500CE" w:rsidRDefault="002500CE" w:rsidP="002500CE">
            <w:pPr>
              <w:jc w:val="left"/>
            </w:pPr>
            <w:r>
              <w:rPr>
                <w:rFonts w:hint="eastAsia"/>
              </w:rPr>
              <w:t>联系人：辛国政</w:t>
            </w:r>
          </w:p>
          <w:p w:rsidR="002500CE" w:rsidRDefault="002500CE" w:rsidP="002500CE">
            <w:pPr>
              <w:jc w:val="left"/>
            </w:pPr>
            <w:r>
              <w:rPr>
                <w:rFonts w:hint="eastAsia"/>
              </w:rPr>
              <w:t>联系电话：</w:t>
            </w:r>
            <w:r>
              <w:rPr>
                <w:rFonts w:hint="eastAsia"/>
              </w:rPr>
              <w:t>010-83574507</w:t>
            </w:r>
          </w:p>
          <w:p w:rsidR="002500CE" w:rsidRDefault="002500CE" w:rsidP="002500CE">
            <w:pPr>
              <w:jc w:val="left"/>
            </w:pPr>
            <w:r>
              <w:rPr>
                <w:rFonts w:hint="eastAsia"/>
              </w:rPr>
              <w:t>客服电话：</w:t>
            </w:r>
            <w:r>
              <w:rPr>
                <w:rFonts w:hint="eastAsia"/>
              </w:rPr>
              <w:t>4008-888-888</w:t>
            </w:r>
            <w:r>
              <w:rPr>
                <w:rFonts w:hint="eastAsia"/>
              </w:rPr>
              <w:t>或</w:t>
            </w:r>
            <w:r>
              <w:rPr>
                <w:rFonts w:hint="eastAsia"/>
              </w:rPr>
              <w:t>95551</w:t>
            </w:r>
          </w:p>
          <w:p w:rsidR="002500CE" w:rsidRDefault="002500CE" w:rsidP="002500CE">
            <w:pPr>
              <w:jc w:val="left"/>
            </w:pPr>
            <w:r>
              <w:rPr>
                <w:rFonts w:hint="eastAsia"/>
              </w:rPr>
              <w:t>网址：</w:t>
            </w:r>
            <w:r>
              <w:rPr>
                <w:rFonts w:hint="eastAsia"/>
              </w:rPr>
              <w:t>www.chinastock.com.cn</w:t>
            </w:r>
          </w:p>
        </w:tc>
      </w:tr>
      <w:tr w:rsidR="002500CE" w:rsidTr="002500CE">
        <w:tc>
          <w:tcPr>
            <w:tcW w:w="2768" w:type="dxa"/>
          </w:tcPr>
          <w:p w:rsidR="002500CE" w:rsidRDefault="002500CE" w:rsidP="002500CE">
            <w:pPr>
              <w:jc w:val="right"/>
            </w:pPr>
            <w:r>
              <w:t>5</w:t>
            </w:r>
          </w:p>
        </w:tc>
        <w:tc>
          <w:tcPr>
            <w:tcW w:w="2769" w:type="dxa"/>
          </w:tcPr>
          <w:p w:rsidR="002500CE" w:rsidRDefault="002500CE" w:rsidP="002500CE">
            <w:pPr>
              <w:jc w:val="left"/>
            </w:pPr>
            <w:r>
              <w:rPr>
                <w:rFonts w:hint="eastAsia"/>
              </w:rPr>
              <w:t>国泰君安证券股份有限公司</w:t>
            </w:r>
          </w:p>
        </w:tc>
        <w:tc>
          <w:tcPr>
            <w:tcW w:w="2769" w:type="dxa"/>
          </w:tcPr>
          <w:p w:rsidR="002500CE" w:rsidRDefault="002500CE" w:rsidP="002500CE">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500CE" w:rsidRDefault="002500CE" w:rsidP="002500CE">
            <w:pPr>
              <w:jc w:val="left"/>
            </w:pPr>
            <w:r>
              <w:rPr>
                <w:rFonts w:hint="eastAsia"/>
              </w:rPr>
              <w:t>办公地址：上海市静安区南京西路</w:t>
            </w:r>
            <w:r>
              <w:rPr>
                <w:rFonts w:hint="eastAsia"/>
              </w:rPr>
              <w:t>768</w:t>
            </w:r>
            <w:r>
              <w:rPr>
                <w:rFonts w:hint="eastAsia"/>
              </w:rPr>
              <w:t>号国泰君安大厦</w:t>
            </w:r>
          </w:p>
          <w:p w:rsidR="002500CE" w:rsidRDefault="002500CE" w:rsidP="002500CE">
            <w:pPr>
              <w:jc w:val="left"/>
            </w:pPr>
            <w:r>
              <w:rPr>
                <w:rFonts w:hint="eastAsia"/>
              </w:rPr>
              <w:lastRenderedPageBreak/>
              <w:t>法定代表人：贺青</w:t>
            </w:r>
          </w:p>
          <w:p w:rsidR="002500CE" w:rsidRDefault="002500CE" w:rsidP="002500CE">
            <w:pPr>
              <w:jc w:val="left"/>
            </w:pPr>
            <w:r>
              <w:rPr>
                <w:rFonts w:hint="eastAsia"/>
              </w:rPr>
              <w:t>联系人：芮敏祺</w:t>
            </w:r>
          </w:p>
          <w:p w:rsidR="002500CE" w:rsidRDefault="002500CE" w:rsidP="002500CE">
            <w:pPr>
              <w:jc w:val="left"/>
            </w:pPr>
            <w:r>
              <w:rPr>
                <w:rFonts w:hint="eastAsia"/>
              </w:rPr>
              <w:t>电话：</w:t>
            </w:r>
            <w:r>
              <w:rPr>
                <w:rFonts w:hint="eastAsia"/>
              </w:rPr>
              <w:t>021</w:t>
            </w:r>
            <w:r>
              <w:rPr>
                <w:rFonts w:hint="eastAsia"/>
              </w:rPr>
              <w:t>－</w:t>
            </w:r>
            <w:r>
              <w:rPr>
                <w:rFonts w:hint="eastAsia"/>
              </w:rPr>
              <w:t>38676666</w:t>
            </w:r>
          </w:p>
          <w:p w:rsidR="002500CE" w:rsidRDefault="002500CE" w:rsidP="002500CE">
            <w:pPr>
              <w:jc w:val="left"/>
            </w:pPr>
            <w:r>
              <w:rPr>
                <w:rFonts w:hint="eastAsia"/>
              </w:rPr>
              <w:t>客服电话：</w:t>
            </w:r>
            <w:r>
              <w:rPr>
                <w:rFonts w:hint="eastAsia"/>
              </w:rPr>
              <w:t>4008888666</w:t>
            </w:r>
          </w:p>
          <w:p w:rsidR="002500CE" w:rsidRDefault="002500CE" w:rsidP="002500CE">
            <w:pPr>
              <w:jc w:val="left"/>
            </w:pPr>
            <w:r>
              <w:rPr>
                <w:rFonts w:hint="eastAsia"/>
              </w:rPr>
              <w:t>网址：</w:t>
            </w:r>
            <w:r>
              <w:rPr>
                <w:rFonts w:hint="eastAsia"/>
              </w:rPr>
              <w:t>www.gtja.com</w:t>
            </w:r>
          </w:p>
        </w:tc>
      </w:tr>
      <w:tr w:rsidR="002500CE" w:rsidTr="002500CE">
        <w:tc>
          <w:tcPr>
            <w:tcW w:w="2768" w:type="dxa"/>
          </w:tcPr>
          <w:p w:rsidR="002500CE" w:rsidRDefault="002500CE" w:rsidP="002500CE">
            <w:pPr>
              <w:jc w:val="right"/>
            </w:pPr>
            <w:r>
              <w:lastRenderedPageBreak/>
              <w:t>6</w:t>
            </w:r>
          </w:p>
        </w:tc>
        <w:tc>
          <w:tcPr>
            <w:tcW w:w="2769" w:type="dxa"/>
          </w:tcPr>
          <w:p w:rsidR="002500CE" w:rsidRDefault="002500CE" w:rsidP="002500CE">
            <w:pPr>
              <w:jc w:val="left"/>
            </w:pPr>
            <w:r>
              <w:rPr>
                <w:rFonts w:hint="eastAsia"/>
              </w:rPr>
              <w:t>中泰证券股份有限公司</w:t>
            </w:r>
          </w:p>
        </w:tc>
        <w:tc>
          <w:tcPr>
            <w:tcW w:w="2769" w:type="dxa"/>
          </w:tcPr>
          <w:p w:rsidR="002500CE" w:rsidRDefault="002500CE" w:rsidP="002500CE">
            <w:pPr>
              <w:jc w:val="left"/>
            </w:pPr>
            <w:r>
              <w:rPr>
                <w:rFonts w:hint="eastAsia"/>
              </w:rPr>
              <w:t>注册地址：济南市市中区经七路</w:t>
            </w:r>
            <w:r>
              <w:rPr>
                <w:rFonts w:hint="eastAsia"/>
              </w:rPr>
              <w:t>86</w:t>
            </w:r>
            <w:r>
              <w:rPr>
                <w:rFonts w:hint="eastAsia"/>
              </w:rPr>
              <w:t>号</w:t>
            </w:r>
          </w:p>
          <w:p w:rsidR="002500CE" w:rsidRDefault="002500CE" w:rsidP="002500CE">
            <w:pPr>
              <w:jc w:val="left"/>
            </w:pPr>
            <w:r>
              <w:rPr>
                <w:rFonts w:hint="eastAsia"/>
              </w:rPr>
              <w:t>办公地址：山东省济南市市中区经七路</w:t>
            </w:r>
            <w:r>
              <w:rPr>
                <w:rFonts w:hint="eastAsia"/>
              </w:rPr>
              <w:t>86</w:t>
            </w:r>
            <w:r>
              <w:rPr>
                <w:rFonts w:hint="eastAsia"/>
              </w:rPr>
              <w:t>号</w:t>
            </w:r>
          </w:p>
          <w:p w:rsidR="002500CE" w:rsidRDefault="002500CE" w:rsidP="002500CE">
            <w:pPr>
              <w:jc w:val="left"/>
            </w:pPr>
            <w:r>
              <w:rPr>
                <w:rFonts w:hint="eastAsia"/>
              </w:rPr>
              <w:t>法定代表人：李玮</w:t>
            </w:r>
          </w:p>
          <w:p w:rsidR="002500CE" w:rsidRDefault="002500CE" w:rsidP="002500CE">
            <w:pPr>
              <w:jc w:val="left"/>
            </w:pPr>
            <w:r>
              <w:rPr>
                <w:rFonts w:hint="eastAsia"/>
              </w:rPr>
              <w:t>联系人：许曼华</w:t>
            </w:r>
          </w:p>
          <w:p w:rsidR="002500CE" w:rsidRDefault="002500CE" w:rsidP="002500CE">
            <w:pPr>
              <w:jc w:val="left"/>
            </w:pPr>
            <w:r>
              <w:rPr>
                <w:rFonts w:hint="eastAsia"/>
              </w:rPr>
              <w:t>电话：</w:t>
            </w:r>
            <w:r>
              <w:rPr>
                <w:rFonts w:hint="eastAsia"/>
              </w:rPr>
              <w:t>021-20315290</w:t>
            </w:r>
          </w:p>
          <w:p w:rsidR="002500CE" w:rsidRDefault="002500CE" w:rsidP="002500CE">
            <w:pPr>
              <w:jc w:val="left"/>
            </w:pPr>
            <w:r>
              <w:rPr>
                <w:rFonts w:hint="eastAsia"/>
              </w:rPr>
              <w:t>传真：</w:t>
            </w:r>
            <w:r>
              <w:rPr>
                <w:rFonts w:hint="eastAsia"/>
              </w:rPr>
              <w:t>021-20315137</w:t>
            </w:r>
          </w:p>
          <w:p w:rsidR="002500CE" w:rsidRDefault="002500CE" w:rsidP="002500CE">
            <w:pPr>
              <w:jc w:val="left"/>
            </w:pPr>
            <w:r>
              <w:rPr>
                <w:rFonts w:hint="eastAsia"/>
              </w:rPr>
              <w:t>客服电话：</w:t>
            </w:r>
            <w:r>
              <w:rPr>
                <w:rFonts w:hint="eastAsia"/>
              </w:rPr>
              <w:t>95538</w:t>
            </w:r>
          </w:p>
          <w:p w:rsidR="002500CE" w:rsidRDefault="002500CE" w:rsidP="002500CE">
            <w:pPr>
              <w:jc w:val="left"/>
            </w:pPr>
            <w:r>
              <w:rPr>
                <w:rFonts w:hint="eastAsia"/>
              </w:rPr>
              <w:t>网址：</w:t>
            </w:r>
            <w:r>
              <w:rPr>
                <w:rFonts w:hint="eastAsia"/>
              </w:rPr>
              <w:t>www.zts.com.cn</w:t>
            </w:r>
          </w:p>
        </w:tc>
      </w:tr>
      <w:tr w:rsidR="002500CE" w:rsidTr="002500CE">
        <w:tc>
          <w:tcPr>
            <w:tcW w:w="2768" w:type="dxa"/>
          </w:tcPr>
          <w:p w:rsidR="002500CE" w:rsidRDefault="002500CE" w:rsidP="002500CE">
            <w:pPr>
              <w:jc w:val="right"/>
            </w:pPr>
            <w:r>
              <w:t>7</w:t>
            </w:r>
          </w:p>
        </w:tc>
        <w:tc>
          <w:tcPr>
            <w:tcW w:w="2769" w:type="dxa"/>
          </w:tcPr>
          <w:p w:rsidR="002500CE" w:rsidRDefault="002500CE" w:rsidP="002500CE">
            <w:pPr>
              <w:jc w:val="left"/>
            </w:pPr>
            <w:r>
              <w:rPr>
                <w:rFonts w:hint="eastAsia"/>
              </w:rPr>
              <w:t>中信建投证券股份有限公司</w:t>
            </w:r>
          </w:p>
        </w:tc>
        <w:tc>
          <w:tcPr>
            <w:tcW w:w="2769" w:type="dxa"/>
          </w:tcPr>
          <w:p w:rsidR="002500CE" w:rsidRDefault="002500CE" w:rsidP="002500CE">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500CE" w:rsidRDefault="002500CE" w:rsidP="002500CE">
            <w:pPr>
              <w:jc w:val="left"/>
            </w:pPr>
            <w:r>
              <w:rPr>
                <w:rFonts w:hint="eastAsia"/>
              </w:rPr>
              <w:t>办公地址：北京市朝阳门内大街</w:t>
            </w:r>
            <w:r>
              <w:rPr>
                <w:rFonts w:hint="eastAsia"/>
              </w:rPr>
              <w:t>188</w:t>
            </w:r>
            <w:r>
              <w:rPr>
                <w:rFonts w:hint="eastAsia"/>
              </w:rPr>
              <w:t>号</w:t>
            </w:r>
          </w:p>
          <w:p w:rsidR="002500CE" w:rsidRDefault="002500CE" w:rsidP="002500CE">
            <w:pPr>
              <w:jc w:val="left"/>
            </w:pPr>
            <w:r>
              <w:rPr>
                <w:rFonts w:hint="eastAsia"/>
              </w:rPr>
              <w:t>法定代表人：王常青</w:t>
            </w:r>
          </w:p>
          <w:p w:rsidR="002500CE" w:rsidRDefault="002500CE" w:rsidP="002500CE">
            <w:pPr>
              <w:jc w:val="left"/>
            </w:pPr>
            <w:r>
              <w:rPr>
                <w:rFonts w:hint="eastAsia"/>
              </w:rPr>
              <w:t>联系人：刘畅</w:t>
            </w:r>
          </w:p>
          <w:p w:rsidR="002500CE" w:rsidRDefault="002500CE" w:rsidP="002500CE">
            <w:pPr>
              <w:jc w:val="left"/>
            </w:pPr>
            <w:r>
              <w:rPr>
                <w:rFonts w:hint="eastAsia"/>
              </w:rPr>
              <w:t>联系电话：</w:t>
            </w:r>
            <w:r>
              <w:rPr>
                <w:rFonts w:hint="eastAsia"/>
              </w:rPr>
              <w:t>010-65608231</w:t>
            </w:r>
          </w:p>
          <w:p w:rsidR="002500CE" w:rsidRDefault="002500CE" w:rsidP="002500CE">
            <w:pPr>
              <w:jc w:val="left"/>
            </w:pPr>
            <w:r>
              <w:rPr>
                <w:rFonts w:hint="eastAsia"/>
              </w:rPr>
              <w:t>客服电话：</w:t>
            </w:r>
            <w:r>
              <w:rPr>
                <w:rFonts w:hint="eastAsia"/>
              </w:rPr>
              <w:t>4008888108</w:t>
            </w:r>
          </w:p>
          <w:p w:rsidR="002500CE" w:rsidRDefault="002500CE" w:rsidP="002500CE">
            <w:pPr>
              <w:jc w:val="left"/>
            </w:pPr>
            <w:r>
              <w:rPr>
                <w:rFonts w:hint="eastAsia"/>
              </w:rPr>
              <w:t>网址：</w:t>
            </w:r>
            <w:r>
              <w:rPr>
                <w:rFonts w:hint="eastAsia"/>
              </w:rPr>
              <w:t>www.csc108.com</w:t>
            </w:r>
          </w:p>
        </w:tc>
      </w:tr>
      <w:tr w:rsidR="002500CE" w:rsidTr="002500CE">
        <w:tc>
          <w:tcPr>
            <w:tcW w:w="2768" w:type="dxa"/>
          </w:tcPr>
          <w:p w:rsidR="002500CE" w:rsidRDefault="002500CE" w:rsidP="002500CE">
            <w:pPr>
              <w:jc w:val="right"/>
            </w:pPr>
            <w:r>
              <w:t>8</w:t>
            </w:r>
          </w:p>
        </w:tc>
        <w:tc>
          <w:tcPr>
            <w:tcW w:w="2769" w:type="dxa"/>
          </w:tcPr>
          <w:p w:rsidR="002500CE" w:rsidRDefault="002500CE" w:rsidP="002500CE">
            <w:pPr>
              <w:jc w:val="left"/>
            </w:pPr>
            <w:r>
              <w:rPr>
                <w:rFonts w:hint="eastAsia"/>
              </w:rPr>
              <w:t>长城证券股份有限公司</w:t>
            </w:r>
          </w:p>
        </w:tc>
        <w:tc>
          <w:tcPr>
            <w:tcW w:w="2769" w:type="dxa"/>
          </w:tcPr>
          <w:p w:rsidR="002500CE" w:rsidRDefault="002500CE" w:rsidP="002500CE">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500CE" w:rsidRDefault="002500CE" w:rsidP="002500CE">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500CE" w:rsidRDefault="002500CE" w:rsidP="002500CE">
            <w:pPr>
              <w:jc w:val="left"/>
            </w:pPr>
            <w:r>
              <w:rPr>
                <w:rFonts w:hint="eastAsia"/>
              </w:rPr>
              <w:t>法定代表人：丁益</w:t>
            </w:r>
          </w:p>
          <w:p w:rsidR="002500CE" w:rsidRDefault="002500CE" w:rsidP="002500CE">
            <w:pPr>
              <w:jc w:val="left"/>
            </w:pPr>
            <w:r>
              <w:rPr>
                <w:rFonts w:hint="eastAsia"/>
              </w:rPr>
              <w:t>联系人</w:t>
            </w:r>
            <w:r>
              <w:rPr>
                <w:rFonts w:hint="eastAsia"/>
              </w:rPr>
              <w:t>:</w:t>
            </w:r>
            <w:r>
              <w:rPr>
                <w:rFonts w:hint="eastAsia"/>
              </w:rPr>
              <w:t>纪毓灵</w:t>
            </w:r>
          </w:p>
          <w:p w:rsidR="002500CE" w:rsidRDefault="002500CE" w:rsidP="002500CE">
            <w:pPr>
              <w:jc w:val="left"/>
            </w:pPr>
            <w:r>
              <w:rPr>
                <w:rFonts w:hint="eastAsia"/>
              </w:rPr>
              <w:t>联系电话</w:t>
            </w:r>
            <w:r>
              <w:rPr>
                <w:rFonts w:hint="eastAsia"/>
              </w:rPr>
              <w:t>:0755-83516289</w:t>
            </w:r>
          </w:p>
          <w:p w:rsidR="002500CE" w:rsidRDefault="002500CE" w:rsidP="002500CE">
            <w:pPr>
              <w:jc w:val="left"/>
            </w:pPr>
            <w:r>
              <w:rPr>
                <w:rFonts w:hint="eastAsia"/>
              </w:rPr>
              <w:t>客服电话</w:t>
            </w:r>
            <w:r>
              <w:rPr>
                <w:rFonts w:hint="eastAsia"/>
              </w:rPr>
              <w:t>:0755-33680000   4006666888</w:t>
            </w:r>
          </w:p>
          <w:p w:rsidR="002500CE" w:rsidRDefault="002500CE" w:rsidP="002500CE">
            <w:pPr>
              <w:jc w:val="left"/>
            </w:pPr>
            <w:r>
              <w:rPr>
                <w:rFonts w:hint="eastAsia"/>
              </w:rPr>
              <w:t>网址：</w:t>
            </w:r>
            <w:r>
              <w:rPr>
                <w:rFonts w:hint="eastAsia"/>
              </w:rPr>
              <w:t>www.cgws.com</w:t>
            </w:r>
          </w:p>
        </w:tc>
      </w:tr>
      <w:tr w:rsidR="002500CE" w:rsidTr="002500CE">
        <w:tc>
          <w:tcPr>
            <w:tcW w:w="2768" w:type="dxa"/>
          </w:tcPr>
          <w:p w:rsidR="002500CE" w:rsidRDefault="002500CE" w:rsidP="002500CE">
            <w:pPr>
              <w:jc w:val="right"/>
            </w:pPr>
            <w:r>
              <w:t>9</w:t>
            </w:r>
          </w:p>
        </w:tc>
        <w:tc>
          <w:tcPr>
            <w:tcW w:w="2769" w:type="dxa"/>
          </w:tcPr>
          <w:p w:rsidR="002500CE" w:rsidRDefault="002500CE" w:rsidP="002500CE">
            <w:pPr>
              <w:jc w:val="left"/>
            </w:pPr>
            <w:r>
              <w:rPr>
                <w:rFonts w:hint="eastAsia"/>
              </w:rPr>
              <w:t>招商证券股份有限公司</w:t>
            </w:r>
          </w:p>
        </w:tc>
        <w:tc>
          <w:tcPr>
            <w:tcW w:w="2769" w:type="dxa"/>
          </w:tcPr>
          <w:p w:rsidR="002500CE" w:rsidRDefault="002500CE" w:rsidP="002500CE">
            <w:pPr>
              <w:jc w:val="left"/>
            </w:pPr>
            <w:r>
              <w:rPr>
                <w:rFonts w:hint="eastAsia"/>
              </w:rPr>
              <w:t>注册地址：深圳市福田区福华一路</w:t>
            </w:r>
            <w:r>
              <w:rPr>
                <w:rFonts w:hint="eastAsia"/>
              </w:rPr>
              <w:t>111</w:t>
            </w:r>
            <w:r>
              <w:rPr>
                <w:rFonts w:hint="eastAsia"/>
              </w:rPr>
              <w:t>号</w:t>
            </w:r>
          </w:p>
          <w:p w:rsidR="002500CE" w:rsidRDefault="002500CE" w:rsidP="002500CE">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500CE" w:rsidRDefault="002500CE" w:rsidP="002500CE">
            <w:pPr>
              <w:jc w:val="left"/>
            </w:pPr>
            <w:r>
              <w:rPr>
                <w:rFonts w:hint="eastAsia"/>
              </w:rPr>
              <w:t>法定代表人：霍达</w:t>
            </w:r>
            <w:r>
              <w:rPr>
                <w:rFonts w:hint="eastAsia"/>
              </w:rPr>
              <w:t xml:space="preserve"> </w:t>
            </w:r>
          </w:p>
          <w:p w:rsidR="002500CE" w:rsidRDefault="002500CE" w:rsidP="002500CE">
            <w:pPr>
              <w:jc w:val="left"/>
            </w:pPr>
            <w:r>
              <w:rPr>
                <w:rFonts w:hint="eastAsia"/>
              </w:rPr>
              <w:t>联系人：黄婵君</w:t>
            </w:r>
          </w:p>
          <w:p w:rsidR="002500CE" w:rsidRDefault="002500CE" w:rsidP="002500CE">
            <w:pPr>
              <w:jc w:val="left"/>
            </w:pPr>
            <w:r>
              <w:rPr>
                <w:rFonts w:hint="eastAsia"/>
              </w:rPr>
              <w:t>联系电话：</w:t>
            </w:r>
            <w:r>
              <w:rPr>
                <w:rFonts w:hint="eastAsia"/>
              </w:rPr>
              <w:t>0755-82960167</w:t>
            </w:r>
          </w:p>
          <w:p w:rsidR="002500CE" w:rsidRDefault="002500CE" w:rsidP="002500CE">
            <w:pPr>
              <w:jc w:val="left"/>
            </w:pPr>
            <w:r>
              <w:rPr>
                <w:rFonts w:hint="eastAsia"/>
              </w:rPr>
              <w:lastRenderedPageBreak/>
              <w:t>客服电话：</w:t>
            </w:r>
            <w:r>
              <w:rPr>
                <w:rFonts w:hint="eastAsia"/>
              </w:rPr>
              <w:t>95565</w:t>
            </w:r>
            <w:r>
              <w:rPr>
                <w:rFonts w:hint="eastAsia"/>
              </w:rPr>
              <w:t>、</w:t>
            </w:r>
            <w:r>
              <w:rPr>
                <w:rFonts w:hint="eastAsia"/>
              </w:rPr>
              <w:t>4008888111</w:t>
            </w:r>
          </w:p>
          <w:p w:rsidR="002500CE" w:rsidRDefault="002500CE" w:rsidP="002500CE">
            <w:pPr>
              <w:jc w:val="left"/>
            </w:pPr>
            <w:r>
              <w:rPr>
                <w:rFonts w:hint="eastAsia"/>
              </w:rPr>
              <w:t>网址：</w:t>
            </w:r>
            <w:r>
              <w:rPr>
                <w:rFonts w:hint="eastAsia"/>
              </w:rPr>
              <w:t>www.newone.com.cn</w:t>
            </w:r>
          </w:p>
        </w:tc>
      </w:tr>
      <w:tr w:rsidR="002500CE" w:rsidTr="002500CE">
        <w:tc>
          <w:tcPr>
            <w:tcW w:w="2768" w:type="dxa"/>
          </w:tcPr>
          <w:p w:rsidR="002500CE" w:rsidRDefault="002500CE" w:rsidP="002500CE">
            <w:pPr>
              <w:jc w:val="right"/>
            </w:pPr>
            <w:r>
              <w:lastRenderedPageBreak/>
              <w:t>10</w:t>
            </w:r>
          </w:p>
        </w:tc>
        <w:tc>
          <w:tcPr>
            <w:tcW w:w="2769" w:type="dxa"/>
          </w:tcPr>
          <w:p w:rsidR="002500CE" w:rsidRDefault="002500CE" w:rsidP="002500CE">
            <w:pPr>
              <w:jc w:val="left"/>
            </w:pPr>
            <w:r>
              <w:rPr>
                <w:rFonts w:hint="eastAsia"/>
              </w:rPr>
              <w:t>中信证券股份有限公司</w:t>
            </w:r>
          </w:p>
        </w:tc>
        <w:tc>
          <w:tcPr>
            <w:tcW w:w="2769" w:type="dxa"/>
          </w:tcPr>
          <w:p w:rsidR="002500CE" w:rsidRDefault="002500CE" w:rsidP="002500CE">
            <w:pPr>
              <w:jc w:val="left"/>
            </w:pPr>
            <w:r>
              <w:rPr>
                <w:rFonts w:hint="eastAsia"/>
              </w:rPr>
              <w:t>注册地址：广东省深圳市福田区中心三路</w:t>
            </w:r>
            <w:r>
              <w:rPr>
                <w:rFonts w:hint="eastAsia"/>
              </w:rPr>
              <w:t>8</w:t>
            </w:r>
            <w:r>
              <w:rPr>
                <w:rFonts w:hint="eastAsia"/>
              </w:rPr>
              <w:t>号卓越时代广场（二期）北座</w:t>
            </w:r>
          </w:p>
          <w:p w:rsidR="002500CE" w:rsidRDefault="002500CE" w:rsidP="002500CE">
            <w:pPr>
              <w:jc w:val="left"/>
            </w:pPr>
            <w:r>
              <w:rPr>
                <w:rFonts w:hint="eastAsia"/>
              </w:rPr>
              <w:t>办公地址：北京市朝阳区亮马桥路</w:t>
            </w:r>
            <w:r>
              <w:rPr>
                <w:rFonts w:hint="eastAsia"/>
              </w:rPr>
              <w:t>48</w:t>
            </w:r>
            <w:r>
              <w:rPr>
                <w:rFonts w:hint="eastAsia"/>
              </w:rPr>
              <w:t>号中信证券大厦</w:t>
            </w:r>
          </w:p>
          <w:p w:rsidR="002500CE" w:rsidRDefault="002500CE" w:rsidP="002500CE">
            <w:pPr>
              <w:jc w:val="left"/>
            </w:pPr>
            <w:r>
              <w:rPr>
                <w:rFonts w:hint="eastAsia"/>
              </w:rPr>
              <w:t>法定代表人：张佑君</w:t>
            </w:r>
          </w:p>
          <w:p w:rsidR="002500CE" w:rsidRDefault="002500CE" w:rsidP="002500CE">
            <w:pPr>
              <w:jc w:val="left"/>
            </w:pPr>
            <w:r>
              <w:rPr>
                <w:rFonts w:hint="eastAsia"/>
              </w:rPr>
              <w:t>联系人：王一通</w:t>
            </w:r>
          </w:p>
          <w:p w:rsidR="002500CE" w:rsidRDefault="002500CE" w:rsidP="002500CE">
            <w:pPr>
              <w:jc w:val="left"/>
            </w:pPr>
            <w:r>
              <w:rPr>
                <w:rFonts w:hint="eastAsia"/>
              </w:rPr>
              <w:t>电话：</w:t>
            </w:r>
            <w:r>
              <w:rPr>
                <w:rFonts w:hint="eastAsia"/>
              </w:rPr>
              <w:t>010-60838888</w:t>
            </w:r>
          </w:p>
          <w:p w:rsidR="002500CE" w:rsidRDefault="002500CE" w:rsidP="002500CE">
            <w:pPr>
              <w:jc w:val="left"/>
            </w:pPr>
            <w:r>
              <w:rPr>
                <w:rFonts w:hint="eastAsia"/>
              </w:rPr>
              <w:t>传真：</w:t>
            </w:r>
            <w:r>
              <w:rPr>
                <w:rFonts w:hint="eastAsia"/>
              </w:rPr>
              <w:t>010-60833739</w:t>
            </w:r>
          </w:p>
          <w:p w:rsidR="002500CE" w:rsidRDefault="002500CE" w:rsidP="002500CE">
            <w:pPr>
              <w:jc w:val="left"/>
            </w:pPr>
            <w:r>
              <w:rPr>
                <w:rFonts w:hint="eastAsia"/>
              </w:rPr>
              <w:t>客服电话：</w:t>
            </w:r>
            <w:r>
              <w:rPr>
                <w:rFonts w:hint="eastAsia"/>
              </w:rPr>
              <w:t>95558</w:t>
            </w:r>
          </w:p>
          <w:p w:rsidR="002500CE" w:rsidRDefault="002500CE" w:rsidP="002500CE">
            <w:pPr>
              <w:jc w:val="left"/>
            </w:pPr>
            <w:r>
              <w:rPr>
                <w:rFonts w:hint="eastAsia"/>
              </w:rPr>
              <w:t>网址：</w:t>
            </w:r>
            <w:r>
              <w:rPr>
                <w:rFonts w:hint="eastAsia"/>
              </w:rPr>
              <w:t>www.cs.ecitic.com</w:t>
            </w:r>
          </w:p>
        </w:tc>
      </w:tr>
      <w:tr w:rsidR="002500CE" w:rsidTr="002500CE">
        <w:tc>
          <w:tcPr>
            <w:tcW w:w="2768" w:type="dxa"/>
          </w:tcPr>
          <w:p w:rsidR="002500CE" w:rsidRDefault="002500CE" w:rsidP="002500CE">
            <w:pPr>
              <w:jc w:val="right"/>
            </w:pPr>
            <w:r>
              <w:t>11</w:t>
            </w:r>
          </w:p>
        </w:tc>
        <w:tc>
          <w:tcPr>
            <w:tcW w:w="2769" w:type="dxa"/>
          </w:tcPr>
          <w:p w:rsidR="002500CE" w:rsidRDefault="002500CE" w:rsidP="002500CE">
            <w:pPr>
              <w:jc w:val="left"/>
            </w:pPr>
            <w:r>
              <w:rPr>
                <w:rFonts w:hint="eastAsia"/>
              </w:rPr>
              <w:t>申万宏源证券有限公司</w:t>
            </w:r>
          </w:p>
        </w:tc>
        <w:tc>
          <w:tcPr>
            <w:tcW w:w="2769" w:type="dxa"/>
          </w:tcPr>
          <w:p w:rsidR="002500CE" w:rsidRDefault="002500CE" w:rsidP="002500CE">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500CE" w:rsidRDefault="002500CE" w:rsidP="002500CE">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500CE" w:rsidRDefault="002500CE" w:rsidP="002500CE">
            <w:pPr>
              <w:jc w:val="left"/>
            </w:pPr>
            <w:r>
              <w:rPr>
                <w:rFonts w:hint="eastAsia"/>
              </w:rPr>
              <w:t>法定代表人：李梅</w:t>
            </w:r>
          </w:p>
          <w:p w:rsidR="002500CE" w:rsidRDefault="002500CE" w:rsidP="002500CE">
            <w:pPr>
              <w:jc w:val="left"/>
            </w:pPr>
            <w:r>
              <w:rPr>
                <w:rFonts w:hint="eastAsia"/>
              </w:rPr>
              <w:t>联系人：陈宇</w:t>
            </w:r>
          </w:p>
          <w:p w:rsidR="002500CE" w:rsidRDefault="002500CE" w:rsidP="002500CE">
            <w:pPr>
              <w:jc w:val="left"/>
            </w:pPr>
            <w:r>
              <w:rPr>
                <w:rFonts w:hint="eastAsia"/>
              </w:rPr>
              <w:t>电话：</w:t>
            </w:r>
            <w:r>
              <w:rPr>
                <w:rFonts w:hint="eastAsia"/>
              </w:rPr>
              <w:t>021-33389888</w:t>
            </w:r>
          </w:p>
          <w:p w:rsidR="002500CE" w:rsidRDefault="002500CE" w:rsidP="002500CE">
            <w:pPr>
              <w:jc w:val="left"/>
            </w:pPr>
            <w:r>
              <w:rPr>
                <w:rFonts w:hint="eastAsia"/>
              </w:rPr>
              <w:t>传真：</w:t>
            </w:r>
            <w:r>
              <w:rPr>
                <w:rFonts w:hint="eastAsia"/>
              </w:rPr>
              <w:t>021-33388224</w:t>
            </w:r>
          </w:p>
          <w:p w:rsidR="002500CE" w:rsidRDefault="002500CE" w:rsidP="002500CE">
            <w:pPr>
              <w:jc w:val="left"/>
            </w:pPr>
            <w:r>
              <w:rPr>
                <w:rFonts w:hint="eastAsia"/>
              </w:rPr>
              <w:t>客服电话：</w:t>
            </w:r>
            <w:r>
              <w:rPr>
                <w:rFonts w:hint="eastAsia"/>
              </w:rPr>
              <w:t>95523</w:t>
            </w:r>
            <w:r>
              <w:rPr>
                <w:rFonts w:hint="eastAsia"/>
              </w:rPr>
              <w:t>或</w:t>
            </w:r>
            <w:r>
              <w:rPr>
                <w:rFonts w:hint="eastAsia"/>
              </w:rPr>
              <w:t>4008895523</w:t>
            </w:r>
          </w:p>
          <w:p w:rsidR="002500CE" w:rsidRDefault="002500CE" w:rsidP="002500CE">
            <w:pPr>
              <w:jc w:val="left"/>
            </w:pPr>
            <w:r>
              <w:rPr>
                <w:rFonts w:hint="eastAsia"/>
              </w:rPr>
              <w:t>网址：</w:t>
            </w:r>
            <w:r>
              <w:rPr>
                <w:rFonts w:hint="eastAsia"/>
              </w:rPr>
              <w:t xml:space="preserve"> www.swhysc.com</w:t>
            </w:r>
          </w:p>
        </w:tc>
      </w:tr>
      <w:tr w:rsidR="002500CE" w:rsidTr="002500CE">
        <w:tc>
          <w:tcPr>
            <w:tcW w:w="2768" w:type="dxa"/>
          </w:tcPr>
          <w:p w:rsidR="002500CE" w:rsidRDefault="002500CE" w:rsidP="002500CE">
            <w:pPr>
              <w:jc w:val="right"/>
            </w:pPr>
            <w:r>
              <w:t>12</w:t>
            </w:r>
          </w:p>
        </w:tc>
        <w:tc>
          <w:tcPr>
            <w:tcW w:w="2769" w:type="dxa"/>
          </w:tcPr>
          <w:p w:rsidR="002500CE" w:rsidRDefault="002500CE" w:rsidP="002500CE">
            <w:pPr>
              <w:jc w:val="left"/>
            </w:pPr>
            <w:r>
              <w:rPr>
                <w:rFonts w:hint="eastAsia"/>
              </w:rPr>
              <w:t>光大证券股份有限公司</w:t>
            </w:r>
          </w:p>
        </w:tc>
        <w:tc>
          <w:tcPr>
            <w:tcW w:w="2769" w:type="dxa"/>
          </w:tcPr>
          <w:p w:rsidR="002500CE" w:rsidRDefault="002500CE" w:rsidP="002500CE">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500CE" w:rsidRDefault="002500CE" w:rsidP="002500CE">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500CE" w:rsidRDefault="002500CE" w:rsidP="002500CE">
            <w:pPr>
              <w:jc w:val="left"/>
            </w:pPr>
            <w:r>
              <w:rPr>
                <w:rFonts w:hint="eastAsia"/>
              </w:rPr>
              <w:t>法定代表人</w:t>
            </w:r>
            <w:r>
              <w:rPr>
                <w:rFonts w:hint="eastAsia"/>
              </w:rPr>
              <w:t>:</w:t>
            </w:r>
            <w:r>
              <w:rPr>
                <w:rFonts w:hint="eastAsia"/>
              </w:rPr>
              <w:t>刘秋明</w:t>
            </w:r>
          </w:p>
          <w:p w:rsidR="002500CE" w:rsidRDefault="002500CE" w:rsidP="002500CE">
            <w:pPr>
              <w:jc w:val="left"/>
            </w:pPr>
            <w:r>
              <w:rPr>
                <w:rFonts w:hint="eastAsia"/>
              </w:rPr>
              <w:t>联系人</w:t>
            </w:r>
            <w:r>
              <w:rPr>
                <w:rFonts w:hint="eastAsia"/>
              </w:rPr>
              <w:t>:</w:t>
            </w:r>
            <w:r>
              <w:rPr>
                <w:rFonts w:hint="eastAsia"/>
              </w:rPr>
              <w:t>郁疆</w:t>
            </w:r>
          </w:p>
          <w:p w:rsidR="002500CE" w:rsidRDefault="002500CE" w:rsidP="002500CE">
            <w:pPr>
              <w:jc w:val="left"/>
            </w:pPr>
            <w:r>
              <w:rPr>
                <w:rFonts w:hint="eastAsia"/>
              </w:rPr>
              <w:t>联系电话</w:t>
            </w:r>
            <w:r>
              <w:rPr>
                <w:rFonts w:hint="eastAsia"/>
              </w:rPr>
              <w:t>:021-22169999</w:t>
            </w:r>
          </w:p>
          <w:p w:rsidR="002500CE" w:rsidRDefault="002500CE" w:rsidP="002500CE">
            <w:pPr>
              <w:jc w:val="left"/>
            </w:pPr>
            <w:r>
              <w:rPr>
                <w:rFonts w:hint="eastAsia"/>
              </w:rPr>
              <w:t>客服电话：</w:t>
            </w:r>
            <w:r>
              <w:rPr>
                <w:rFonts w:hint="eastAsia"/>
              </w:rPr>
              <w:t>95525</w:t>
            </w:r>
          </w:p>
          <w:p w:rsidR="002500CE" w:rsidRDefault="002500CE" w:rsidP="002500CE">
            <w:pPr>
              <w:jc w:val="left"/>
            </w:pPr>
            <w:r>
              <w:rPr>
                <w:rFonts w:hint="eastAsia"/>
              </w:rPr>
              <w:t>网址：</w:t>
            </w:r>
            <w:r>
              <w:rPr>
                <w:rFonts w:hint="eastAsia"/>
              </w:rPr>
              <w:t>www.ebscn.com</w:t>
            </w:r>
          </w:p>
        </w:tc>
      </w:tr>
      <w:tr w:rsidR="002500CE" w:rsidTr="002500CE">
        <w:tc>
          <w:tcPr>
            <w:tcW w:w="2768" w:type="dxa"/>
          </w:tcPr>
          <w:p w:rsidR="002500CE" w:rsidRDefault="002500CE" w:rsidP="002500CE">
            <w:pPr>
              <w:jc w:val="right"/>
            </w:pPr>
            <w:r>
              <w:t>13</w:t>
            </w:r>
          </w:p>
        </w:tc>
        <w:tc>
          <w:tcPr>
            <w:tcW w:w="2769" w:type="dxa"/>
          </w:tcPr>
          <w:p w:rsidR="002500CE" w:rsidRDefault="002500CE" w:rsidP="002500CE">
            <w:pPr>
              <w:jc w:val="left"/>
            </w:pPr>
            <w:r>
              <w:rPr>
                <w:rFonts w:hint="eastAsia"/>
              </w:rPr>
              <w:t>中国中金财富证券有限公司</w:t>
            </w:r>
          </w:p>
        </w:tc>
        <w:tc>
          <w:tcPr>
            <w:tcW w:w="2769" w:type="dxa"/>
          </w:tcPr>
          <w:p w:rsidR="002500CE" w:rsidRDefault="002500CE" w:rsidP="002500CE">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500CE" w:rsidRDefault="002500CE" w:rsidP="002500CE">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500CE" w:rsidRDefault="002500CE" w:rsidP="002500CE">
            <w:pPr>
              <w:jc w:val="left"/>
            </w:pPr>
            <w:r>
              <w:rPr>
                <w:rFonts w:hint="eastAsia"/>
              </w:rPr>
              <w:lastRenderedPageBreak/>
              <w:t>法定代表人</w:t>
            </w:r>
            <w:r>
              <w:rPr>
                <w:rFonts w:hint="eastAsia"/>
              </w:rPr>
              <w:t>:</w:t>
            </w:r>
            <w:r>
              <w:rPr>
                <w:rFonts w:hint="eastAsia"/>
              </w:rPr>
              <w:t>高涛</w:t>
            </w:r>
          </w:p>
          <w:p w:rsidR="002500CE" w:rsidRDefault="002500CE" w:rsidP="002500CE">
            <w:pPr>
              <w:jc w:val="left"/>
            </w:pPr>
            <w:r>
              <w:rPr>
                <w:rFonts w:hint="eastAsia"/>
              </w:rPr>
              <w:t>联系人：万玉琳</w:t>
            </w:r>
          </w:p>
          <w:p w:rsidR="002500CE" w:rsidRDefault="002500CE" w:rsidP="002500CE">
            <w:pPr>
              <w:jc w:val="left"/>
            </w:pPr>
            <w:r>
              <w:rPr>
                <w:rFonts w:hint="eastAsia"/>
              </w:rPr>
              <w:t>联系电话：</w:t>
            </w:r>
            <w:r>
              <w:rPr>
                <w:rFonts w:hint="eastAsia"/>
              </w:rPr>
              <w:t>0755-82026907</w:t>
            </w:r>
          </w:p>
          <w:p w:rsidR="002500CE" w:rsidRDefault="002500CE" w:rsidP="002500CE">
            <w:pPr>
              <w:jc w:val="left"/>
            </w:pPr>
            <w:r>
              <w:rPr>
                <w:rFonts w:hint="eastAsia"/>
              </w:rPr>
              <w:t>传真</w:t>
            </w:r>
            <w:r>
              <w:rPr>
                <w:rFonts w:hint="eastAsia"/>
              </w:rPr>
              <w:t>0755-82026539</w:t>
            </w:r>
          </w:p>
          <w:p w:rsidR="002500CE" w:rsidRDefault="002500CE" w:rsidP="002500CE">
            <w:pPr>
              <w:jc w:val="left"/>
            </w:pPr>
            <w:r>
              <w:rPr>
                <w:rFonts w:hint="eastAsia"/>
              </w:rPr>
              <w:t>客服电话：</w:t>
            </w:r>
            <w:r>
              <w:rPr>
                <w:rFonts w:hint="eastAsia"/>
              </w:rPr>
              <w:t>400-600-8008</w:t>
            </w:r>
            <w:r>
              <w:rPr>
                <w:rFonts w:hint="eastAsia"/>
              </w:rPr>
              <w:t>、</w:t>
            </w:r>
            <w:r>
              <w:rPr>
                <w:rFonts w:hint="eastAsia"/>
              </w:rPr>
              <w:t>95532</w:t>
            </w:r>
          </w:p>
          <w:p w:rsidR="002500CE" w:rsidRDefault="002500CE" w:rsidP="002500CE">
            <w:pPr>
              <w:jc w:val="left"/>
            </w:pPr>
            <w:r>
              <w:rPr>
                <w:rFonts w:hint="eastAsia"/>
              </w:rPr>
              <w:t>网址：</w:t>
            </w:r>
            <w:r>
              <w:rPr>
                <w:rFonts w:hint="eastAsia"/>
              </w:rPr>
              <w:t>www.ciccwm.com</w:t>
            </w:r>
          </w:p>
        </w:tc>
      </w:tr>
      <w:tr w:rsidR="002500CE" w:rsidTr="002500CE">
        <w:tc>
          <w:tcPr>
            <w:tcW w:w="2768" w:type="dxa"/>
          </w:tcPr>
          <w:p w:rsidR="002500CE" w:rsidRDefault="002500CE" w:rsidP="002500CE">
            <w:pPr>
              <w:jc w:val="right"/>
            </w:pPr>
            <w:r>
              <w:lastRenderedPageBreak/>
              <w:t>14</w:t>
            </w:r>
          </w:p>
        </w:tc>
        <w:tc>
          <w:tcPr>
            <w:tcW w:w="2769" w:type="dxa"/>
          </w:tcPr>
          <w:p w:rsidR="002500CE" w:rsidRDefault="002500CE" w:rsidP="002500CE">
            <w:pPr>
              <w:jc w:val="left"/>
            </w:pPr>
            <w:r>
              <w:rPr>
                <w:rFonts w:hint="eastAsia"/>
              </w:rPr>
              <w:t>申万宏源西部证券有限公司</w:t>
            </w:r>
          </w:p>
        </w:tc>
        <w:tc>
          <w:tcPr>
            <w:tcW w:w="2769" w:type="dxa"/>
          </w:tcPr>
          <w:p w:rsidR="002500CE" w:rsidRDefault="002500CE" w:rsidP="002500CE">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500CE" w:rsidRDefault="002500CE" w:rsidP="002500CE">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500CE" w:rsidRDefault="002500CE" w:rsidP="002500CE">
            <w:pPr>
              <w:jc w:val="left"/>
            </w:pPr>
            <w:r>
              <w:rPr>
                <w:rFonts w:hint="eastAsia"/>
              </w:rPr>
              <w:t>法定代表人：李琦</w:t>
            </w:r>
          </w:p>
          <w:p w:rsidR="002500CE" w:rsidRDefault="002500CE" w:rsidP="002500CE">
            <w:pPr>
              <w:jc w:val="left"/>
            </w:pPr>
            <w:r>
              <w:rPr>
                <w:rFonts w:hint="eastAsia"/>
              </w:rPr>
              <w:t>电话：</w:t>
            </w:r>
            <w:r>
              <w:rPr>
                <w:rFonts w:hint="eastAsia"/>
              </w:rPr>
              <w:t>0991-5801913</w:t>
            </w:r>
          </w:p>
          <w:p w:rsidR="002500CE" w:rsidRDefault="002500CE" w:rsidP="002500CE">
            <w:pPr>
              <w:jc w:val="left"/>
            </w:pPr>
            <w:r>
              <w:rPr>
                <w:rFonts w:hint="eastAsia"/>
              </w:rPr>
              <w:t>传真：</w:t>
            </w:r>
            <w:r>
              <w:rPr>
                <w:rFonts w:hint="eastAsia"/>
              </w:rPr>
              <w:t>0991-5801466</w:t>
            </w:r>
          </w:p>
          <w:p w:rsidR="002500CE" w:rsidRDefault="002500CE" w:rsidP="002500CE">
            <w:pPr>
              <w:jc w:val="left"/>
            </w:pPr>
            <w:r>
              <w:rPr>
                <w:rFonts w:hint="eastAsia"/>
              </w:rPr>
              <w:t>联系人：王怀春</w:t>
            </w:r>
          </w:p>
          <w:p w:rsidR="002500CE" w:rsidRDefault="002500CE" w:rsidP="002500CE">
            <w:pPr>
              <w:jc w:val="left"/>
            </w:pPr>
            <w:r>
              <w:rPr>
                <w:rFonts w:hint="eastAsia"/>
              </w:rPr>
              <w:t>客服电话：</w:t>
            </w:r>
            <w:r>
              <w:rPr>
                <w:rFonts w:hint="eastAsia"/>
              </w:rPr>
              <w:t>400-800-0562</w:t>
            </w:r>
          </w:p>
          <w:p w:rsidR="002500CE" w:rsidRDefault="002500CE" w:rsidP="002500CE">
            <w:pPr>
              <w:jc w:val="left"/>
            </w:pPr>
            <w:r>
              <w:rPr>
                <w:rFonts w:hint="eastAsia"/>
              </w:rPr>
              <w:t>网址：</w:t>
            </w:r>
            <w:r>
              <w:rPr>
                <w:rFonts w:hint="eastAsia"/>
              </w:rPr>
              <w:t>www.hysec.com</w:t>
            </w:r>
          </w:p>
        </w:tc>
      </w:tr>
      <w:tr w:rsidR="002500CE" w:rsidTr="002500CE">
        <w:tc>
          <w:tcPr>
            <w:tcW w:w="2768" w:type="dxa"/>
          </w:tcPr>
          <w:p w:rsidR="002500CE" w:rsidRDefault="002500CE" w:rsidP="002500CE">
            <w:pPr>
              <w:jc w:val="right"/>
            </w:pPr>
            <w:r>
              <w:t>15</w:t>
            </w:r>
          </w:p>
        </w:tc>
        <w:tc>
          <w:tcPr>
            <w:tcW w:w="2769" w:type="dxa"/>
          </w:tcPr>
          <w:p w:rsidR="002500CE" w:rsidRDefault="002500CE" w:rsidP="002500CE">
            <w:pPr>
              <w:jc w:val="left"/>
            </w:pPr>
            <w:r>
              <w:rPr>
                <w:rFonts w:hint="eastAsia"/>
              </w:rPr>
              <w:t>湘财证券股份有限公司</w:t>
            </w:r>
          </w:p>
        </w:tc>
        <w:tc>
          <w:tcPr>
            <w:tcW w:w="2769" w:type="dxa"/>
          </w:tcPr>
          <w:p w:rsidR="002500CE" w:rsidRDefault="002500CE" w:rsidP="002500CE">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500CE" w:rsidRDefault="002500CE" w:rsidP="002500CE">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500CE" w:rsidRDefault="002500CE" w:rsidP="002500CE">
            <w:pPr>
              <w:jc w:val="left"/>
            </w:pPr>
            <w:r>
              <w:rPr>
                <w:rFonts w:hint="eastAsia"/>
              </w:rPr>
              <w:t>法定代表人：孙永祥</w:t>
            </w:r>
          </w:p>
          <w:p w:rsidR="002500CE" w:rsidRDefault="002500CE" w:rsidP="002500CE">
            <w:pPr>
              <w:jc w:val="left"/>
            </w:pPr>
            <w:r>
              <w:rPr>
                <w:rFonts w:hint="eastAsia"/>
              </w:rPr>
              <w:t>联系人：李欣</w:t>
            </w:r>
          </w:p>
          <w:p w:rsidR="002500CE" w:rsidRDefault="002500CE" w:rsidP="002500CE">
            <w:pPr>
              <w:jc w:val="left"/>
            </w:pPr>
            <w:r>
              <w:rPr>
                <w:rFonts w:hint="eastAsia"/>
              </w:rPr>
              <w:t>联系电话：</w:t>
            </w:r>
            <w:r>
              <w:rPr>
                <w:rFonts w:hint="eastAsia"/>
              </w:rPr>
              <w:t>021-38784580-8918</w:t>
            </w:r>
          </w:p>
          <w:p w:rsidR="002500CE" w:rsidRDefault="002500CE" w:rsidP="002500CE">
            <w:pPr>
              <w:jc w:val="left"/>
            </w:pPr>
            <w:r>
              <w:rPr>
                <w:rFonts w:hint="eastAsia"/>
              </w:rPr>
              <w:t>客服电话：</w:t>
            </w:r>
            <w:r>
              <w:rPr>
                <w:rFonts w:hint="eastAsia"/>
              </w:rPr>
              <w:t>95351</w:t>
            </w:r>
          </w:p>
          <w:p w:rsidR="002500CE" w:rsidRDefault="002500CE" w:rsidP="002500CE">
            <w:pPr>
              <w:jc w:val="left"/>
            </w:pPr>
            <w:r>
              <w:rPr>
                <w:rFonts w:hint="eastAsia"/>
              </w:rPr>
              <w:t>网址：</w:t>
            </w:r>
            <w:r>
              <w:rPr>
                <w:rFonts w:hint="eastAsia"/>
              </w:rPr>
              <w:t>www.xcsc.com</w:t>
            </w:r>
          </w:p>
        </w:tc>
      </w:tr>
      <w:tr w:rsidR="002500CE" w:rsidTr="002500CE">
        <w:tc>
          <w:tcPr>
            <w:tcW w:w="2768" w:type="dxa"/>
          </w:tcPr>
          <w:p w:rsidR="002500CE" w:rsidRDefault="002500CE" w:rsidP="002500CE">
            <w:pPr>
              <w:jc w:val="right"/>
            </w:pPr>
            <w:r>
              <w:t>16</w:t>
            </w:r>
          </w:p>
        </w:tc>
        <w:tc>
          <w:tcPr>
            <w:tcW w:w="2769" w:type="dxa"/>
          </w:tcPr>
          <w:p w:rsidR="002500CE" w:rsidRDefault="002500CE" w:rsidP="002500CE">
            <w:pPr>
              <w:jc w:val="left"/>
            </w:pPr>
            <w:r>
              <w:rPr>
                <w:rFonts w:hint="eastAsia"/>
              </w:rPr>
              <w:t>安信证券股份有限公司</w:t>
            </w:r>
          </w:p>
        </w:tc>
        <w:tc>
          <w:tcPr>
            <w:tcW w:w="2769" w:type="dxa"/>
          </w:tcPr>
          <w:p w:rsidR="002500CE" w:rsidRDefault="002500CE" w:rsidP="002500CE">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500CE" w:rsidRDefault="002500CE" w:rsidP="002500CE">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500CE" w:rsidRDefault="002500CE" w:rsidP="002500CE">
            <w:pPr>
              <w:jc w:val="left"/>
            </w:pPr>
            <w:r>
              <w:rPr>
                <w:rFonts w:hint="eastAsia"/>
              </w:rPr>
              <w:t>法定代表人：王连志</w:t>
            </w:r>
          </w:p>
          <w:p w:rsidR="002500CE" w:rsidRDefault="002500CE" w:rsidP="002500CE">
            <w:pPr>
              <w:jc w:val="left"/>
            </w:pPr>
            <w:r>
              <w:rPr>
                <w:rFonts w:hint="eastAsia"/>
              </w:rPr>
              <w:t>联系人：陈剑虹</w:t>
            </w:r>
          </w:p>
          <w:p w:rsidR="002500CE" w:rsidRDefault="002500CE" w:rsidP="002500CE">
            <w:pPr>
              <w:jc w:val="left"/>
            </w:pPr>
            <w:r>
              <w:rPr>
                <w:rFonts w:hint="eastAsia"/>
              </w:rPr>
              <w:t>联系电话：</w:t>
            </w:r>
            <w:r>
              <w:rPr>
                <w:rFonts w:hint="eastAsia"/>
              </w:rPr>
              <w:t>0755-82825551</w:t>
            </w:r>
          </w:p>
          <w:p w:rsidR="002500CE" w:rsidRDefault="002500CE" w:rsidP="002500CE">
            <w:pPr>
              <w:jc w:val="left"/>
            </w:pPr>
            <w:r>
              <w:rPr>
                <w:rFonts w:hint="eastAsia"/>
              </w:rPr>
              <w:t>客服电话：</w:t>
            </w:r>
            <w:r>
              <w:rPr>
                <w:rFonts w:hint="eastAsia"/>
              </w:rPr>
              <w:t>4008001001</w:t>
            </w:r>
          </w:p>
          <w:p w:rsidR="002500CE" w:rsidRDefault="002500CE" w:rsidP="002500CE">
            <w:pPr>
              <w:jc w:val="left"/>
            </w:pPr>
            <w:r>
              <w:rPr>
                <w:rFonts w:hint="eastAsia"/>
              </w:rPr>
              <w:t>网址：</w:t>
            </w:r>
            <w:r>
              <w:rPr>
                <w:rFonts w:hint="eastAsia"/>
              </w:rPr>
              <w:t>www.essence.com.cn</w:t>
            </w:r>
          </w:p>
        </w:tc>
      </w:tr>
      <w:tr w:rsidR="002500CE" w:rsidTr="002500CE">
        <w:tc>
          <w:tcPr>
            <w:tcW w:w="2768" w:type="dxa"/>
          </w:tcPr>
          <w:p w:rsidR="002500CE" w:rsidRDefault="002500CE" w:rsidP="002500CE">
            <w:pPr>
              <w:jc w:val="right"/>
            </w:pPr>
            <w:r>
              <w:t>17</w:t>
            </w:r>
          </w:p>
        </w:tc>
        <w:tc>
          <w:tcPr>
            <w:tcW w:w="2769" w:type="dxa"/>
          </w:tcPr>
          <w:p w:rsidR="002500CE" w:rsidRDefault="002500CE" w:rsidP="002500CE">
            <w:pPr>
              <w:jc w:val="left"/>
            </w:pPr>
            <w:r>
              <w:rPr>
                <w:rFonts w:hint="eastAsia"/>
              </w:rPr>
              <w:t>中信证券（山东）有限责任</w:t>
            </w:r>
            <w:r>
              <w:rPr>
                <w:rFonts w:hint="eastAsia"/>
              </w:rPr>
              <w:lastRenderedPageBreak/>
              <w:t>公司</w:t>
            </w:r>
          </w:p>
        </w:tc>
        <w:tc>
          <w:tcPr>
            <w:tcW w:w="2769" w:type="dxa"/>
          </w:tcPr>
          <w:p w:rsidR="002500CE" w:rsidRDefault="002500CE" w:rsidP="002500CE">
            <w:pPr>
              <w:jc w:val="left"/>
            </w:pPr>
            <w:r>
              <w:rPr>
                <w:rFonts w:hint="eastAsia"/>
              </w:rPr>
              <w:lastRenderedPageBreak/>
              <w:t>注册地址：青岛市崂山区深</w:t>
            </w:r>
            <w:r>
              <w:rPr>
                <w:rFonts w:hint="eastAsia"/>
              </w:rPr>
              <w:lastRenderedPageBreak/>
              <w:t>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500CE" w:rsidRDefault="002500CE" w:rsidP="002500CE">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500CE" w:rsidRDefault="002500CE" w:rsidP="002500CE">
            <w:pPr>
              <w:jc w:val="left"/>
            </w:pPr>
            <w:r>
              <w:rPr>
                <w:rFonts w:hint="eastAsia"/>
              </w:rPr>
              <w:t>法定代表人：姜晓林</w:t>
            </w:r>
          </w:p>
          <w:p w:rsidR="002500CE" w:rsidRDefault="002500CE" w:rsidP="002500CE">
            <w:pPr>
              <w:jc w:val="left"/>
            </w:pPr>
            <w:r>
              <w:rPr>
                <w:rFonts w:hint="eastAsia"/>
              </w:rPr>
              <w:t>联系人：焦刚</w:t>
            </w:r>
          </w:p>
          <w:p w:rsidR="002500CE" w:rsidRDefault="002500CE" w:rsidP="002500CE">
            <w:pPr>
              <w:jc w:val="left"/>
            </w:pPr>
            <w:r>
              <w:rPr>
                <w:rFonts w:hint="eastAsia"/>
              </w:rPr>
              <w:t>联系电话：</w:t>
            </w:r>
            <w:r>
              <w:rPr>
                <w:rFonts w:hint="eastAsia"/>
              </w:rPr>
              <w:t>0531-89606166</w:t>
            </w:r>
          </w:p>
          <w:p w:rsidR="002500CE" w:rsidRDefault="002500CE" w:rsidP="002500CE">
            <w:pPr>
              <w:jc w:val="left"/>
            </w:pPr>
            <w:r>
              <w:rPr>
                <w:rFonts w:hint="eastAsia"/>
              </w:rPr>
              <w:t>客服电话：</w:t>
            </w:r>
            <w:r>
              <w:rPr>
                <w:rFonts w:hint="eastAsia"/>
              </w:rPr>
              <w:t>95548</w:t>
            </w:r>
          </w:p>
          <w:p w:rsidR="002500CE" w:rsidRDefault="002500CE" w:rsidP="002500CE">
            <w:pPr>
              <w:jc w:val="left"/>
            </w:pPr>
            <w:r>
              <w:rPr>
                <w:rFonts w:hint="eastAsia"/>
              </w:rPr>
              <w:t>网址：</w:t>
            </w:r>
            <w:r>
              <w:rPr>
                <w:rFonts w:hint="eastAsia"/>
              </w:rPr>
              <w:t>sd.citics.com</w:t>
            </w:r>
          </w:p>
        </w:tc>
      </w:tr>
      <w:tr w:rsidR="002500CE" w:rsidTr="002500CE">
        <w:tc>
          <w:tcPr>
            <w:tcW w:w="2768" w:type="dxa"/>
          </w:tcPr>
          <w:p w:rsidR="002500CE" w:rsidRDefault="002500CE" w:rsidP="002500CE">
            <w:pPr>
              <w:jc w:val="right"/>
            </w:pPr>
            <w:r>
              <w:lastRenderedPageBreak/>
              <w:t>18</w:t>
            </w:r>
          </w:p>
        </w:tc>
        <w:tc>
          <w:tcPr>
            <w:tcW w:w="2769" w:type="dxa"/>
          </w:tcPr>
          <w:p w:rsidR="002500CE" w:rsidRDefault="002500CE" w:rsidP="002500CE">
            <w:pPr>
              <w:jc w:val="left"/>
            </w:pPr>
            <w:r>
              <w:rPr>
                <w:rFonts w:hint="eastAsia"/>
              </w:rPr>
              <w:t>信达证券股份有限公司</w:t>
            </w:r>
          </w:p>
        </w:tc>
        <w:tc>
          <w:tcPr>
            <w:tcW w:w="2769" w:type="dxa"/>
          </w:tcPr>
          <w:p w:rsidR="002500CE" w:rsidRDefault="002500CE" w:rsidP="002500CE">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500CE" w:rsidRDefault="002500CE" w:rsidP="002500CE">
            <w:pPr>
              <w:jc w:val="left"/>
            </w:pPr>
            <w:r>
              <w:rPr>
                <w:rFonts w:hint="eastAsia"/>
              </w:rPr>
              <w:t>法定代表人：肖林</w:t>
            </w:r>
          </w:p>
          <w:p w:rsidR="002500CE" w:rsidRDefault="002500CE" w:rsidP="002500CE">
            <w:pPr>
              <w:jc w:val="left"/>
            </w:pPr>
            <w:r>
              <w:rPr>
                <w:rFonts w:hint="eastAsia"/>
              </w:rPr>
              <w:t>联系人：付婷</w:t>
            </w:r>
          </w:p>
          <w:p w:rsidR="002500CE" w:rsidRDefault="002500CE" w:rsidP="002500CE">
            <w:pPr>
              <w:jc w:val="left"/>
            </w:pPr>
            <w:r>
              <w:rPr>
                <w:rFonts w:hint="eastAsia"/>
              </w:rPr>
              <w:t>联系电话：</w:t>
            </w:r>
            <w:r>
              <w:rPr>
                <w:rFonts w:hint="eastAsia"/>
              </w:rPr>
              <w:t>010-63081000</w:t>
            </w:r>
          </w:p>
          <w:p w:rsidR="002500CE" w:rsidRDefault="002500CE" w:rsidP="002500CE">
            <w:pPr>
              <w:jc w:val="left"/>
            </w:pPr>
            <w:r>
              <w:rPr>
                <w:rFonts w:hint="eastAsia"/>
              </w:rPr>
              <w:t>传真：</w:t>
            </w:r>
            <w:r>
              <w:rPr>
                <w:rFonts w:hint="eastAsia"/>
              </w:rPr>
              <w:t>010-63080978</w:t>
            </w:r>
          </w:p>
          <w:p w:rsidR="002500CE" w:rsidRDefault="002500CE" w:rsidP="002500CE">
            <w:pPr>
              <w:jc w:val="left"/>
            </w:pPr>
            <w:r>
              <w:rPr>
                <w:rFonts w:hint="eastAsia"/>
              </w:rPr>
              <w:t>客服电话：</w:t>
            </w:r>
            <w:r>
              <w:rPr>
                <w:rFonts w:hint="eastAsia"/>
              </w:rPr>
              <w:t>95321</w:t>
            </w:r>
          </w:p>
          <w:p w:rsidR="002500CE" w:rsidRDefault="002500CE" w:rsidP="002500CE">
            <w:pPr>
              <w:jc w:val="left"/>
            </w:pPr>
            <w:r>
              <w:rPr>
                <w:rFonts w:hint="eastAsia"/>
              </w:rPr>
              <w:t>网址：</w:t>
            </w:r>
            <w:r>
              <w:rPr>
                <w:rFonts w:hint="eastAsia"/>
              </w:rPr>
              <w:t>www.cindasc.com</w:t>
            </w:r>
          </w:p>
        </w:tc>
      </w:tr>
      <w:tr w:rsidR="002500CE" w:rsidTr="002500CE">
        <w:tc>
          <w:tcPr>
            <w:tcW w:w="2768" w:type="dxa"/>
          </w:tcPr>
          <w:p w:rsidR="002500CE" w:rsidRDefault="002500CE" w:rsidP="002500CE">
            <w:pPr>
              <w:jc w:val="right"/>
            </w:pPr>
            <w:r>
              <w:t>19</w:t>
            </w:r>
          </w:p>
        </w:tc>
        <w:tc>
          <w:tcPr>
            <w:tcW w:w="2769" w:type="dxa"/>
          </w:tcPr>
          <w:p w:rsidR="002500CE" w:rsidRDefault="002500CE" w:rsidP="002500CE">
            <w:pPr>
              <w:jc w:val="left"/>
            </w:pPr>
            <w:r>
              <w:rPr>
                <w:rFonts w:hint="eastAsia"/>
              </w:rPr>
              <w:t>华融证券股份有限公司</w:t>
            </w:r>
          </w:p>
        </w:tc>
        <w:tc>
          <w:tcPr>
            <w:tcW w:w="2769" w:type="dxa"/>
          </w:tcPr>
          <w:p w:rsidR="002500CE" w:rsidRDefault="002500CE" w:rsidP="002500CE">
            <w:pPr>
              <w:jc w:val="left"/>
            </w:pPr>
            <w:r>
              <w:rPr>
                <w:rFonts w:hint="eastAsia"/>
              </w:rPr>
              <w:t>注册地址：北京市西城区金融大街</w:t>
            </w:r>
            <w:r>
              <w:rPr>
                <w:rFonts w:hint="eastAsia"/>
              </w:rPr>
              <w:t>8</w:t>
            </w:r>
            <w:r>
              <w:rPr>
                <w:rFonts w:hint="eastAsia"/>
              </w:rPr>
              <w:t>号</w:t>
            </w:r>
          </w:p>
          <w:p w:rsidR="002500CE" w:rsidRDefault="002500CE" w:rsidP="002500CE">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500CE" w:rsidRDefault="002500CE" w:rsidP="002500CE">
            <w:pPr>
              <w:jc w:val="left"/>
            </w:pPr>
            <w:r>
              <w:rPr>
                <w:rFonts w:hint="eastAsia"/>
              </w:rPr>
              <w:t>法定代表人：张海文</w:t>
            </w:r>
          </w:p>
          <w:p w:rsidR="002500CE" w:rsidRDefault="002500CE" w:rsidP="002500CE">
            <w:pPr>
              <w:jc w:val="left"/>
            </w:pPr>
            <w:r>
              <w:rPr>
                <w:rFonts w:hint="eastAsia"/>
              </w:rPr>
              <w:t>基金业务联系人：孙燕波</w:t>
            </w:r>
          </w:p>
          <w:p w:rsidR="002500CE" w:rsidRDefault="002500CE" w:rsidP="002500CE">
            <w:pPr>
              <w:jc w:val="left"/>
            </w:pPr>
            <w:r>
              <w:rPr>
                <w:rFonts w:hint="eastAsia"/>
              </w:rPr>
              <w:t>联系电话：</w:t>
            </w:r>
            <w:r>
              <w:rPr>
                <w:rFonts w:hint="eastAsia"/>
              </w:rPr>
              <w:t>010-85556048</w:t>
            </w:r>
          </w:p>
          <w:p w:rsidR="002500CE" w:rsidRDefault="002500CE" w:rsidP="002500CE">
            <w:pPr>
              <w:jc w:val="left"/>
            </w:pPr>
            <w:r>
              <w:rPr>
                <w:rFonts w:hint="eastAsia"/>
              </w:rPr>
              <w:t>传真：</w:t>
            </w:r>
            <w:r>
              <w:rPr>
                <w:rFonts w:hint="eastAsia"/>
              </w:rPr>
              <w:t>010-85556088</w:t>
            </w:r>
          </w:p>
          <w:p w:rsidR="002500CE" w:rsidRDefault="002500CE" w:rsidP="002500CE">
            <w:pPr>
              <w:jc w:val="left"/>
            </w:pPr>
            <w:r>
              <w:rPr>
                <w:rFonts w:hint="eastAsia"/>
              </w:rPr>
              <w:t>客服电话：</w:t>
            </w:r>
            <w:r>
              <w:rPr>
                <w:rFonts w:hint="eastAsia"/>
              </w:rPr>
              <w:t>95390</w:t>
            </w:r>
          </w:p>
          <w:p w:rsidR="002500CE" w:rsidRDefault="002500CE" w:rsidP="002500CE">
            <w:pPr>
              <w:jc w:val="left"/>
            </w:pPr>
            <w:r>
              <w:rPr>
                <w:rFonts w:hint="eastAsia"/>
              </w:rPr>
              <w:t>网址：</w:t>
            </w:r>
            <w:r>
              <w:rPr>
                <w:rFonts w:hint="eastAsia"/>
              </w:rPr>
              <w:t>www.hrsec.com.cn</w:t>
            </w:r>
          </w:p>
        </w:tc>
      </w:tr>
      <w:tr w:rsidR="002500CE" w:rsidTr="002500CE">
        <w:tc>
          <w:tcPr>
            <w:tcW w:w="2768" w:type="dxa"/>
          </w:tcPr>
          <w:p w:rsidR="002500CE" w:rsidRDefault="002500CE" w:rsidP="002500CE">
            <w:pPr>
              <w:jc w:val="right"/>
            </w:pPr>
            <w:r>
              <w:t>20</w:t>
            </w:r>
          </w:p>
        </w:tc>
        <w:tc>
          <w:tcPr>
            <w:tcW w:w="2769" w:type="dxa"/>
          </w:tcPr>
          <w:p w:rsidR="002500CE" w:rsidRDefault="002500CE" w:rsidP="002500CE">
            <w:pPr>
              <w:jc w:val="left"/>
            </w:pPr>
            <w:r>
              <w:rPr>
                <w:rFonts w:hint="eastAsia"/>
              </w:rPr>
              <w:t>华西证券股份有限公司</w:t>
            </w:r>
          </w:p>
        </w:tc>
        <w:tc>
          <w:tcPr>
            <w:tcW w:w="2769" w:type="dxa"/>
          </w:tcPr>
          <w:p w:rsidR="002500CE" w:rsidRDefault="002500CE" w:rsidP="002500CE">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500CE" w:rsidRDefault="002500CE" w:rsidP="002500CE">
            <w:pPr>
              <w:jc w:val="left"/>
            </w:pPr>
            <w:r>
              <w:rPr>
                <w:rFonts w:hint="eastAsia"/>
              </w:rPr>
              <w:t>办公地址：四川省成都市高新区天府二街</w:t>
            </w:r>
            <w:r>
              <w:rPr>
                <w:rFonts w:hint="eastAsia"/>
              </w:rPr>
              <w:t>198</w:t>
            </w:r>
            <w:r>
              <w:rPr>
                <w:rFonts w:hint="eastAsia"/>
              </w:rPr>
              <w:t>号华西证券大厦</w:t>
            </w:r>
          </w:p>
          <w:p w:rsidR="002500CE" w:rsidRDefault="002500CE" w:rsidP="002500CE">
            <w:pPr>
              <w:jc w:val="left"/>
            </w:pPr>
            <w:r>
              <w:rPr>
                <w:rFonts w:hint="eastAsia"/>
              </w:rPr>
              <w:t>法定代表人：杨炯洋</w:t>
            </w:r>
          </w:p>
          <w:p w:rsidR="002500CE" w:rsidRDefault="002500CE" w:rsidP="002500CE">
            <w:pPr>
              <w:jc w:val="left"/>
            </w:pPr>
            <w:r>
              <w:rPr>
                <w:rFonts w:hint="eastAsia"/>
              </w:rPr>
              <w:t>联系人：谢国梅</w:t>
            </w:r>
          </w:p>
          <w:p w:rsidR="002500CE" w:rsidRDefault="002500CE" w:rsidP="002500CE">
            <w:pPr>
              <w:jc w:val="left"/>
            </w:pPr>
            <w:r>
              <w:rPr>
                <w:rFonts w:hint="eastAsia"/>
              </w:rPr>
              <w:t>客服电话：</w:t>
            </w:r>
            <w:r>
              <w:rPr>
                <w:rFonts w:hint="eastAsia"/>
              </w:rPr>
              <w:t>95584</w:t>
            </w:r>
          </w:p>
          <w:p w:rsidR="002500CE" w:rsidRDefault="002500CE" w:rsidP="002500CE">
            <w:pPr>
              <w:jc w:val="left"/>
            </w:pPr>
            <w:r>
              <w:rPr>
                <w:rFonts w:hint="eastAsia"/>
              </w:rPr>
              <w:t>网址：</w:t>
            </w:r>
            <w:r>
              <w:rPr>
                <w:rFonts w:hint="eastAsia"/>
              </w:rPr>
              <w:t>www.hx168.com.cn</w:t>
            </w:r>
          </w:p>
        </w:tc>
      </w:tr>
      <w:tr w:rsidR="002500CE" w:rsidTr="002500CE">
        <w:tc>
          <w:tcPr>
            <w:tcW w:w="2768" w:type="dxa"/>
          </w:tcPr>
          <w:p w:rsidR="002500CE" w:rsidRDefault="002500CE" w:rsidP="002500CE">
            <w:pPr>
              <w:jc w:val="right"/>
            </w:pPr>
            <w:r>
              <w:t>21</w:t>
            </w:r>
          </w:p>
        </w:tc>
        <w:tc>
          <w:tcPr>
            <w:tcW w:w="2769" w:type="dxa"/>
          </w:tcPr>
          <w:p w:rsidR="002500CE" w:rsidRDefault="002500CE" w:rsidP="002500CE">
            <w:pPr>
              <w:jc w:val="left"/>
            </w:pPr>
            <w:r>
              <w:rPr>
                <w:rFonts w:hint="eastAsia"/>
              </w:rPr>
              <w:t>长江证券股份有限公司</w:t>
            </w:r>
          </w:p>
        </w:tc>
        <w:tc>
          <w:tcPr>
            <w:tcW w:w="2769" w:type="dxa"/>
          </w:tcPr>
          <w:p w:rsidR="002500CE" w:rsidRDefault="002500CE" w:rsidP="002500CE">
            <w:pPr>
              <w:jc w:val="left"/>
            </w:pPr>
            <w:r>
              <w:rPr>
                <w:rFonts w:hint="eastAsia"/>
              </w:rPr>
              <w:t>注册地址：武汉市新华路特</w:t>
            </w:r>
            <w:r>
              <w:rPr>
                <w:rFonts w:hint="eastAsia"/>
              </w:rPr>
              <w:t>8</w:t>
            </w:r>
            <w:r>
              <w:rPr>
                <w:rFonts w:hint="eastAsia"/>
              </w:rPr>
              <w:t>号长江证券大厦</w:t>
            </w:r>
          </w:p>
          <w:p w:rsidR="002500CE" w:rsidRDefault="002500CE" w:rsidP="002500CE">
            <w:pPr>
              <w:jc w:val="left"/>
            </w:pPr>
            <w:r>
              <w:rPr>
                <w:rFonts w:hint="eastAsia"/>
              </w:rPr>
              <w:t>法定代表人：李新华</w:t>
            </w:r>
          </w:p>
          <w:p w:rsidR="002500CE" w:rsidRDefault="002500CE" w:rsidP="002500CE">
            <w:pPr>
              <w:jc w:val="left"/>
            </w:pPr>
            <w:r>
              <w:rPr>
                <w:rFonts w:hint="eastAsia"/>
              </w:rPr>
              <w:t>联系人：奚博宇</w:t>
            </w:r>
          </w:p>
          <w:p w:rsidR="002500CE" w:rsidRDefault="002500CE" w:rsidP="002500CE">
            <w:pPr>
              <w:jc w:val="left"/>
            </w:pPr>
            <w:r>
              <w:rPr>
                <w:rFonts w:hint="eastAsia"/>
              </w:rPr>
              <w:lastRenderedPageBreak/>
              <w:t>电话：</w:t>
            </w:r>
            <w:r>
              <w:rPr>
                <w:rFonts w:hint="eastAsia"/>
              </w:rPr>
              <w:t>027-65799999</w:t>
            </w:r>
          </w:p>
          <w:p w:rsidR="002500CE" w:rsidRDefault="002500CE" w:rsidP="002500CE">
            <w:pPr>
              <w:jc w:val="left"/>
            </w:pPr>
            <w:r>
              <w:rPr>
                <w:rFonts w:hint="eastAsia"/>
              </w:rPr>
              <w:t>传真：</w:t>
            </w:r>
            <w:r>
              <w:rPr>
                <w:rFonts w:hint="eastAsia"/>
              </w:rPr>
              <w:t>027-85481900</w:t>
            </w:r>
          </w:p>
          <w:p w:rsidR="002500CE" w:rsidRDefault="002500CE" w:rsidP="002500CE">
            <w:pPr>
              <w:jc w:val="left"/>
            </w:pPr>
            <w:r>
              <w:rPr>
                <w:rFonts w:hint="eastAsia"/>
              </w:rPr>
              <w:t>客服电话：</w:t>
            </w:r>
            <w:r>
              <w:rPr>
                <w:rFonts w:hint="eastAsia"/>
              </w:rPr>
              <w:t>95579</w:t>
            </w:r>
            <w:r>
              <w:rPr>
                <w:rFonts w:hint="eastAsia"/>
              </w:rPr>
              <w:t>或</w:t>
            </w:r>
            <w:r>
              <w:rPr>
                <w:rFonts w:hint="eastAsia"/>
              </w:rPr>
              <w:t>4008-888-999</w:t>
            </w:r>
          </w:p>
          <w:p w:rsidR="002500CE" w:rsidRDefault="002500CE" w:rsidP="002500CE">
            <w:pPr>
              <w:jc w:val="left"/>
            </w:pPr>
            <w:r>
              <w:rPr>
                <w:rFonts w:hint="eastAsia"/>
              </w:rPr>
              <w:t>网址：</w:t>
            </w:r>
            <w:r>
              <w:rPr>
                <w:rFonts w:hint="eastAsia"/>
              </w:rPr>
              <w:t>www.95579.com</w:t>
            </w:r>
          </w:p>
        </w:tc>
      </w:tr>
      <w:tr w:rsidR="002500CE" w:rsidTr="002500CE">
        <w:tc>
          <w:tcPr>
            <w:tcW w:w="2768" w:type="dxa"/>
          </w:tcPr>
          <w:p w:rsidR="002500CE" w:rsidRDefault="002500CE" w:rsidP="002500CE">
            <w:pPr>
              <w:jc w:val="right"/>
            </w:pPr>
            <w:r>
              <w:lastRenderedPageBreak/>
              <w:t>22</w:t>
            </w:r>
          </w:p>
        </w:tc>
        <w:tc>
          <w:tcPr>
            <w:tcW w:w="2769" w:type="dxa"/>
          </w:tcPr>
          <w:p w:rsidR="002500CE" w:rsidRDefault="002500CE" w:rsidP="002500CE">
            <w:pPr>
              <w:jc w:val="left"/>
            </w:pPr>
            <w:r>
              <w:rPr>
                <w:rFonts w:hint="eastAsia"/>
              </w:rPr>
              <w:t>世纪证券有限责任公司</w:t>
            </w:r>
          </w:p>
        </w:tc>
        <w:tc>
          <w:tcPr>
            <w:tcW w:w="2769" w:type="dxa"/>
          </w:tcPr>
          <w:p w:rsidR="002500CE" w:rsidRDefault="002500CE" w:rsidP="002500CE">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500CE" w:rsidRDefault="002500CE" w:rsidP="002500CE">
            <w:pPr>
              <w:jc w:val="left"/>
            </w:pPr>
            <w:r>
              <w:rPr>
                <w:rFonts w:hint="eastAsia"/>
              </w:rPr>
              <w:t>办公地址：深圳市福田区深南大道招商银行大厦</w:t>
            </w:r>
            <w:r>
              <w:rPr>
                <w:rFonts w:hint="eastAsia"/>
              </w:rPr>
              <w:t>40-42</w:t>
            </w:r>
            <w:r>
              <w:rPr>
                <w:rFonts w:hint="eastAsia"/>
              </w:rPr>
              <w:t>层</w:t>
            </w:r>
          </w:p>
          <w:p w:rsidR="002500CE" w:rsidRDefault="002500CE" w:rsidP="002500CE">
            <w:pPr>
              <w:jc w:val="left"/>
            </w:pPr>
            <w:r>
              <w:rPr>
                <w:rFonts w:hint="eastAsia"/>
              </w:rPr>
              <w:t>法定代表人：李强</w:t>
            </w:r>
          </w:p>
          <w:p w:rsidR="002500CE" w:rsidRDefault="002500CE" w:rsidP="002500CE">
            <w:pPr>
              <w:jc w:val="left"/>
            </w:pPr>
            <w:r>
              <w:rPr>
                <w:rFonts w:hint="eastAsia"/>
              </w:rPr>
              <w:t>联系人：王雯</w:t>
            </w:r>
          </w:p>
          <w:p w:rsidR="002500CE" w:rsidRDefault="002500CE" w:rsidP="002500CE">
            <w:pPr>
              <w:jc w:val="left"/>
            </w:pPr>
            <w:r>
              <w:rPr>
                <w:rFonts w:hint="eastAsia"/>
              </w:rPr>
              <w:t>联系电话：</w:t>
            </w:r>
            <w:r>
              <w:rPr>
                <w:rFonts w:hint="eastAsia"/>
              </w:rPr>
              <w:t>0755-83199511</w:t>
            </w:r>
          </w:p>
          <w:p w:rsidR="002500CE" w:rsidRDefault="002500CE" w:rsidP="002500CE">
            <w:pPr>
              <w:jc w:val="left"/>
            </w:pPr>
            <w:r>
              <w:rPr>
                <w:rFonts w:hint="eastAsia"/>
              </w:rPr>
              <w:t>客服电话：</w:t>
            </w:r>
            <w:r>
              <w:rPr>
                <w:rFonts w:hint="eastAsia"/>
              </w:rPr>
              <w:t>4008323000</w:t>
            </w:r>
          </w:p>
          <w:p w:rsidR="002500CE" w:rsidRDefault="002500CE" w:rsidP="002500CE">
            <w:pPr>
              <w:jc w:val="left"/>
            </w:pPr>
            <w:r>
              <w:rPr>
                <w:rFonts w:hint="eastAsia"/>
              </w:rPr>
              <w:t>网址：</w:t>
            </w:r>
            <w:r>
              <w:rPr>
                <w:rFonts w:hint="eastAsia"/>
              </w:rPr>
              <w:t>www.csco.com.cn</w:t>
            </w:r>
          </w:p>
        </w:tc>
      </w:tr>
      <w:tr w:rsidR="002500CE" w:rsidTr="002500CE">
        <w:tc>
          <w:tcPr>
            <w:tcW w:w="2768" w:type="dxa"/>
          </w:tcPr>
          <w:p w:rsidR="002500CE" w:rsidRDefault="002500CE" w:rsidP="002500CE">
            <w:pPr>
              <w:jc w:val="right"/>
            </w:pPr>
            <w:r>
              <w:t>23</w:t>
            </w:r>
          </w:p>
        </w:tc>
        <w:tc>
          <w:tcPr>
            <w:tcW w:w="2769" w:type="dxa"/>
          </w:tcPr>
          <w:p w:rsidR="002500CE" w:rsidRDefault="002500CE" w:rsidP="002500CE">
            <w:pPr>
              <w:jc w:val="left"/>
            </w:pPr>
            <w:r>
              <w:rPr>
                <w:rFonts w:hint="eastAsia"/>
              </w:rPr>
              <w:t>东北证券股份有限公司</w:t>
            </w:r>
          </w:p>
        </w:tc>
        <w:tc>
          <w:tcPr>
            <w:tcW w:w="2769" w:type="dxa"/>
          </w:tcPr>
          <w:p w:rsidR="002500CE" w:rsidRDefault="002500CE" w:rsidP="002500CE">
            <w:pPr>
              <w:jc w:val="left"/>
            </w:pPr>
            <w:r>
              <w:rPr>
                <w:rFonts w:hint="eastAsia"/>
              </w:rPr>
              <w:t>注册地址：长春市生态大街</w:t>
            </w:r>
            <w:r>
              <w:rPr>
                <w:rFonts w:hint="eastAsia"/>
              </w:rPr>
              <w:t>6666</w:t>
            </w:r>
            <w:r>
              <w:rPr>
                <w:rFonts w:hint="eastAsia"/>
              </w:rPr>
              <w:t>号</w:t>
            </w:r>
          </w:p>
          <w:p w:rsidR="002500CE" w:rsidRDefault="002500CE" w:rsidP="002500CE">
            <w:pPr>
              <w:jc w:val="left"/>
            </w:pPr>
            <w:r>
              <w:rPr>
                <w:rFonts w:hint="eastAsia"/>
              </w:rPr>
              <w:t>办公地址：长春市生态大街</w:t>
            </w:r>
            <w:r>
              <w:rPr>
                <w:rFonts w:hint="eastAsia"/>
              </w:rPr>
              <w:t>6666</w:t>
            </w:r>
            <w:r>
              <w:rPr>
                <w:rFonts w:hint="eastAsia"/>
              </w:rPr>
              <w:t>号</w:t>
            </w:r>
          </w:p>
          <w:p w:rsidR="002500CE" w:rsidRDefault="002500CE" w:rsidP="002500CE">
            <w:pPr>
              <w:jc w:val="left"/>
            </w:pPr>
            <w:r>
              <w:rPr>
                <w:rFonts w:hint="eastAsia"/>
              </w:rPr>
              <w:t>法定代表人：李福春</w:t>
            </w:r>
          </w:p>
          <w:p w:rsidR="002500CE" w:rsidRDefault="002500CE" w:rsidP="002500CE">
            <w:pPr>
              <w:jc w:val="left"/>
            </w:pPr>
            <w:r>
              <w:rPr>
                <w:rFonts w:hint="eastAsia"/>
              </w:rPr>
              <w:t>联系人</w:t>
            </w:r>
            <w:r>
              <w:rPr>
                <w:rFonts w:hint="eastAsia"/>
              </w:rPr>
              <w:t>:</w:t>
            </w:r>
            <w:r>
              <w:rPr>
                <w:rFonts w:hint="eastAsia"/>
              </w:rPr>
              <w:t>安岩岩</w:t>
            </w:r>
          </w:p>
          <w:p w:rsidR="002500CE" w:rsidRDefault="002500CE" w:rsidP="002500CE">
            <w:pPr>
              <w:jc w:val="left"/>
            </w:pPr>
            <w:r>
              <w:rPr>
                <w:rFonts w:hint="eastAsia"/>
              </w:rPr>
              <w:t>联系电话</w:t>
            </w:r>
            <w:r>
              <w:rPr>
                <w:rFonts w:hint="eastAsia"/>
              </w:rPr>
              <w:t>:0431-85096517</w:t>
            </w:r>
          </w:p>
          <w:p w:rsidR="002500CE" w:rsidRDefault="002500CE" w:rsidP="002500CE">
            <w:pPr>
              <w:jc w:val="left"/>
            </w:pPr>
            <w:r>
              <w:rPr>
                <w:rFonts w:hint="eastAsia"/>
              </w:rPr>
              <w:t>客服电话</w:t>
            </w:r>
            <w:r>
              <w:rPr>
                <w:rFonts w:hint="eastAsia"/>
              </w:rPr>
              <w:t>:95360</w:t>
            </w:r>
          </w:p>
          <w:p w:rsidR="002500CE" w:rsidRDefault="002500CE" w:rsidP="002500CE">
            <w:pPr>
              <w:jc w:val="left"/>
            </w:pPr>
            <w:r>
              <w:rPr>
                <w:rFonts w:hint="eastAsia"/>
              </w:rPr>
              <w:t>网址：</w:t>
            </w:r>
            <w:r>
              <w:rPr>
                <w:rFonts w:hint="eastAsia"/>
              </w:rPr>
              <w:t>www.nesc.cn</w:t>
            </w:r>
          </w:p>
        </w:tc>
      </w:tr>
      <w:tr w:rsidR="002500CE" w:rsidTr="002500CE">
        <w:tc>
          <w:tcPr>
            <w:tcW w:w="2768" w:type="dxa"/>
          </w:tcPr>
          <w:p w:rsidR="002500CE" w:rsidRDefault="002500CE" w:rsidP="002500CE">
            <w:pPr>
              <w:jc w:val="right"/>
            </w:pPr>
            <w:r>
              <w:t>24</w:t>
            </w:r>
          </w:p>
        </w:tc>
        <w:tc>
          <w:tcPr>
            <w:tcW w:w="2769" w:type="dxa"/>
          </w:tcPr>
          <w:p w:rsidR="002500CE" w:rsidRDefault="002500CE" w:rsidP="002500CE">
            <w:pPr>
              <w:jc w:val="left"/>
            </w:pPr>
            <w:r>
              <w:rPr>
                <w:rFonts w:hint="eastAsia"/>
              </w:rPr>
              <w:t>上海证券有限责任公司</w:t>
            </w:r>
          </w:p>
        </w:tc>
        <w:tc>
          <w:tcPr>
            <w:tcW w:w="2769" w:type="dxa"/>
          </w:tcPr>
          <w:p w:rsidR="002500CE" w:rsidRDefault="002500CE" w:rsidP="002500CE">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500CE" w:rsidRDefault="002500CE" w:rsidP="002500CE">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500CE" w:rsidRDefault="002500CE" w:rsidP="002500CE">
            <w:pPr>
              <w:jc w:val="left"/>
            </w:pPr>
            <w:r>
              <w:rPr>
                <w:rFonts w:hint="eastAsia"/>
              </w:rPr>
              <w:t>法定代表人：李俊杰</w:t>
            </w:r>
          </w:p>
          <w:p w:rsidR="002500CE" w:rsidRDefault="002500CE" w:rsidP="002500CE">
            <w:pPr>
              <w:jc w:val="left"/>
            </w:pPr>
            <w:r>
              <w:rPr>
                <w:rFonts w:hint="eastAsia"/>
              </w:rPr>
              <w:t>联系人：邵珍珍</w:t>
            </w:r>
          </w:p>
          <w:p w:rsidR="002500CE" w:rsidRDefault="002500CE" w:rsidP="002500CE">
            <w:pPr>
              <w:jc w:val="left"/>
            </w:pPr>
            <w:r>
              <w:rPr>
                <w:rFonts w:hint="eastAsia"/>
              </w:rPr>
              <w:t>联系电话：</w:t>
            </w:r>
            <w:r>
              <w:rPr>
                <w:rFonts w:hint="eastAsia"/>
              </w:rPr>
              <w:t>021-53686888</w:t>
            </w:r>
          </w:p>
          <w:p w:rsidR="002500CE" w:rsidRDefault="002500CE" w:rsidP="002500CE">
            <w:pPr>
              <w:jc w:val="left"/>
            </w:pPr>
            <w:r>
              <w:rPr>
                <w:rFonts w:hint="eastAsia"/>
              </w:rPr>
              <w:t>传真：</w:t>
            </w:r>
            <w:r>
              <w:rPr>
                <w:rFonts w:hint="eastAsia"/>
              </w:rPr>
              <w:t>021-53686100-7008</w:t>
            </w:r>
          </w:p>
          <w:p w:rsidR="002500CE" w:rsidRDefault="002500CE" w:rsidP="002500CE">
            <w:pPr>
              <w:jc w:val="left"/>
            </w:pPr>
            <w:r>
              <w:rPr>
                <w:rFonts w:hint="eastAsia"/>
              </w:rPr>
              <w:t>客服电话：</w:t>
            </w:r>
            <w:r>
              <w:rPr>
                <w:rFonts w:hint="eastAsia"/>
              </w:rPr>
              <w:t>4008918918</w:t>
            </w:r>
          </w:p>
          <w:p w:rsidR="002500CE" w:rsidRDefault="002500CE" w:rsidP="002500CE">
            <w:pPr>
              <w:jc w:val="left"/>
            </w:pPr>
            <w:r>
              <w:rPr>
                <w:rFonts w:hint="eastAsia"/>
              </w:rPr>
              <w:t>网址：</w:t>
            </w:r>
            <w:r>
              <w:rPr>
                <w:rFonts w:hint="eastAsia"/>
              </w:rPr>
              <w:t>www.shzq.com</w:t>
            </w:r>
          </w:p>
        </w:tc>
      </w:tr>
      <w:tr w:rsidR="002500CE" w:rsidTr="002500CE">
        <w:tc>
          <w:tcPr>
            <w:tcW w:w="2768" w:type="dxa"/>
          </w:tcPr>
          <w:p w:rsidR="002500CE" w:rsidRDefault="002500CE" w:rsidP="002500CE">
            <w:pPr>
              <w:jc w:val="right"/>
            </w:pPr>
            <w:r>
              <w:t>25</w:t>
            </w:r>
          </w:p>
        </w:tc>
        <w:tc>
          <w:tcPr>
            <w:tcW w:w="2769" w:type="dxa"/>
          </w:tcPr>
          <w:p w:rsidR="002500CE" w:rsidRDefault="002500CE" w:rsidP="002500CE">
            <w:pPr>
              <w:jc w:val="left"/>
            </w:pPr>
            <w:r>
              <w:rPr>
                <w:rFonts w:hint="eastAsia"/>
              </w:rPr>
              <w:t>国联证券股份有限公司</w:t>
            </w:r>
          </w:p>
        </w:tc>
        <w:tc>
          <w:tcPr>
            <w:tcW w:w="2769" w:type="dxa"/>
          </w:tcPr>
          <w:p w:rsidR="002500CE" w:rsidRDefault="002500CE" w:rsidP="002500CE">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500CE" w:rsidRDefault="002500CE" w:rsidP="002500CE">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500CE" w:rsidRDefault="002500CE" w:rsidP="002500CE">
            <w:pPr>
              <w:jc w:val="left"/>
            </w:pPr>
            <w:r>
              <w:rPr>
                <w:rFonts w:hint="eastAsia"/>
              </w:rPr>
              <w:t>法定代表人</w:t>
            </w:r>
            <w:r>
              <w:rPr>
                <w:rFonts w:hint="eastAsia"/>
              </w:rPr>
              <w:t>:</w:t>
            </w:r>
            <w:r>
              <w:rPr>
                <w:rFonts w:hint="eastAsia"/>
              </w:rPr>
              <w:t>姚志勇</w:t>
            </w:r>
          </w:p>
          <w:p w:rsidR="002500CE" w:rsidRDefault="002500CE" w:rsidP="002500CE">
            <w:pPr>
              <w:jc w:val="left"/>
            </w:pPr>
            <w:r>
              <w:rPr>
                <w:rFonts w:hint="eastAsia"/>
              </w:rPr>
              <w:lastRenderedPageBreak/>
              <w:t>联系人</w:t>
            </w:r>
            <w:r>
              <w:rPr>
                <w:rFonts w:hint="eastAsia"/>
              </w:rPr>
              <w:t>:</w:t>
            </w:r>
            <w:r>
              <w:rPr>
                <w:rFonts w:hint="eastAsia"/>
              </w:rPr>
              <w:t>祁昊</w:t>
            </w:r>
          </w:p>
          <w:p w:rsidR="002500CE" w:rsidRDefault="002500CE" w:rsidP="002500CE">
            <w:pPr>
              <w:jc w:val="left"/>
            </w:pPr>
            <w:r>
              <w:rPr>
                <w:rFonts w:hint="eastAsia"/>
              </w:rPr>
              <w:t>联系电话</w:t>
            </w:r>
            <w:r>
              <w:rPr>
                <w:rFonts w:hint="eastAsia"/>
              </w:rPr>
              <w:t>:0510-82831662</w:t>
            </w:r>
          </w:p>
          <w:p w:rsidR="002500CE" w:rsidRDefault="002500CE" w:rsidP="002500CE">
            <w:pPr>
              <w:jc w:val="left"/>
            </w:pPr>
            <w:r>
              <w:rPr>
                <w:rFonts w:hint="eastAsia"/>
              </w:rPr>
              <w:t>客服电话</w:t>
            </w:r>
            <w:r>
              <w:rPr>
                <w:rFonts w:hint="eastAsia"/>
              </w:rPr>
              <w:t>:95570</w:t>
            </w:r>
          </w:p>
          <w:p w:rsidR="002500CE" w:rsidRDefault="002500CE" w:rsidP="002500CE">
            <w:pPr>
              <w:jc w:val="left"/>
            </w:pPr>
            <w:r>
              <w:rPr>
                <w:rFonts w:hint="eastAsia"/>
              </w:rPr>
              <w:t>网址</w:t>
            </w:r>
            <w:r>
              <w:rPr>
                <w:rFonts w:hint="eastAsia"/>
              </w:rPr>
              <w:t>:www.glsc.com.cn</w:t>
            </w:r>
          </w:p>
        </w:tc>
      </w:tr>
      <w:tr w:rsidR="002500CE" w:rsidTr="002500CE">
        <w:tc>
          <w:tcPr>
            <w:tcW w:w="2768" w:type="dxa"/>
          </w:tcPr>
          <w:p w:rsidR="002500CE" w:rsidRDefault="002500CE" w:rsidP="002500CE">
            <w:pPr>
              <w:jc w:val="right"/>
            </w:pPr>
            <w:r>
              <w:lastRenderedPageBreak/>
              <w:t>26</w:t>
            </w:r>
          </w:p>
        </w:tc>
        <w:tc>
          <w:tcPr>
            <w:tcW w:w="2769" w:type="dxa"/>
          </w:tcPr>
          <w:p w:rsidR="002500CE" w:rsidRDefault="002500CE" w:rsidP="002500CE">
            <w:pPr>
              <w:jc w:val="left"/>
            </w:pPr>
            <w:r>
              <w:rPr>
                <w:rFonts w:hint="eastAsia"/>
              </w:rPr>
              <w:t>东莞证券股份有限公司</w:t>
            </w:r>
          </w:p>
        </w:tc>
        <w:tc>
          <w:tcPr>
            <w:tcW w:w="2769" w:type="dxa"/>
          </w:tcPr>
          <w:p w:rsidR="002500CE" w:rsidRDefault="002500CE" w:rsidP="002500CE">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500CE" w:rsidRDefault="002500CE" w:rsidP="002500CE">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500CE" w:rsidRDefault="002500CE" w:rsidP="002500CE">
            <w:pPr>
              <w:jc w:val="left"/>
            </w:pPr>
            <w:r>
              <w:rPr>
                <w:rFonts w:hint="eastAsia"/>
              </w:rPr>
              <w:t>联系人</w:t>
            </w:r>
            <w:r>
              <w:rPr>
                <w:rFonts w:hint="eastAsia"/>
              </w:rPr>
              <w:t>:</w:t>
            </w:r>
            <w:r>
              <w:rPr>
                <w:rFonts w:hint="eastAsia"/>
              </w:rPr>
              <w:t>李荣</w:t>
            </w:r>
          </w:p>
          <w:p w:rsidR="002500CE" w:rsidRDefault="002500CE" w:rsidP="002500CE">
            <w:pPr>
              <w:jc w:val="left"/>
            </w:pPr>
            <w:r>
              <w:rPr>
                <w:rFonts w:hint="eastAsia"/>
              </w:rPr>
              <w:t>联系电话：</w:t>
            </w:r>
            <w:r>
              <w:rPr>
                <w:rFonts w:hint="eastAsia"/>
              </w:rPr>
              <w:t>0769-22115712</w:t>
            </w:r>
          </w:p>
          <w:p w:rsidR="002500CE" w:rsidRDefault="002500CE" w:rsidP="002500CE">
            <w:pPr>
              <w:jc w:val="left"/>
            </w:pPr>
            <w:r>
              <w:rPr>
                <w:rFonts w:hint="eastAsia"/>
              </w:rPr>
              <w:t>传真：</w:t>
            </w:r>
            <w:r>
              <w:rPr>
                <w:rFonts w:hint="eastAsia"/>
              </w:rPr>
              <w:t>0769-22115712</w:t>
            </w:r>
          </w:p>
          <w:p w:rsidR="002500CE" w:rsidRDefault="002500CE" w:rsidP="002500CE">
            <w:pPr>
              <w:jc w:val="left"/>
            </w:pPr>
            <w:r>
              <w:rPr>
                <w:rFonts w:hint="eastAsia"/>
              </w:rPr>
              <w:t>客服电话：</w:t>
            </w:r>
            <w:r>
              <w:rPr>
                <w:rFonts w:hint="eastAsia"/>
              </w:rPr>
              <w:t>95328</w:t>
            </w:r>
          </w:p>
          <w:p w:rsidR="002500CE" w:rsidRDefault="002500CE" w:rsidP="002500CE">
            <w:pPr>
              <w:jc w:val="left"/>
            </w:pPr>
            <w:r>
              <w:rPr>
                <w:rFonts w:hint="eastAsia"/>
              </w:rPr>
              <w:t>网址</w:t>
            </w:r>
            <w:r>
              <w:rPr>
                <w:rFonts w:hint="eastAsia"/>
              </w:rPr>
              <w:t>:www.dgzq.com.cn</w:t>
            </w:r>
          </w:p>
        </w:tc>
      </w:tr>
      <w:tr w:rsidR="002500CE" w:rsidTr="002500CE">
        <w:tc>
          <w:tcPr>
            <w:tcW w:w="2768" w:type="dxa"/>
          </w:tcPr>
          <w:p w:rsidR="002500CE" w:rsidRDefault="002500CE" w:rsidP="002500CE">
            <w:pPr>
              <w:jc w:val="right"/>
            </w:pPr>
            <w:r>
              <w:t>27</w:t>
            </w:r>
          </w:p>
        </w:tc>
        <w:tc>
          <w:tcPr>
            <w:tcW w:w="2769" w:type="dxa"/>
          </w:tcPr>
          <w:p w:rsidR="002500CE" w:rsidRDefault="002500CE" w:rsidP="002500CE">
            <w:pPr>
              <w:jc w:val="left"/>
            </w:pPr>
            <w:r>
              <w:rPr>
                <w:rFonts w:hint="eastAsia"/>
              </w:rPr>
              <w:t>渤海证券股份有限公司</w:t>
            </w:r>
          </w:p>
        </w:tc>
        <w:tc>
          <w:tcPr>
            <w:tcW w:w="2769" w:type="dxa"/>
          </w:tcPr>
          <w:p w:rsidR="002500CE" w:rsidRDefault="002500CE" w:rsidP="002500CE">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500CE" w:rsidRDefault="002500CE" w:rsidP="002500CE">
            <w:pPr>
              <w:jc w:val="left"/>
            </w:pPr>
            <w:r>
              <w:rPr>
                <w:rFonts w:hint="eastAsia"/>
              </w:rPr>
              <w:t>办公地址：天津市南开区宾水西道</w:t>
            </w:r>
            <w:r>
              <w:rPr>
                <w:rFonts w:hint="eastAsia"/>
              </w:rPr>
              <w:t>8</w:t>
            </w:r>
            <w:r>
              <w:rPr>
                <w:rFonts w:hint="eastAsia"/>
              </w:rPr>
              <w:t>号</w:t>
            </w:r>
          </w:p>
          <w:p w:rsidR="002500CE" w:rsidRDefault="002500CE" w:rsidP="002500CE">
            <w:pPr>
              <w:jc w:val="left"/>
            </w:pPr>
            <w:r>
              <w:rPr>
                <w:rFonts w:hint="eastAsia"/>
              </w:rPr>
              <w:t>法定代表人：安志勇</w:t>
            </w:r>
          </w:p>
          <w:p w:rsidR="002500CE" w:rsidRDefault="002500CE" w:rsidP="002500CE">
            <w:pPr>
              <w:jc w:val="left"/>
            </w:pPr>
            <w:r>
              <w:rPr>
                <w:rFonts w:hint="eastAsia"/>
              </w:rPr>
              <w:t>联系人</w:t>
            </w:r>
            <w:r>
              <w:rPr>
                <w:rFonts w:hint="eastAsia"/>
              </w:rPr>
              <w:t>:</w:t>
            </w:r>
            <w:r>
              <w:rPr>
                <w:rFonts w:hint="eastAsia"/>
              </w:rPr>
              <w:t>王星</w:t>
            </w:r>
          </w:p>
          <w:p w:rsidR="002500CE" w:rsidRDefault="002500CE" w:rsidP="002500CE">
            <w:pPr>
              <w:jc w:val="left"/>
            </w:pPr>
            <w:r>
              <w:rPr>
                <w:rFonts w:hint="eastAsia"/>
              </w:rPr>
              <w:t>电话：</w:t>
            </w:r>
            <w:r>
              <w:rPr>
                <w:rFonts w:hint="eastAsia"/>
              </w:rPr>
              <w:t>022-28451922</w:t>
            </w:r>
          </w:p>
          <w:p w:rsidR="002500CE" w:rsidRDefault="002500CE" w:rsidP="002500CE">
            <w:pPr>
              <w:jc w:val="left"/>
            </w:pPr>
            <w:r>
              <w:rPr>
                <w:rFonts w:hint="eastAsia"/>
              </w:rPr>
              <w:t>传真：</w:t>
            </w:r>
            <w:r>
              <w:rPr>
                <w:rFonts w:hint="eastAsia"/>
              </w:rPr>
              <w:t>022-28451892</w:t>
            </w:r>
          </w:p>
          <w:p w:rsidR="002500CE" w:rsidRDefault="002500CE" w:rsidP="002500CE">
            <w:pPr>
              <w:jc w:val="left"/>
            </w:pPr>
            <w:r>
              <w:rPr>
                <w:rFonts w:hint="eastAsia"/>
              </w:rPr>
              <w:t>客服电话：</w:t>
            </w:r>
            <w:r>
              <w:rPr>
                <w:rFonts w:hint="eastAsia"/>
              </w:rPr>
              <w:t>400-651-5988</w:t>
            </w:r>
          </w:p>
          <w:p w:rsidR="002500CE" w:rsidRDefault="002500CE" w:rsidP="002500CE">
            <w:pPr>
              <w:jc w:val="left"/>
            </w:pPr>
            <w:r>
              <w:rPr>
                <w:rFonts w:hint="eastAsia"/>
              </w:rPr>
              <w:t>网址：</w:t>
            </w:r>
            <w:r>
              <w:rPr>
                <w:rFonts w:hint="eastAsia"/>
              </w:rPr>
              <w:t>www.ewww.com.cn</w:t>
            </w:r>
          </w:p>
        </w:tc>
      </w:tr>
      <w:tr w:rsidR="002500CE" w:rsidTr="002500CE">
        <w:tc>
          <w:tcPr>
            <w:tcW w:w="2768" w:type="dxa"/>
          </w:tcPr>
          <w:p w:rsidR="002500CE" w:rsidRDefault="002500CE" w:rsidP="002500CE">
            <w:pPr>
              <w:jc w:val="right"/>
            </w:pPr>
            <w:r>
              <w:t>28</w:t>
            </w:r>
          </w:p>
        </w:tc>
        <w:tc>
          <w:tcPr>
            <w:tcW w:w="2769" w:type="dxa"/>
          </w:tcPr>
          <w:p w:rsidR="002500CE" w:rsidRDefault="002500CE" w:rsidP="002500CE">
            <w:pPr>
              <w:jc w:val="left"/>
            </w:pPr>
            <w:r>
              <w:rPr>
                <w:rFonts w:hint="eastAsia"/>
              </w:rPr>
              <w:t>平安证券股份有限公司</w:t>
            </w:r>
          </w:p>
        </w:tc>
        <w:tc>
          <w:tcPr>
            <w:tcW w:w="2769" w:type="dxa"/>
          </w:tcPr>
          <w:p w:rsidR="002500CE" w:rsidRDefault="002500CE" w:rsidP="002500CE">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500CE" w:rsidRDefault="002500CE" w:rsidP="002500CE">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500CE" w:rsidRDefault="002500CE" w:rsidP="002500CE">
            <w:pPr>
              <w:jc w:val="left"/>
            </w:pPr>
            <w:r>
              <w:rPr>
                <w:rFonts w:hint="eastAsia"/>
              </w:rPr>
              <w:t>法定代表人：何之江</w:t>
            </w:r>
          </w:p>
          <w:p w:rsidR="002500CE" w:rsidRDefault="002500CE" w:rsidP="002500CE">
            <w:pPr>
              <w:jc w:val="left"/>
            </w:pPr>
            <w:r>
              <w:rPr>
                <w:rFonts w:hint="eastAsia"/>
              </w:rPr>
              <w:t>联系人</w:t>
            </w:r>
            <w:r>
              <w:rPr>
                <w:rFonts w:hint="eastAsia"/>
              </w:rPr>
              <w:t>:</w:t>
            </w:r>
            <w:r>
              <w:rPr>
                <w:rFonts w:hint="eastAsia"/>
              </w:rPr>
              <w:t>王阳</w:t>
            </w:r>
          </w:p>
          <w:p w:rsidR="002500CE" w:rsidRDefault="002500CE" w:rsidP="002500CE">
            <w:pPr>
              <w:jc w:val="left"/>
            </w:pPr>
            <w:r>
              <w:rPr>
                <w:rFonts w:hint="eastAsia"/>
              </w:rPr>
              <w:t>联系电话</w:t>
            </w:r>
            <w:r>
              <w:rPr>
                <w:rFonts w:hint="eastAsia"/>
              </w:rPr>
              <w:t>:021-38637436</w:t>
            </w:r>
          </w:p>
          <w:p w:rsidR="002500CE" w:rsidRDefault="002500CE" w:rsidP="002500CE">
            <w:pPr>
              <w:jc w:val="left"/>
            </w:pPr>
            <w:r>
              <w:rPr>
                <w:rFonts w:hint="eastAsia"/>
              </w:rPr>
              <w:t>客服电话</w:t>
            </w:r>
            <w:r>
              <w:rPr>
                <w:rFonts w:hint="eastAsia"/>
              </w:rPr>
              <w:t>:95511-8</w:t>
            </w:r>
          </w:p>
          <w:p w:rsidR="002500CE" w:rsidRDefault="002500CE" w:rsidP="002500CE">
            <w:pPr>
              <w:jc w:val="left"/>
            </w:pPr>
            <w:r>
              <w:rPr>
                <w:rFonts w:hint="eastAsia"/>
              </w:rPr>
              <w:t>网址：</w:t>
            </w:r>
            <w:r>
              <w:rPr>
                <w:rFonts w:hint="eastAsia"/>
              </w:rPr>
              <w:t>stock.pingan.com</w:t>
            </w:r>
          </w:p>
        </w:tc>
      </w:tr>
      <w:tr w:rsidR="002500CE" w:rsidTr="002500CE">
        <w:tc>
          <w:tcPr>
            <w:tcW w:w="2768" w:type="dxa"/>
          </w:tcPr>
          <w:p w:rsidR="002500CE" w:rsidRDefault="002500CE" w:rsidP="002500CE">
            <w:pPr>
              <w:jc w:val="right"/>
            </w:pPr>
            <w:r>
              <w:t>29</w:t>
            </w:r>
          </w:p>
        </w:tc>
        <w:tc>
          <w:tcPr>
            <w:tcW w:w="2769" w:type="dxa"/>
          </w:tcPr>
          <w:p w:rsidR="002500CE" w:rsidRDefault="002500CE" w:rsidP="002500CE">
            <w:pPr>
              <w:jc w:val="left"/>
            </w:pPr>
            <w:r>
              <w:rPr>
                <w:rFonts w:hint="eastAsia"/>
              </w:rPr>
              <w:t>国都证券股份有限公司</w:t>
            </w:r>
          </w:p>
        </w:tc>
        <w:tc>
          <w:tcPr>
            <w:tcW w:w="2769" w:type="dxa"/>
          </w:tcPr>
          <w:p w:rsidR="002500CE" w:rsidRDefault="002500CE" w:rsidP="002500CE">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500CE" w:rsidRDefault="002500CE" w:rsidP="002500CE">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500CE" w:rsidRDefault="002500CE" w:rsidP="002500CE">
            <w:pPr>
              <w:jc w:val="left"/>
            </w:pPr>
            <w:r>
              <w:rPr>
                <w:rFonts w:hint="eastAsia"/>
              </w:rPr>
              <w:t>联系人：黄静</w:t>
            </w:r>
          </w:p>
          <w:p w:rsidR="002500CE" w:rsidRDefault="002500CE" w:rsidP="002500CE">
            <w:pPr>
              <w:jc w:val="left"/>
            </w:pPr>
            <w:r>
              <w:rPr>
                <w:rFonts w:hint="eastAsia"/>
              </w:rPr>
              <w:t>电话：</w:t>
            </w:r>
            <w:r>
              <w:rPr>
                <w:rFonts w:hint="eastAsia"/>
              </w:rPr>
              <w:t>010-84183333</w:t>
            </w:r>
          </w:p>
          <w:p w:rsidR="002500CE" w:rsidRDefault="002500CE" w:rsidP="002500CE">
            <w:pPr>
              <w:jc w:val="left"/>
            </w:pPr>
            <w:r>
              <w:rPr>
                <w:rFonts w:hint="eastAsia"/>
              </w:rPr>
              <w:t>传真：</w:t>
            </w:r>
            <w:r>
              <w:rPr>
                <w:rFonts w:hint="eastAsia"/>
              </w:rPr>
              <w:t>010-84183311-3389</w:t>
            </w:r>
          </w:p>
          <w:p w:rsidR="002500CE" w:rsidRDefault="002500CE" w:rsidP="002500CE">
            <w:pPr>
              <w:jc w:val="left"/>
            </w:pPr>
            <w:r>
              <w:rPr>
                <w:rFonts w:hint="eastAsia"/>
              </w:rPr>
              <w:lastRenderedPageBreak/>
              <w:t>客服电话：</w:t>
            </w:r>
            <w:r>
              <w:rPr>
                <w:rFonts w:hint="eastAsia"/>
              </w:rPr>
              <w:t>400-818-8118</w:t>
            </w:r>
          </w:p>
          <w:p w:rsidR="002500CE" w:rsidRDefault="002500CE" w:rsidP="002500CE">
            <w:pPr>
              <w:jc w:val="left"/>
            </w:pPr>
            <w:r>
              <w:rPr>
                <w:rFonts w:hint="eastAsia"/>
              </w:rPr>
              <w:t>网址：</w:t>
            </w:r>
            <w:r>
              <w:rPr>
                <w:rFonts w:hint="eastAsia"/>
              </w:rPr>
              <w:t>www.guodu.com</w:t>
            </w:r>
          </w:p>
        </w:tc>
      </w:tr>
      <w:tr w:rsidR="002500CE" w:rsidTr="002500CE">
        <w:tc>
          <w:tcPr>
            <w:tcW w:w="2768" w:type="dxa"/>
          </w:tcPr>
          <w:p w:rsidR="002500CE" w:rsidRDefault="002500CE" w:rsidP="002500CE">
            <w:pPr>
              <w:jc w:val="right"/>
            </w:pPr>
            <w:r>
              <w:lastRenderedPageBreak/>
              <w:t>30</w:t>
            </w:r>
          </w:p>
        </w:tc>
        <w:tc>
          <w:tcPr>
            <w:tcW w:w="2769" w:type="dxa"/>
          </w:tcPr>
          <w:p w:rsidR="002500CE" w:rsidRDefault="002500CE" w:rsidP="002500CE">
            <w:pPr>
              <w:jc w:val="left"/>
            </w:pPr>
            <w:r>
              <w:rPr>
                <w:rFonts w:hint="eastAsia"/>
              </w:rPr>
              <w:t>东吴证券股份有限公司</w:t>
            </w:r>
          </w:p>
        </w:tc>
        <w:tc>
          <w:tcPr>
            <w:tcW w:w="2769" w:type="dxa"/>
          </w:tcPr>
          <w:p w:rsidR="002500CE" w:rsidRDefault="002500CE" w:rsidP="002500CE">
            <w:pPr>
              <w:jc w:val="left"/>
            </w:pPr>
            <w:r>
              <w:rPr>
                <w:rFonts w:hint="eastAsia"/>
              </w:rPr>
              <w:t>注册地址：苏州工业园区星阳街</w:t>
            </w:r>
            <w:r>
              <w:rPr>
                <w:rFonts w:hint="eastAsia"/>
              </w:rPr>
              <w:t>5</w:t>
            </w:r>
            <w:r>
              <w:rPr>
                <w:rFonts w:hint="eastAsia"/>
              </w:rPr>
              <w:t>号</w:t>
            </w:r>
          </w:p>
          <w:p w:rsidR="002500CE" w:rsidRDefault="002500CE" w:rsidP="002500CE">
            <w:pPr>
              <w:jc w:val="left"/>
            </w:pPr>
            <w:r>
              <w:rPr>
                <w:rFonts w:hint="eastAsia"/>
              </w:rPr>
              <w:t>办公地址：苏州工业园区星阳街</w:t>
            </w:r>
            <w:r>
              <w:rPr>
                <w:rFonts w:hint="eastAsia"/>
              </w:rPr>
              <w:t>5</w:t>
            </w:r>
            <w:r>
              <w:rPr>
                <w:rFonts w:hint="eastAsia"/>
              </w:rPr>
              <w:t>号</w:t>
            </w:r>
          </w:p>
          <w:p w:rsidR="002500CE" w:rsidRDefault="002500CE" w:rsidP="002500CE">
            <w:pPr>
              <w:jc w:val="left"/>
            </w:pPr>
            <w:r>
              <w:rPr>
                <w:rFonts w:hint="eastAsia"/>
              </w:rPr>
              <w:t>法定代表人：范力</w:t>
            </w:r>
          </w:p>
          <w:p w:rsidR="002500CE" w:rsidRDefault="002500CE" w:rsidP="002500CE">
            <w:pPr>
              <w:jc w:val="left"/>
            </w:pPr>
            <w:r>
              <w:rPr>
                <w:rFonts w:hint="eastAsia"/>
              </w:rPr>
              <w:t>联系人：陆晓</w:t>
            </w:r>
          </w:p>
          <w:p w:rsidR="002500CE" w:rsidRDefault="002500CE" w:rsidP="002500CE">
            <w:pPr>
              <w:jc w:val="left"/>
            </w:pPr>
            <w:r>
              <w:rPr>
                <w:rFonts w:hint="eastAsia"/>
              </w:rPr>
              <w:t>电话：</w:t>
            </w:r>
            <w:r>
              <w:rPr>
                <w:rFonts w:hint="eastAsia"/>
              </w:rPr>
              <w:t>0512-62938521</w:t>
            </w:r>
          </w:p>
          <w:p w:rsidR="002500CE" w:rsidRDefault="002500CE" w:rsidP="002500CE">
            <w:pPr>
              <w:jc w:val="left"/>
            </w:pPr>
            <w:r>
              <w:rPr>
                <w:rFonts w:hint="eastAsia"/>
              </w:rPr>
              <w:t>传真：</w:t>
            </w:r>
            <w:r>
              <w:rPr>
                <w:rFonts w:hint="eastAsia"/>
              </w:rPr>
              <w:t>0512-65588021</w:t>
            </w:r>
          </w:p>
          <w:p w:rsidR="002500CE" w:rsidRDefault="002500CE" w:rsidP="002500CE">
            <w:pPr>
              <w:jc w:val="left"/>
            </w:pPr>
            <w:r>
              <w:rPr>
                <w:rFonts w:hint="eastAsia"/>
              </w:rPr>
              <w:t>客服电话：</w:t>
            </w:r>
            <w:r>
              <w:rPr>
                <w:rFonts w:hint="eastAsia"/>
              </w:rPr>
              <w:t>95330</w:t>
            </w:r>
          </w:p>
          <w:p w:rsidR="002500CE" w:rsidRDefault="002500CE" w:rsidP="002500CE">
            <w:pPr>
              <w:jc w:val="left"/>
            </w:pPr>
            <w:r>
              <w:rPr>
                <w:rFonts w:hint="eastAsia"/>
              </w:rPr>
              <w:t>网址：</w:t>
            </w:r>
            <w:r>
              <w:rPr>
                <w:rFonts w:hint="eastAsia"/>
              </w:rPr>
              <w:t>www.dwzq.com.cn</w:t>
            </w:r>
          </w:p>
        </w:tc>
      </w:tr>
      <w:tr w:rsidR="002500CE" w:rsidTr="002500CE">
        <w:tc>
          <w:tcPr>
            <w:tcW w:w="2768" w:type="dxa"/>
          </w:tcPr>
          <w:p w:rsidR="002500CE" w:rsidRDefault="002500CE" w:rsidP="002500CE">
            <w:pPr>
              <w:jc w:val="right"/>
            </w:pPr>
            <w:r>
              <w:t>31</w:t>
            </w:r>
          </w:p>
        </w:tc>
        <w:tc>
          <w:tcPr>
            <w:tcW w:w="2769" w:type="dxa"/>
          </w:tcPr>
          <w:p w:rsidR="002500CE" w:rsidRDefault="002500CE" w:rsidP="002500CE">
            <w:pPr>
              <w:jc w:val="left"/>
            </w:pPr>
            <w:r>
              <w:rPr>
                <w:rFonts w:hint="eastAsia"/>
              </w:rPr>
              <w:t>中信证券华南股份有限公司</w:t>
            </w:r>
          </w:p>
        </w:tc>
        <w:tc>
          <w:tcPr>
            <w:tcW w:w="2769" w:type="dxa"/>
          </w:tcPr>
          <w:p w:rsidR="002500CE" w:rsidRDefault="002500CE" w:rsidP="002500CE">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2500CE" w:rsidRDefault="002500CE" w:rsidP="002500CE">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2500CE" w:rsidRDefault="002500CE" w:rsidP="002500CE">
            <w:pPr>
              <w:jc w:val="left"/>
            </w:pPr>
            <w:r>
              <w:rPr>
                <w:rFonts w:hint="eastAsia"/>
              </w:rPr>
              <w:t>法定代表人：胡伏云</w:t>
            </w:r>
          </w:p>
          <w:p w:rsidR="002500CE" w:rsidRDefault="002500CE" w:rsidP="002500CE">
            <w:pPr>
              <w:jc w:val="left"/>
            </w:pPr>
            <w:r>
              <w:rPr>
                <w:rFonts w:hint="eastAsia"/>
              </w:rPr>
              <w:t>联系人：梁微</w:t>
            </w:r>
          </w:p>
          <w:p w:rsidR="002500CE" w:rsidRDefault="002500CE" w:rsidP="002500CE">
            <w:pPr>
              <w:jc w:val="left"/>
            </w:pPr>
            <w:r>
              <w:rPr>
                <w:rFonts w:hint="eastAsia"/>
              </w:rPr>
              <w:t>联系电话：</w:t>
            </w:r>
            <w:r>
              <w:rPr>
                <w:rFonts w:hint="eastAsia"/>
              </w:rPr>
              <w:t>020-88836999</w:t>
            </w:r>
          </w:p>
          <w:p w:rsidR="002500CE" w:rsidRDefault="002500CE" w:rsidP="002500CE">
            <w:pPr>
              <w:jc w:val="left"/>
            </w:pPr>
            <w:r>
              <w:rPr>
                <w:rFonts w:hint="eastAsia"/>
              </w:rPr>
              <w:t>客服电话</w:t>
            </w:r>
            <w:r>
              <w:rPr>
                <w:rFonts w:hint="eastAsia"/>
              </w:rPr>
              <w:t>: 95396</w:t>
            </w:r>
          </w:p>
          <w:p w:rsidR="002500CE" w:rsidRDefault="002500CE" w:rsidP="002500CE">
            <w:pPr>
              <w:jc w:val="left"/>
            </w:pPr>
            <w:r>
              <w:rPr>
                <w:rFonts w:hint="eastAsia"/>
              </w:rPr>
              <w:t>网址：</w:t>
            </w:r>
            <w:r>
              <w:rPr>
                <w:rFonts w:hint="eastAsia"/>
              </w:rPr>
              <w:t>www.gzs.com.cn</w:t>
            </w:r>
          </w:p>
        </w:tc>
      </w:tr>
      <w:tr w:rsidR="002500CE" w:rsidTr="002500CE">
        <w:tc>
          <w:tcPr>
            <w:tcW w:w="2768" w:type="dxa"/>
          </w:tcPr>
          <w:p w:rsidR="002500CE" w:rsidRDefault="002500CE" w:rsidP="002500CE">
            <w:pPr>
              <w:jc w:val="right"/>
            </w:pPr>
            <w:r>
              <w:t>32</w:t>
            </w:r>
          </w:p>
        </w:tc>
        <w:tc>
          <w:tcPr>
            <w:tcW w:w="2769" w:type="dxa"/>
          </w:tcPr>
          <w:p w:rsidR="002500CE" w:rsidRDefault="002500CE" w:rsidP="002500CE">
            <w:pPr>
              <w:jc w:val="left"/>
            </w:pPr>
            <w:r>
              <w:rPr>
                <w:rFonts w:hint="eastAsia"/>
              </w:rPr>
              <w:t>南京证券股份有限公司</w:t>
            </w:r>
          </w:p>
        </w:tc>
        <w:tc>
          <w:tcPr>
            <w:tcW w:w="2769" w:type="dxa"/>
          </w:tcPr>
          <w:p w:rsidR="002500CE" w:rsidRDefault="002500CE" w:rsidP="002500CE">
            <w:pPr>
              <w:jc w:val="left"/>
            </w:pPr>
            <w:r>
              <w:rPr>
                <w:rFonts w:hint="eastAsia"/>
              </w:rPr>
              <w:t>注册地址：南京市江东中路</w:t>
            </w:r>
            <w:r>
              <w:rPr>
                <w:rFonts w:hint="eastAsia"/>
              </w:rPr>
              <w:t>389</w:t>
            </w:r>
            <w:r>
              <w:rPr>
                <w:rFonts w:hint="eastAsia"/>
              </w:rPr>
              <w:t>号</w:t>
            </w:r>
          </w:p>
          <w:p w:rsidR="002500CE" w:rsidRDefault="002500CE" w:rsidP="002500CE">
            <w:pPr>
              <w:jc w:val="left"/>
            </w:pPr>
            <w:r>
              <w:rPr>
                <w:rFonts w:hint="eastAsia"/>
              </w:rPr>
              <w:t>办公地址：南京市江东中路</w:t>
            </w:r>
            <w:r>
              <w:rPr>
                <w:rFonts w:hint="eastAsia"/>
              </w:rPr>
              <w:t>389</w:t>
            </w:r>
            <w:r>
              <w:rPr>
                <w:rFonts w:hint="eastAsia"/>
              </w:rPr>
              <w:t>号</w:t>
            </w:r>
          </w:p>
          <w:p w:rsidR="002500CE" w:rsidRDefault="002500CE" w:rsidP="002500CE">
            <w:pPr>
              <w:jc w:val="left"/>
            </w:pPr>
            <w:r>
              <w:rPr>
                <w:rFonts w:hint="eastAsia"/>
              </w:rPr>
              <w:t>法定代表人：歩国旬</w:t>
            </w:r>
          </w:p>
          <w:p w:rsidR="002500CE" w:rsidRDefault="002500CE" w:rsidP="002500CE">
            <w:pPr>
              <w:jc w:val="left"/>
            </w:pPr>
            <w:r>
              <w:rPr>
                <w:rFonts w:hint="eastAsia"/>
              </w:rPr>
              <w:t>联系人：王万君</w:t>
            </w:r>
          </w:p>
          <w:p w:rsidR="002500CE" w:rsidRDefault="002500CE" w:rsidP="002500CE">
            <w:pPr>
              <w:jc w:val="left"/>
            </w:pPr>
            <w:r>
              <w:rPr>
                <w:rFonts w:hint="eastAsia"/>
              </w:rPr>
              <w:t>联系电话：</w:t>
            </w:r>
            <w:r>
              <w:rPr>
                <w:rFonts w:hint="eastAsia"/>
              </w:rPr>
              <w:t>025-58519523</w:t>
            </w:r>
          </w:p>
          <w:p w:rsidR="002500CE" w:rsidRDefault="002500CE" w:rsidP="002500CE">
            <w:pPr>
              <w:jc w:val="left"/>
            </w:pPr>
            <w:r>
              <w:rPr>
                <w:rFonts w:hint="eastAsia"/>
              </w:rPr>
              <w:t>客服电话：</w:t>
            </w:r>
            <w:r>
              <w:rPr>
                <w:rFonts w:hint="eastAsia"/>
              </w:rPr>
              <w:t>95386</w:t>
            </w:r>
          </w:p>
          <w:p w:rsidR="002500CE" w:rsidRDefault="002500CE" w:rsidP="002500CE">
            <w:pPr>
              <w:jc w:val="left"/>
            </w:pPr>
            <w:r>
              <w:rPr>
                <w:rFonts w:hint="eastAsia"/>
              </w:rPr>
              <w:t>网址：</w:t>
            </w:r>
            <w:r>
              <w:rPr>
                <w:rFonts w:hint="eastAsia"/>
              </w:rPr>
              <w:t>www.njzq.com.cn</w:t>
            </w:r>
          </w:p>
        </w:tc>
      </w:tr>
      <w:tr w:rsidR="002500CE" w:rsidTr="002500CE">
        <w:tc>
          <w:tcPr>
            <w:tcW w:w="2768" w:type="dxa"/>
          </w:tcPr>
          <w:p w:rsidR="002500CE" w:rsidRDefault="002500CE" w:rsidP="002500CE">
            <w:pPr>
              <w:jc w:val="right"/>
            </w:pPr>
            <w:r>
              <w:t>33</w:t>
            </w:r>
          </w:p>
        </w:tc>
        <w:tc>
          <w:tcPr>
            <w:tcW w:w="2769" w:type="dxa"/>
          </w:tcPr>
          <w:p w:rsidR="002500CE" w:rsidRDefault="002500CE" w:rsidP="002500CE">
            <w:pPr>
              <w:jc w:val="left"/>
            </w:pPr>
            <w:r>
              <w:rPr>
                <w:rFonts w:hint="eastAsia"/>
              </w:rPr>
              <w:t>华安证券股份有限公司</w:t>
            </w:r>
          </w:p>
        </w:tc>
        <w:tc>
          <w:tcPr>
            <w:tcW w:w="2769" w:type="dxa"/>
          </w:tcPr>
          <w:p w:rsidR="002500CE" w:rsidRDefault="002500CE" w:rsidP="002500CE">
            <w:pPr>
              <w:jc w:val="left"/>
            </w:pPr>
            <w:r>
              <w:rPr>
                <w:rFonts w:hint="eastAsia"/>
              </w:rPr>
              <w:t>注册地址：安徽省合肥市政务文化新区天鹅湖路</w:t>
            </w:r>
            <w:r>
              <w:rPr>
                <w:rFonts w:hint="eastAsia"/>
              </w:rPr>
              <w:t>198</w:t>
            </w:r>
            <w:r>
              <w:rPr>
                <w:rFonts w:hint="eastAsia"/>
              </w:rPr>
              <w:t>号</w:t>
            </w:r>
          </w:p>
          <w:p w:rsidR="002500CE" w:rsidRDefault="002500CE" w:rsidP="002500CE">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500CE" w:rsidRDefault="002500CE" w:rsidP="002500CE">
            <w:pPr>
              <w:jc w:val="left"/>
            </w:pPr>
            <w:r>
              <w:rPr>
                <w:rFonts w:hint="eastAsia"/>
              </w:rPr>
              <w:t>法定代表人：章宏韬</w:t>
            </w:r>
          </w:p>
          <w:p w:rsidR="002500CE" w:rsidRDefault="002500CE" w:rsidP="002500CE">
            <w:pPr>
              <w:jc w:val="left"/>
            </w:pPr>
            <w:r>
              <w:rPr>
                <w:rFonts w:hint="eastAsia"/>
              </w:rPr>
              <w:t>联系人：范超</w:t>
            </w:r>
          </w:p>
          <w:p w:rsidR="002500CE" w:rsidRDefault="002500CE" w:rsidP="002500CE">
            <w:pPr>
              <w:jc w:val="left"/>
            </w:pPr>
            <w:r>
              <w:rPr>
                <w:rFonts w:hint="eastAsia"/>
              </w:rPr>
              <w:t>联系电话：</w:t>
            </w:r>
            <w:r>
              <w:rPr>
                <w:rFonts w:hint="eastAsia"/>
              </w:rPr>
              <w:t>0551-65161821</w:t>
            </w:r>
          </w:p>
          <w:p w:rsidR="002500CE" w:rsidRDefault="002500CE" w:rsidP="002500CE">
            <w:pPr>
              <w:jc w:val="left"/>
            </w:pPr>
            <w:r>
              <w:rPr>
                <w:rFonts w:hint="eastAsia"/>
              </w:rPr>
              <w:t>客服电话：</w:t>
            </w:r>
            <w:r>
              <w:rPr>
                <w:rFonts w:hint="eastAsia"/>
              </w:rPr>
              <w:t>95318</w:t>
            </w:r>
          </w:p>
          <w:p w:rsidR="002500CE" w:rsidRDefault="002500CE" w:rsidP="002500CE">
            <w:pPr>
              <w:jc w:val="left"/>
            </w:pPr>
            <w:r>
              <w:rPr>
                <w:rFonts w:hint="eastAsia"/>
              </w:rPr>
              <w:t>网址：</w:t>
            </w:r>
            <w:r>
              <w:rPr>
                <w:rFonts w:hint="eastAsia"/>
              </w:rPr>
              <w:t>www.hazq.com</w:t>
            </w:r>
          </w:p>
        </w:tc>
      </w:tr>
      <w:tr w:rsidR="002500CE" w:rsidTr="002500CE">
        <w:tc>
          <w:tcPr>
            <w:tcW w:w="2768" w:type="dxa"/>
          </w:tcPr>
          <w:p w:rsidR="002500CE" w:rsidRDefault="002500CE" w:rsidP="002500CE">
            <w:pPr>
              <w:jc w:val="right"/>
            </w:pPr>
            <w:r>
              <w:t>34</w:t>
            </w:r>
          </w:p>
        </w:tc>
        <w:tc>
          <w:tcPr>
            <w:tcW w:w="2769" w:type="dxa"/>
          </w:tcPr>
          <w:p w:rsidR="002500CE" w:rsidRDefault="002500CE" w:rsidP="002500CE">
            <w:pPr>
              <w:jc w:val="left"/>
            </w:pPr>
            <w:r>
              <w:rPr>
                <w:rFonts w:hint="eastAsia"/>
              </w:rPr>
              <w:t>华宝证券有限责任公司</w:t>
            </w:r>
          </w:p>
        </w:tc>
        <w:tc>
          <w:tcPr>
            <w:tcW w:w="2769" w:type="dxa"/>
          </w:tcPr>
          <w:p w:rsidR="002500CE" w:rsidRDefault="002500CE" w:rsidP="002500CE">
            <w:pPr>
              <w:jc w:val="left"/>
            </w:pPr>
            <w:r>
              <w:rPr>
                <w:rFonts w:hint="eastAsia"/>
              </w:rPr>
              <w:t>注册地址：中国（上海）自由贸易试验区世纪大道</w:t>
            </w:r>
            <w:r>
              <w:rPr>
                <w:rFonts w:hint="eastAsia"/>
              </w:rPr>
              <w:t>100</w:t>
            </w:r>
            <w:r>
              <w:rPr>
                <w:rFonts w:hint="eastAsia"/>
              </w:rPr>
              <w:lastRenderedPageBreak/>
              <w:t>号</w:t>
            </w:r>
            <w:r>
              <w:rPr>
                <w:rFonts w:hint="eastAsia"/>
              </w:rPr>
              <w:t>57</w:t>
            </w:r>
            <w:r>
              <w:rPr>
                <w:rFonts w:hint="eastAsia"/>
              </w:rPr>
              <w:t>层</w:t>
            </w:r>
            <w:r>
              <w:rPr>
                <w:rFonts w:hint="eastAsia"/>
              </w:rPr>
              <w:t xml:space="preserve">   </w:t>
            </w:r>
          </w:p>
          <w:p w:rsidR="002500CE" w:rsidRDefault="002500CE" w:rsidP="002500CE">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500CE" w:rsidRDefault="002500CE" w:rsidP="002500CE">
            <w:pPr>
              <w:jc w:val="left"/>
            </w:pPr>
            <w:r>
              <w:rPr>
                <w:rFonts w:hint="eastAsia"/>
              </w:rPr>
              <w:t>法定代表人：陈林</w:t>
            </w:r>
          </w:p>
          <w:p w:rsidR="002500CE" w:rsidRDefault="002500CE" w:rsidP="002500CE">
            <w:pPr>
              <w:jc w:val="left"/>
            </w:pPr>
            <w:r>
              <w:rPr>
                <w:rFonts w:hint="eastAsia"/>
              </w:rPr>
              <w:t>联系人：刘闻川</w:t>
            </w:r>
            <w:r>
              <w:rPr>
                <w:rFonts w:hint="eastAsia"/>
              </w:rPr>
              <w:t xml:space="preserve">                                  </w:t>
            </w:r>
            <w:r>
              <w:rPr>
                <w:rFonts w:hint="eastAsia"/>
              </w:rPr>
              <w:t>电话：</w:t>
            </w:r>
            <w:r>
              <w:rPr>
                <w:rFonts w:hint="eastAsia"/>
              </w:rPr>
              <w:t>021-20657517</w:t>
            </w:r>
          </w:p>
          <w:p w:rsidR="002500CE" w:rsidRDefault="002500CE" w:rsidP="002500CE">
            <w:pPr>
              <w:jc w:val="left"/>
            </w:pPr>
            <w:r>
              <w:rPr>
                <w:rFonts w:hint="eastAsia"/>
              </w:rPr>
              <w:t>传真：</w:t>
            </w:r>
            <w:r>
              <w:rPr>
                <w:rFonts w:hint="eastAsia"/>
              </w:rPr>
              <w:t>021-68408217-7517</w:t>
            </w:r>
          </w:p>
          <w:p w:rsidR="002500CE" w:rsidRDefault="002500CE" w:rsidP="002500CE">
            <w:pPr>
              <w:jc w:val="left"/>
            </w:pPr>
            <w:r>
              <w:rPr>
                <w:rFonts w:hint="eastAsia"/>
              </w:rPr>
              <w:t>客服电话：</w:t>
            </w:r>
            <w:r>
              <w:rPr>
                <w:rFonts w:hint="eastAsia"/>
              </w:rPr>
              <w:t xml:space="preserve">4008209898 </w:t>
            </w:r>
          </w:p>
          <w:p w:rsidR="002500CE" w:rsidRDefault="002500CE" w:rsidP="002500CE">
            <w:pPr>
              <w:jc w:val="left"/>
            </w:pPr>
            <w:r>
              <w:rPr>
                <w:rFonts w:hint="eastAsia"/>
              </w:rPr>
              <w:t>网址：</w:t>
            </w:r>
            <w:r>
              <w:rPr>
                <w:rFonts w:hint="eastAsia"/>
              </w:rPr>
              <w:t>www.cnhbstock.com</w:t>
            </w:r>
          </w:p>
        </w:tc>
      </w:tr>
      <w:tr w:rsidR="002500CE" w:rsidTr="002500CE">
        <w:tc>
          <w:tcPr>
            <w:tcW w:w="2768" w:type="dxa"/>
          </w:tcPr>
          <w:p w:rsidR="002500CE" w:rsidRDefault="002500CE" w:rsidP="002500CE">
            <w:pPr>
              <w:jc w:val="right"/>
            </w:pPr>
            <w:r>
              <w:lastRenderedPageBreak/>
              <w:t>35</w:t>
            </w:r>
          </w:p>
        </w:tc>
        <w:tc>
          <w:tcPr>
            <w:tcW w:w="2769" w:type="dxa"/>
          </w:tcPr>
          <w:p w:rsidR="002500CE" w:rsidRDefault="002500CE" w:rsidP="002500CE">
            <w:pPr>
              <w:jc w:val="left"/>
            </w:pPr>
            <w:r>
              <w:rPr>
                <w:rFonts w:hint="eastAsia"/>
              </w:rPr>
              <w:t>山西证券股份有限公司</w:t>
            </w:r>
          </w:p>
        </w:tc>
        <w:tc>
          <w:tcPr>
            <w:tcW w:w="2769" w:type="dxa"/>
          </w:tcPr>
          <w:p w:rsidR="002500CE" w:rsidRDefault="002500CE" w:rsidP="002500CE">
            <w:pPr>
              <w:jc w:val="left"/>
            </w:pPr>
            <w:r>
              <w:rPr>
                <w:rFonts w:hint="eastAsia"/>
              </w:rPr>
              <w:t>注册地址：山西省太原市府西街</w:t>
            </w:r>
            <w:r>
              <w:rPr>
                <w:rFonts w:hint="eastAsia"/>
              </w:rPr>
              <w:t>69</w:t>
            </w:r>
            <w:r>
              <w:rPr>
                <w:rFonts w:hint="eastAsia"/>
              </w:rPr>
              <w:t>号山西国际贸易中心东塔楼</w:t>
            </w:r>
          </w:p>
          <w:p w:rsidR="002500CE" w:rsidRDefault="002500CE" w:rsidP="002500CE">
            <w:pPr>
              <w:jc w:val="left"/>
            </w:pPr>
            <w:r>
              <w:rPr>
                <w:rFonts w:hint="eastAsia"/>
              </w:rPr>
              <w:t>办公地址：山西省太原市府西街</w:t>
            </w:r>
            <w:r>
              <w:rPr>
                <w:rFonts w:hint="eastAsia"/>
              </w:rPr>
              <w:t>69</w:t>
            </w:r>
            <w:r>
              <w:rPr>
                <w:rFonts w:hint="eastAsia"/>
              </w:rPr>
              <w:t>号山西国际贸易中心东塔楼</w:t>
            </w:r>
          </w:p>
          <w:p w:rsidR="002500CE" w:rsidRDefault="002500CE" w:rsidP="002500CE">
            <w:pPr>
              <w:jc w:val="left"/>
            </w:pPr>
            <w:r>
              <w:rPr>
                <w:rFonts w:hint="eastAsia"/>
              </w:rPr>
              <w:t>法定代表人：侯巍</w:t>
            </w:r>
          </w:p>
          <w:p w:rsidR="002500CE" w:rsidRDefault="002500CE" w:rsidP="002500CE">
            <w:pPr>
              <w:jc w:val="left"/>
            </w:pPr>
            <w:r>
              <w:rPr>
                <w:rFonts w:hint="eastAsia"/>
              </w:rPr>
              <w:t>联系人：郭熠</w:t>
            </w:r>
          </w:p>
          <w:p w:rsidR="002500CE" w:rsidRDefault="002500CE" w:rsidP="002500CE">
            <w:pPr>
              <w:jc w:val="left"/>
            </w:pPr>
            <w:r>
              <w:rPr>
                <w:rFonts w:hint="eastAsia"/>
              </w:rPr>
              <w:t>联系电话：</w:t>
            </w:r>
            <w:r>
              <w:rPr>
                <w:rFonts w:hint="eastAsia"/>
              </w:rPr>
              <w:t>0351</w:t>
            </w:r>
            <w:r>
              <w:rPr>
                <w:rFonts w:hint="eastAsia"/>
              </w:rPr>
              <w:t>－</w:t>
            </w:r>
            <w:r>
              <w:rPr>
                <w:rFonts w:hint="eastAsia"/>
              </w:rPr>
              <w:t>8686659</w:t>
            </w:r>
          </w:p>
          <w:p w:rsidR="002500CE" w:rsidRDefault="002500CE" w:rsidP="002500CE">
            <w:pPr>
              <w:jc w:val="left"/>
            </w:pPr>
            <w:r>
              <w:rPr>
                <w:rFonts w:hint="eastAsia"/>
              </w:rPr>
              <w:t>客服电话：</w:t>
            </w:r>
            <w:r>
              <w:rPr>
                <w:rFonts w:hint="eastAsia"/>
              </w:rPr>
              <w:t>400-666-1618</w:t>
            </w:r>
            <w:r>
              <w:rPr>
                <w:rFonts w:hint="eastAsia"/>
              </w:rPr>
              <w:t>，</w:t>
            </w:r>
            <w:r>
              <w:rPr>
                <w:rFonts w:hint="eastAsia"/>
              </w:rPr>
              <w:t>95573</w:t>
            </w:r>
          </w:p>
          <w:p w:rsidR="002500CE" w:rsidRDefault="002500CE" w:rsidP="002500CE">
            <w:pPr>
              <w:jc w:val="left"/>
            </w:pPr>
            <w:r>
              <w:rPr>
                <w:rFonts w:hint="eastAsia"/>
              </w:rPr>
              <w:t>网址：</w:t>
            </w:r>
            <w:r>
              <w:rPr>
                <w:rFonts w:hint="eastAsia"/>
              </w:rPr>
              <w:t>www.i618.com.cn</w:t>
            </w:r>
          </w:p>
        </w:tc>
      </w:tr>
      <w:tr w:rsidR="002500CE" w:rsidTr="002500CE">
        <w:tc>
          <w:tcPr>
            <w:tcW w:w="2768" w:type="dxa"/>
          </w:tcPr>
          <w:p w:rsidR="002500CE" w:rsidRDefault="002500CE" w:rsidP="002500CE">
            <w:pPr>
              <w:jc w:val="right"/>
            </w:pPr>
            <w:r>
              <w:t>36</w:t>
            </w:r>
          </w:p>
        </w:tc>
        <w:tc>
          <w:tcPr>
            <w:tcW w:w="2769" w:type="dxa"/>
          </w:tcPr>
          <w:p w:rsidR="002500CE" w:rsidRDefault="002500CE" w:rsidP="002500CE">
            <w:pPr>
              <w:jc w:val="left"/>
            </w:pPr>
            <w:r>
              <w:rPr>
                <w:rFonts w:hint="eastAsia"/>
              </w:rPr>
              <w:t>第一创业证券股份有限公司</w:t>
            </w:r>
          </w:p>
        </w:tc>
        <w:tc>
          <w:tcPr>
            <w:tcW w:w="2769" w:type="dxa"/>
          </w:tcPr>
          <w:p w:rsidR="002500CE" w:rsidRDefault="002500CE" w:rsidP="002500CE">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500CE" w:rsidRDefault="002500CE" w:rsidP="002500CE">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500CE" w:rsidRDefault="002500CE" w:rsidP="002500CE">
            <w:pPr>
              <w:jc w:val="left"/>
            </w:pPr>
            <w:r>
              <w:rPr>
                <w:rFonts w:hint="eastAsia"/>
              </w:rPr>
              <w:t>法定代表人</w:t>
            </w:r>
            <w:r>
              <w:rPr>
                <w:rFonts w:hint="eastAsia"/>
              </w:rPr>
              <w:t>:</w:t>
            </w:r>
            <w:r>
              <w:rPr>
                <w:rFonts w:hint="eastAsia"/>
              </w:rPr>
              <w:t>刘学民</w:t>
            </w:r>
          </w:p>
          <w:p w:rsidR="002500CE" w:rsidRDefault="002500CE" w:rsidP="002500CE">
            <w:pPr>
              <w:jc w:val="left"/>
            </w:pPr>
            <w:r>
              <w:rPr>
                <w:rFonts w:hint="eastAsia"/>
              </w:rPr>
              <w:t>联系人</w:t>
            </w:r>
            <w:r>
              <w:rPr>
                <w:rFonts w:hint="eastAsia"/>
              </w:rPr>
              <w:t>:</w:t>
            </w:r>
            <w:r>
              <w:rPr>
                <w:rFonts w:hint="eastAsia"/>
              </w:rPr>
              <w:t>单晶</w:t>
            </w:r>
          </w:p>
          <w:p w:rsidR="002500CE" w:rsidRDefault="002500CE" w:rsidP="002500CE">
            <w:pPr>
              <w:jc w:val="left"/>
            </w:pPr>
            <w:r>
              <w:rPr>
                <w:rFonts w:hint="eastAsia"/>
              </w:rPr>
              <w:t>联系电话</w:t>
            </w:r>
            <w:r>
              <w:rPr>
                <w:rFonts w:hint="eastAsia"/>
              </w:rPr>
              <w:t>:0755-23838750</w:t>
            </w:r>
          </w:p>
          <w:p w:rsidR="002500CE" w:rsidRDefault="002500CE" w:rsidP="002500CE">
            <w:pPr>
              <w:jc w:val="left"/>
            </w:pPr>
            <w:r>
              <w:rPr>
                <w:rFonts w:hint="eastAsia"/>
              </w:rPr>
              <w:t>客服电话：</w:t>
            </w:r>
            <w:r>
              <w:rPr>
                <w:rFonts w:hint="eastAsia"/>
              </w:rPr>
              <w:t>95358</w:t>
            </w:r>
          </w:p>
          <w:p w:rsidR="002500CE" w:rsidRDefault="002500CE" w:rsidP="002500CE">
            <w:pPr>
              <w:jc w:val="left"/>
            </w:pPr>
            <w:r>
              <w:rPr>
                <w:rFonts w:hint="eastAsia"/>
              </w:rPr>
              <w:t>网址</w:t>
            </w:r>
            <w:r>
              <w:rPr>
                <w:rFonts w:hint="eastAsia"/>
              </w:rPr>
              <w:t>:www.firstcapital.com.cn</w:t>
            </w:r>
          </w:p>
        </w:tc>
      </w:tr>
      <w:tr w:rsidR="002500CE" w:rsidTr="002500CE">
        <w:tc>
          <w:tcPr>
            <w:tcW w:w="2768" w:type="dxa"/>
          </w:tcPr>
          <w:p w:rsidR="002500CE" w:rsidRDefault="002500CE" w:rsidP="002500CE">
            <w:pPr>
              <w:jc w:val="right"/>
            </w:pPr>
            <w:r>
              <w:t>37</w:t>
            </w:r>
          </w:p>
        </w:tc>
        <w:tc>
          <w:tcPr>
            <w:tcW w:w="2769" w:type="dxa"/>
          </w:tcPr>
          <w:p w:rsidR="002500CE" w:rsidRDefault="002500CE" w:rsidP="002500CE">
            <w:pPr>
              <w:jc w:val="left"/>
            </w:pPr>
            <w:r>
              <w:rPr>
                <w:rFonts w:hint="eastAsia"/>
              </w:rPr>
              <w:t>华福证券有限责任公司</w:t>
            </w:r>
          </w:p>
        </w:tc>
        <w:tc>
          <w:tcPr>
            <w:tcW w:w="2769" w:type="dxa"/>
          </w:tcPr>
          <w:p w:rsidR="002500CE" w:rsidRDefault="002500CE" w:rsidP="002500CE">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500CE" w:rsidRDefault="002500CE" w:rsidP="002500CE">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500CE" w:rsidRDefault="002500CE" w:rsidP="002500CE">
            <w:pPr>
              <w:jc w:val="left"/>
            </w:pPr>
            <w:r>
              <w:rPr>
                <w:rFonts w:hint="eastAsia"/>
              </w:rPr>
              <w:t>法定代表人：黄金琳</w:t>
            </w:r>
          </w:p>
          <w:p w:rsidR="002500CE" w:rsidRDefault="002500CE" w:rsidP="002500CE">
            <w:pPr>
              <w:jc w:val="left"/>
            </w:pPr>
            <w:r>
              <w:rPr>
                <w:rFonts w:hint="eastAsia"/>
              </w:rPr>
              <w:t>联系人：王虹</w:t>
            </w:r>
          </w:p>
          <w:p w:rsidR="002500CE" w:rsidRDefault="002500CE" w:rsidP="002500CE">
            <w:pPr>
              <w:jc w:val="left"/>
            </w:pPr>
            <w:r>
              <w:rPr>
                <w:rFonts w:hint="eastAsia"/>
              </w:rPr>
              <w:t>电话：</w:t>
            </w:r>
            <w:r>
              <w:rPr>
                <w:rFonts w:hint="eastAsia"/>
              </w:rPr>
              <w:t>021-20655183</w:t>
            </w:r>
          </w:p>
          <w:p w:rsidR="002500CE" w:rsidRDefault="002500CE" w:rsidP="002500CE">
            <w:pPr>
              <w:jc w:val="left"/>
            </w:pPr>
            <w:r>
              <w:rPr>
                <w:rFonts w:hint="eastAsia"/>
              </w:rPr>
              <w:t>传真：</w:t>
            </w:r>
            <w:r>
              <w:rPr>
                <w:rFonts w:hint="eastAsia"/>
              </w:rPr>
              <w:t>021-20655196</w:t>
            </w:r>
          </w:p>
          <w:p w:rsidR="002500CE" w:rsidRDefault="002500CE" w:rsidP="002500CE">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500CE" w:rsidRDefault="002500CE" w:rsidP="002500CE">
            <w:pPr>
              <w:jc w:val="left"/>
            </w:pPr>
            <w:r>
              <w:rPr>
                <w:rFonts w:hint="eastAsia"/>
              </w:rPr>
              <w:lastRenderedPageBreak/>
              <w:t>网址：</w:t>
            </w:r>
            <w:r>
              <w:rPr>
                <w:rFonts w:hint="eastAsia"/>
              </w:rPr>
              <w:t>www.hfzq.com.cn</w:t>
            </w:r>
          </w:p>
        </w:tc>
      </w:tr>
      <w:tr w:rsidR="002500CE" w:rsidTr="002500CE">
        <w:tc>
          <w:tcPr>
            <w:tcW w:w="2768" w:type="dxa"/>
          </w:tcPr>
          <w:p w:rsidR="002500CE" w:rsidRDefault="002500CE" w:rsidP="002500CE">
            <w:pPr>
              <w:jc w:val="right"/>
            </w:pPr>
            <w:r>
              <w:lastRenderedPageBreak/>
              <w:t>38</w:t>
            </w:r>
          </w:p>
        </w:tc>
        <w:tc>
          <w:tcPr>
            <w:tcW w:w="2769" w:type="dxa"/>
          </w:tcPr>
          <w:p w:rsidR="002500CE" w:rsidRDefault="002500CE" w:rsidP="002500CE">
            <w:pPr>
              <w:jc w:val="left"/>
            </w:pPr>
            <w:r>
              <w:rPr>
                <w:rFonts w:hint="eastAsia"/>
              </w:rPr>
              <w:t>中山证券有限责任公司</w:t>
            </w:r>
          </w:p>
        </w:tc>
        <w:tc>
          <w:tcPr>
            <w:tcW w:w="2769" w:type="dxa"/>
          </w:tcPr>
          <w:p w:rsidR="002500CE" w:rsidRDefault="002500CE" w:rsidP="002500CE">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500CE" w:rsidRDefault="002500CE" w:rsidP="002500CE">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500CE" w:rsidRDefault="002500CE" w:rsidP="002500CE">
            <w:pPr>
              <w:jc w:val="left"/>
            </w:pPr>
            <w:r>
              <w:rPr>
                <w:rFonts w:hint="eastAsia"/>
              </w:rPr>
              <w:t>法定代表人：林炳城</w:t>
            </w:r>
          </w:p>
          <w:p w:rsidR="002500CE" w:rsidRDefault="002500CE" w:rsidP="002500CE">
            <w:pPr>
              <w:jc w:val="left"/>
            </w:pPr>
            <w:r>
              <w:rPr>
                <w:rFonts w:hint="eastAsia"/>
              </w:rPr>
              <w:t>联系人：罗艺琳</w:t>
            </w:r>
          </w:p>
          <w:p w:rsidR="002500CE" w:rsidRDefault="002500CE" w:rsidP="002500CE">
            <w:pPr>
              <w:jc w:val="left"/>
            </w:pPr>
            <w:r>
              <w:rPr>
                <w:rFonts w:hint="eastAsia"/>
              </w:rPr>
              <w:t>联系电话：</w:t>
            </w:r>
            <w:r>
              <w:rPr>
                <w:rFonts w:hint="eastAsia"/>
              </w:rPr>
              <w:t>0755-82570586</w:t>
            </w:r>
          </w:p>
          <w:p w:rsidR="002500CE" w:rsidRDefault="002500CE" w:rsidP="002500CE">
            <w:pPr>
              <w:jc w:val="left"/>
            </w:pPr>
            <w:r>
              <w:rPr>
                <w:rFonts w:hint="eastAsia"/>
              </w:rPr>
              <w:t>客服电话：</w:t>
            </w:r>
            <w:r>
              <w:rPr>
                <w:rFonts w:hint="eastAsia"/>
              </w:rPr>
              <w:t>95329</w:t>
            </w:r>
          </w:p>
          <w:p w:rsidR="002500CE" w:rsidRDefault="002500CE" w:rsidP="002500CE">
            <w:pPr>
              <w:jc w:val="left"/>
            </w:pPr>
            <w:r>
              <w:rPr>
                <w:rFonts w:hint="eastAsia"/>
              </w:rPr>
              <w:t>网址：</w:t>
            </w:r>
            <w:r>
              <w:rPr>
                <w:rFonts w:hint="eastAsia"/>
              </w:rPr>
              <w:t>www.zszq.com</w:t>
            </w:r>
          </w:p>
        </w:tc>
      </w:tr>
      <w:tr w:rsidR="002500CE" w:rsidTr="002500CE">
        <w:tc>
          <w:tcPr>
            <w:tcW w:w="2768" w:type="dxa"/>
          </w:tcPr>
          <w:p w:rsidR="002500CE" w:rsidRDefault="002500CE" w:rsidP="002500CE">
            <w:pPr>
              <w:jc w:val="right"/>
            </w:pPr>
            <w:r>
              <w:t>39</w:t>
            </w:r>
          </w:p>
        </w:tc>
        <w:tc>
          <w:tcPr>
            <w:tcW w:w="2769" w:type="dxa"/>
          </w:tcPr>
          <w:p w:rsidR="002500CE" w:rsidRDefault="002500CE" w:rsidP="002500CE">
            <w:pPr>
              <w:jc w:val="left"/>
            </w:pPr>
            <w:r>
              <w:rPr>
                <w:rFonts w:hint="eastAsia"/>
              </w:rPr>
              <w:t>中原证券股份有限公司</w:t>
            </w:r>
          </w:p>
        </w:tc>
        <w:tc>
          <w:tcPr>
            <w:tcW w:w="2769" w:type="dxa"/>
          </w:tcPr>
          <w:p w:rsidR="002500CE" w:rsidRDefault="002500CE" w:rsidP="002500CE">
            <w:pPr>
              <w:jc w:val="left"/>
            </w:pPr>
            <w:r>
              <w:rPr>
                <w:rFonts w:hint="eastAsia"/>
              </w:rPr>
              <w:t>注册地址：郑州市郑东新区商务外环路</w:t>
            </w:r>
            <w:r>
              <w:rPr>
                <w:rFonts w:hint="eastAsia"/>
              </w:rPr>
              <w:t>10</w:t>
            </w:r>
            <w:r>
              <w:rPr>
                <w:rFonts w:hint="eastAsia"/>
              </w:rPr>
              <w:t>号</w:t>
            </w:r>
          </w:p>
          <w:p w:rsidR="002500CE" w:rsidRDefault="002500CE" w:rsidP="002500CE">
            <w:pPr>
              <w:jc w:val="left"/>
            </w:pPr>
            <w:r>
              <w:rPr>
                <w:rFonts w:hint="eastAsia"/>
              </w:rPr>
              <w:t>办公地址：郑州市郑东新区商务外环路</w:t>
            </w:r>
            <w:r>
              <w:rPr>
                <w:rFonts w:hint="eastAsia"/>
              </w:rPr>
              <w:t>10</w:t>
            </w:r>
            <w:r>
              <w:rPr>
                <w:rFonts w:hint="eastAsia"/>
              </w:rPr>
              <w:t>号</w:t>
            </w:r>
          </w:p>
          <w:p w:rsidR="002500CE" w:rsidRDefault="002500CE" w:rsidP="002500CE">
            <w:pPr>
              <w:jc w:val="left"/>
            </w:pPr>
            <w:r>
              <w:rPr>
                <w:rFonts w:hint="eastAsia"/>
              </w:rPr>
              <w:t>法定代表人：菅明军</w:t>
            </w:r>
          </w:p>
          <w:p w:rsidR="002500CE" w:rsidRDefault="002500CE" w:rsidP="002500CE">
            <w:pPr>
              <w:jc w:val="left"/>
            </w:pPr>
            <w:r>
              <w:rPr>
                <w:rFonts w:hint="eastAsia"/>
              </w:rPr>
              <w:t>联系人：程月艳</w:t>
            </w:r>
            <w:r>
              <w:rPr>
                <w:rFonts w:hint="eastAsia"/>
              </w:rPr>
              <w:t xml:space="preserve"> </w:t>
            </w:r>
            <w:r>
              <w:rPr>
                <w:rFonts w:hint="eastAsia"/>
              </w:rPr>
              <w:t>李盼盼</w:t>
            </w:r>
          </w:p>
          <w:p w:rsidR="002500CE" w:rsidRDefault="002500CE" w:rsidP="002500CE">
            <w:pPr>
              <w:jc w:val="left"/>
            </w:pPr>
            <w:r>
              <w:rPr>
                <w:rFonts w:hint="eastAsia"/>
              </w:rPr>
              <w:t>电话：</w:t>
            </w:r>
            <w:r>
              <w:rPr>
                <w:rFonts w:hint="eastAsia"/>
              </w:rPr>
              <w:t>0371-69099882</w:t>
            </w:r>
          </w:p>
          <w:p w:rsidR="002500CE" w:rsidRDefault="002500CE" w:rsidP="002500CE">
            <w:pPr>
              <w:jc w:val="left"/>
            </w:pPr>
            <w:r>
              <w:rPr>
                <w:rFonts w:hint="eastAsia"/>
              </w:rPr>
              <w:t>传真：</w:t>
            </w:r>
            <w:r>
              <w:rPr>
                <w:rFonts w:hint="eastAsia"/>
              </w:rPr>
              <w:t>0371-65585899</w:t>
            </w:r>
          </w:p>
          <w:p w:rsidR="002500CE" w:rsidRDefault="002500CE" w:rsidP="002500CE">
            <w:pPr>
              <w:jc w:val="left"/>
            </w:pPr>
            <w:r>
              <w:rPr>
                <w:rFonts w:hint="eastAsia"/>
              </w:rPr>
              <w:t>客服电话：</w:t>
            </w:r>
            <w:r>
              <w:rPr>
                <w:rFonts w:hint="eastAsia"/>
              </w:rPr>
              <w:t>95377</w:t>
            </w:r>
          </w:p>
          <w:p w:rsidR="002500CE" w:rsidRDefault="002500CE" w:rsidP="002500CE">
            <w:pPr>
              <w:jc w:val="left"/>
            </w:pPr>
            <w:r>
              <w:rPr>
                <w:rFonts w:hint="eastAsia"/>
              </w:rPr>
              <w:t>网址：</w:t>
            </w:r>
            <w:r>
              <w:rPr>
                <w:rFonts w:hint="eastAsia"/>
              </w:rPr>
              <w:t>www.ccnew.com</w:t>
            </w:r>
          </w:p>
        </w:tc>
      </w:tr>
      <w:tr w:rsidR="002500CE" w:rsidTr="002500CE">
        <w:tc>
          <w:tcPr>
            <w:tcW w:w="2768" w:type="dxa"/>
          </w:tcPr>
          <w:p w:rsidR="002500CE" w:rsidRDefault="002500CE" w:rsidP="002500CE">
            <w:pPr>
              <w:jc w:val="right"/>
            </w:pPr>
            <w:r>
              <w:t>40</w:t>
            </w:r>
          </w:p>
        </w:tc>
        <w:tc>
          <w:tcPr>
            <w:tcW w:w="2769" w:type="dxa"/>
          </w:tcPr>
          <w:p w:rsidR="002500CE" w:rsidRDefault="002500CE" w:rsidP="002500CE">
            <w:pPr>
              <w:jc w:val="left"/>
            </w:pPr>
            <w:r>
              <w:rPr>
                <w:rFonts w:hint="eastAsia"/>
              </w:rPr>
              <w:t>西南证券股份有限公司</w:t>
            </w:r>
          </w:p>
        </w:tc>
        <w:tc>
          <w:tcPr>
            <w:tcW w:w="2769" w:type="dxa"/>
          </w:tcPr>
          <w:p w:rsidR="002500CE" w:rsidRDefault="002500CE" w:rsidP="002500CE">
            <w:pPr>
              <w:jc w:val="left"/>
            </w:pPr>
            <w:r>
              <w:rPr>
                <w:rFonts w:hint="eastAsia"/>
              </w:rPr>
              <w:t>注册地址：重庆市江北区桥北苑</w:t>
            </w:r>
            <w:r>
              <w:rPr>
                <w:rFonts w:hint="eastAsia"/>
              </w:rPr>
              <w:t>8</w:t>
            </w:r>
            <w:r>
              <w:rPr>
                <w:rFonts w:hint="eastAsia"/>
              </w:rPr>
              <w:t>号</w:t>
            </w:r>
          </w:p>
          <w:p w:rsidR="002500CE" w:rsidRDefault="002500CE" w:rsidP="002500CE">
            <w:pPr>
              <w:jc w:val="left"/>
            </w:pPr>
            <w:r>
              <w:rPr>
                <w:rFonts w:hint="eastAsia"/>
              </w:rPr>
              <w:t>法定代表人：廖庆轩</w:t>
            </w:r>
          </w:p>
          <w:p w:rsidR="002500CE" w:rsidRDefault="002500CE" w:rsidP="002500CE">
            <w:pPr>
              <w:jc w:val="left"/>
            </w:pPr>
            <w:r>
              <w:rPr>
                <w:rFonts w:hint="eastAsia"/>
              </w:rPr>
              <w:t>联系人：周青</w:t>
            </w:r>
          </w:p>
          <w:p w:rsidR="002500CE" w:rsidRDefault="002500CE" w:rsidP="002500CE">
            <w:pPr>
              <w:jc w:val="left"/>
            </w:pPr>
            <w:r>
              <w:rPr>
                <w:rFonts w:hint="eastAsia"/>
              </w:rPr>
              <w:t>联系电话：</w:t>
            </w:r>
            <w:r>
              <w:rPr>
                <w:rFonts w:hint="eastAsia"/>
              </w:rPr>
              <w:t>023-63786633</w:t>
            </w:r>
          </w:p>
          <w:p w:rsidR="002500CE" w:rsidRDefault="002500CE" w:rsidP="002500CE">
            <w:pPr>
              <w:jc w:val="left"/>
            </w:pPr>
            <w:r>
              <w:rPr>
                <w:rFonts w:hint="eastAsia"/>
              </w:rPr>
              <w:t>客服电话：</w:t>
            </w:r>
            <w:r>
              <w:rPr>
                <w:rFonts w:hint="eastAsia"/>
              </w:rPr>
              <w:t>4008096096</w:t>
            </w:r>
          </w:p>
          <w:p w:rsidR="002500CE" w:rsidRDefault="002500CE" w:rsidP="002500CE">
            <w:pPr>
              <w:jc w:val="left"/>
            </w:pPr>
            <w:r>
              <w:rPr>
                <w:rFonts w:hint="eastAsia"/>
              </w:rPr>
              <w:t>网址：</w:t>
            </w:r>
            <w:r>
              <w:rPr>
                <w:rFonts w:hint="eastAsia"/>
              </w:rPr>
              <w:t>www.swsc.com.cn</w:t>
            </w:r>
          </w:p>
        </w:tc>
      </w:tr>
      <w:tr w:rsidR="002500CE" w:rsidTr="002500CE">
        <w:tc>
          <w:tcPr>
            <w:tcW w:w="2768" w:type="dxa"/>
          </w:tcPr>
          <w:p w:rsidR="002500CE" w:rsidRDefault="002500CE" w:rsidP="002500CE">
            <w:pPr>
              <w:jc w:val="right"/>
            </w:pPr>
            <w:r>
              <w:t>41</w:t>
            </w:r>
          </w:p>
        </w:tc>
        <w:tc>
          <w:tcPr>
            <w:tcW w:w="2769" w:type="dxa"/>
          </w:tcPr>
          <w:p w:rsidR="002500CE" w:rsidRDefault="002500CE" w:rsidP="002500CE">
            <w:pPr>
              <w:jc w:val="left"/>
            </w:pPr>
            <w:r>
              <w:rPr>
                <w:rFonts w:hint="eastAsia"/>
              </w:rPr>
              <w:t>德邦证券股份有限公司</w:t>
            </w:r>
          </w:p>
        </w:tc>
        <w:tc>
          <w:tcPr>
            <w:tcW w:w="2769" w:type="dxa"/>
          </w:tcPr>
          <w:p w:rsidR="002500CE" w:rsidRDefault="002500CE" w:rsidP="002500CE">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500CE" w:rsidRDefault="002500CE" w:rsidP="002500CE">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2500CE" w:rsidRDefault="002500CE" w:rsidP="002500CE">
            <w:pPr>
              <w:jc w:val="left"/>
            </w:pPr>
            <w:r>
              <w:rPr>
                <w:rFonts w:hint="eastAsia"/>
              </w:rPr>
              <w:t>法定代表人：武晓春</w:t>
            </w:r>
          </w:p>
          <w:p w:rsidR="002500CE" w:rsidRDefault="002500CE" w:rsidP="002500CE">
            <w:pPr>
              <w:jc w:val="left"/>
            </w:pPr>
            <w:r>
              <w:rPr>
                <w:rFonts w:hint="eastAsia"/>
              </w:rPr>
              <w:t>联系人：刘熠</w:t>
            </w:r>
          </w:p>
          <w:p w:rsidR="002500CE" w:rsidRDefault="002500CE" w:rsidP="002500CE">
            <w:pPr>
              <w:jc w:val="left"/>
            </w:pPr>
            <w:r>
              <w:rPr>
                <w:rFonts w:hint="eastAsia"/>
              </w:rPr>
              <w:t>电话：</w:t>
            </w:r>
            <w:r>
              <w:rPr>
                <w:rFonts w:hint="eastAsia"/>
              </w:rPr>
              <w:t>021-68761616</w:t>
            </w:r>
          </w:p>
          <w:p w:rsidR="002500CE" w:rsidRDefault="002500CE" w:rsidP="002500CE">
            <w:pPr>
              <w:jc w:val="left"/>
            </w:pPr>
            <w:r>
              <w:rPr>
                <w:rFonts w:hint="eastAsia"/>
              </w:rPr>
              <w:t>传真：</w:t>
            </w:r>
            <w:r>
              <w:rPr>
                <w:rFonts w:hint="eastAsia"/>
              </w:rPr>
              <w:t>021-68767032</w:t>
            </w:r>
          </w:p>
          <w:p w:rsidR="002500CE" w:rsidRDefault="002500CE" w:rsidP="002500CE">
            <w:pPr>
              <w:jc w:val="left"/>
            </w:pPr>
            <w:r>
              <w:rPr>
                <w:rFonts w:hint="eastAsia"/>
              </w:rPr>
              <w:t>客服电话：</w:t>
            </w:r>
            <w:r>
              <w:rPr>
                <w:rFonts w:hint="eastAsia"/>
              </w:rPr>
              <w:t>4008888128</w:t>
            </w:r>
          </w:p>
          <w:p w:rsidR="002500CE" w:rsidRDefault="002500CE" w:rsidP="002500CE">
            <w:pPr>
              <w:jc w:val="left"/>
            </w:pPr>
            <w:r>
              <w:rPr>
                <w:rFonts w:hint="eastAsia"/>
              </w:rPr>
              <w:t>网址：</w:t>
            </w:r>
            <w:r>
              <w:rPr>
                <w:rFonts w:hint="eastAsia"/>
              </w:rPr>
              <w:t>www.tebon.com.cn</w:t>
            </w:r>
          </w:p>
        </w:tc>
      </w:tr>
      <w:tr w:rsidR="002500CE" w:rsidTr="002500CE">
        <w:tc>
          <w:tcPr>
            <w:tcW w:w="2768" w:type="dxa"/>
          </w:tcPr>
          <w:p w:rsidR="002500CE" w:rsidRDefault="002500CE" w:rsidP="002500CE">
            <w:pPr>
              <w:jc w:val="right"/>
            </w:pPr>
            <w:r>
              <w:t>42</w:t>
            </w:r>
          </w:p>
        </w:tc>
        <w:tc>
          <w:tcPr>
            <w:tcW w:w="2769" w:type="dxa"/>
          </w:tcPr>
          <w:p w:rsidR="002500CE" w:rsidRDefault="002500CE" w:rsidP="002500CE">
            <w:pPr>
              <w:jc w:val="left"/>
            </w:pPr>
            <w:r>
              <w:rPr>
                <w:rFonts w:hint="eastAsia"/>
              </w:rPr>
              <w:t>中航证券有限公司</w:t>
            </w:r>
          </w:p>
        </w:tc>
        <w:tc>
          <w:tcPr>
            <w:tcW w:w="2769" w:type="dxa"/>
          </w:tcPr>
          <w:p w:rsidR="002500CE" w:rsidRDefault="002500CE" w:rsidP="002500CE">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500CE" w:rsidRDefault="002500CE" w:rsidP="002500CE">
            <w:pPr>
              <w:jc w:val="left"/>
            </w:pPr>
            <w:r>
              <w:rPr>
                <w:rFonts w:hint="eastAsia"/>
              </w:rPr>
              <w:t>办公地址：北京市朝阳区望</w:t>
            </w:r>
            <w:r>
              <w:rPr>
                <w:rFonts w:hint="eastAsia"/>
              </w:rPr>
              <w:lastRenderedPageBreak/>
              <w:t>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500CE" w:rsidRDefault="002500CE" w:rsidP="002500CE">
            <w:pPr>
              <w:jc w:val="left"/>
            </w:pPr>
            <w:r>
              <w:rPr>
                <w:rFonts w:hint="eastAsia"/>
              </w:rPr>
              <w:t>法定代表人：王晓峰</w:t>
            </w:r>
          </w:p>
          <w:p w:rsidR="002500CE" w:rsidRDefault="002500CE" w:rsidP="002500CE">
            <w:pPr>
              <w:jc w:val="left"/>
            </w:pPr>
            <w:r>
              <w:rPr>
                <w:rFonts w:hint="eastAsia"/>
              </w:rPr>
              <w:t>联系人：马琳瑶</w:t>
            </w:r>
          </w:p>
          <w:p w:rsidR="002500CE" w:rsidRDefault="002500CE" w:rsidP="002500CE">
            <w:pPr>
              <w:jc w:val="left"/>
            </w:pPr>
            <w:r>
              <w:rPr>
                <w:rFonts w:hint="eastAsia"/>
              </w:rPr>
              <w:t>电话：</w:t>
            </w:r>
            <w:r>
              <w:rPr>
                <w:rFonts w:hint="eastAsia"/>
              </w:rPr>
              <w:t>010-59562532</w:t>
            </w:r>
          </w:p>
          <w:p w:rsidR="002500CE" w:rsidRDefault="002500CE" w:rsidP="002500CE">
            <w:pPr>
              <w:jc w:val="left"/>
            </w:pPr>
            <w:r>
              <w:rPr>
                <w:rFonts w:hint="eastAsia"/>
              </w:rPr>
              <w:t>传真：</w:t>
            </w:r>
            <w:r>
              <w:rPr>
                <w:rFonts w:hint="eastAsia"/>
              </w:rPr>
              <w:t>010-59562532</w:t>
            </w:r>
          </w:p>
          <w:p w:rsidR="002500CE" w:rsidRDefault="002500CE" w:rsidP="002500CE">
            <w:pPr>
              <w:jc w:val="left"/>
            </w:pPr>
            <w:r>
              <w:rPr>
                <w:rFonts w:hint="eastAsia"/>
              </w:rPr>
              <w:t>客服电话：</w:t>
            </w:r>
            <w:r>
              <w:rPr>
                <w:rFonts w:hint="eastAsia"/>
              </w:rPr>
              <w:t>95335</w:t>
            </w:r>
          </w:p>
          <w:p w:rsidR="002500CE" w:rsidRDefault="002500CE" w:rsidP="002500CE">
            <w:pPr>
              <w:jc w:val="left"/>
            </w:pPr>
            <w:r>
              <w:rPr>
                <w:rFonts w:hint="eastAsia"/>
              </w:rPr>
              <w:t>网址：</w:t>
            </w:r>
            <w:r>
              <w:rPr>
                <w:rFonts w:hint="eastAsia"/>
              </w:rPr>
              <w:t>http://www.avicsec.com/</w:t>
            </w:r>
          </w:p>
        </w:tc>
      </w:tr>
      <w:tr w:rsidR="002500CE" w:rsidTr="002500CE">
        <w:tc>
          <w:tcPr>
            <w:tcW w:w="2768" w:type="dxa"/>
          </w:tcPr>
          <w:p w:rsidR="002500CE" w:rsidRDefault="002500CE" w:rsidP="002500CE">
            <w:pPr>
              <w:jc w:val="right"/>
            </w:pPr>
            <w:r>
              <w:lastRenderedPageBreak/>
              <w:t>43</w:t>
            </w:r>
          </w:p>
        </w:tc>
        <w:tc>
          <w:tcPr>
            <w:tcW w:w="2769" w:type="dxa"/>
          </w:tcPr>
          <w:p w:rsidR="002500CE" w:rsidRDefault="002500CE" w:rsidP="002500CE">
            <w:pPr>
              <w:jc w:val="left"/>
            </w:pPr>
            <w:r>
              <w:rPr>
                <w:rFonts w:hint="eastAsia"/>
              </w:rPr>
              <w:t>国盛证券有限责任公司</w:t>
            </w:r>
          </w:p>
        </w:tc>
        <w:tc>
          <w:tcPr>
            <w:tcW w:w="2769" w:type="dxa"/>
          </w:tcPr>
          <w:p w:rsidR="002500CE" w:rsidRDefault="002500CE" w:rsidP="002500CE">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500CE" w:rsidRDefault="002500CE" w:rsidP="002500CE">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500CE" w:rsidRDefault="002500CE" w:rsidP="002500CE">
            <w:pPr>
              <w:jc w:val="left"/>
            </w:pPr>
            <w:r>
              <w:rPr>
                <w:rFonts w:hint="eastAsia"/>
              </w:rPr>
              <w:t>法定代表人</w:t>
            </w:r>
            <w:r>
              <w:rPr>
                <w:rFonts w:hint="eastAsia"/>
              </w:rPr>
              <w:t>:</w:t>
            </w:r>
            <w:r>
              <w:rPr>
                <w:rFonts w:hint="eastAsia"/>
              </w:rPr>
              <w:t>徐丽峰</w:t>
            </w:r>
          </w:p>
          <w:p w:rsidR="002500CE" w:rsidRDefault="002500CE" w:rsidP="002500CE">
            <w:pPr>
              <w:jc w:val="left"/>
            </w:pPr>
            <w:r>
              <w:rPr>
                <w:rFonts w:hint="eastAsia"/>
              </w:rPr>
              <w:t>联系人</w:t>
            </w:r>
            <w:r>
              <w:rPr>
                <w:rFonts w:hint="eastAsia"/>
              </w:rPr>
              <w:t>:</w:t>
            </w:r>
            <w:r>
              <w:rPr>
                <w:rFonts w:hint="eastAsia"/>
              </w:rPr>
              <w:t>占文驰</w:t>
            </w:r>
          </w:p>
          <w:p w:rsidR="002500CE" w:rsidRDefault="002500CE" w:rsidP="002500CE">
            <w:pPr>
              <w:jc w:val="left"/>
            </w:pPr>
            <w:r>
              <w:rPr>
                <w:rFonts w:hint="eastAsia"/>
              </w:rPr>
              <w:t>联系电话</w:t>
            </w:r>
            <w:r>
              <w:rPr>
                <w:rFonts w:hint="eastAsia"/>
              </w:rPr>
              <w:t>:0791-88250812</w:t>
            </w:r>
          </w:p>
          <w:p w:rsidR="002500CE" w:rsidRDefault="002500CE" w:rsidP="002500CE">
            <w:pPr>
              <w:jc w:val="left"/>
            </w:pPr>
            <w:r>
              <w:rPr>
                <w:rFonts w:hint="eastAsia"/>
              </w:rPr>
              <w:t>客服电话：</w:t>
            </w:r>
            <w:r>
              <w:rPr>
                <w:rFonts w:hint="eastAsia"/>
              </w:rPr>
              <w:t>956080</w:t>
            </w:r>
          </w:p>
          <w:p w:rsidR="002500CE" w:rsidRDefault="002500CE" w:rsidP="002500CE">
            <w:pPr>
              <w:jc w:val="left"/>
            </w:pPr>
            <w:r>
              <w:rPr>
                <w:rFonts w:hint="eastAsia"/>
              </w:rPr>
              <w:t>网址</w:t>
            </w:r>
            <w:r>
              <w:rPr>
                <w:rFonts w:hint="eastAsia"/>
              </w:rPr>
              <w:t>:www.gszq.com</w:t>
            </w:r>
          </w:p>
        </w:tc>
      </w:tr>
      <w:tr w:rsidR="002500CE" w:rsidTr="002500CE">
        <w:tc>
          <w:tcPr>
            <w:tcW w:w="2768" w:type="dxa"/>
          </w:tcPr>
          <w:p w:rsidR="002500CE" w:rsidRDefault="002500CE" w:rsidP="002500CE">
            <w:pPr>
              <w:jc w:val="right"/>
            </w:pPr>
            <w:r>
              <w:t>44</w:t>
            </w:r>
          </w:p>
        </w:tc>
        <w:tc>
          <w:tcPr>
            <w:tcW w:w="2769" w:type="dxa"/>
          </w:tcPr>
          <w:p w:rsidR="002500CE" w:rsidRDefault="002500CE" w:rsidP="002500CE">
            <w:pPr>
              <w:jc w:val="left"/>
            </w:pPr>
            <w:r>
              <w:rPr>
                <w:rFonts w:hint="eastAsia"/>
              </w:rPr>
              <w:t>中国国际金融股份有限公司</w:t>
            </w:r>
          </w:p>
        </w:tc>
        <w:tc>
          <w:tcPr>
            <w:tcW w:w="2769" w:type="dxa"/>
          </w:tcPr>
          <w:p w:rsidR="002500CE" w:rsidRDefault="002500CE" w:rsidP="002500CE">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500CE" w:rsidRDefault="002500CE" w:rsidP="002500CE">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500CE" w:rsidRDefault="002500CE" w:rsidP="002500CE">
            <w:pPr>
              <w:jc w:val="left"/>
            </w:pPr>
            <w:r>
              <w:rPr>
                <w:rFonts w:hint="eastAsia"/>
              </w:rPr>
              <w:t>联系人：杨涵宇</w:t>
            </w:r>
          </w:p>
          <w:p w:rsidR="002500CE" w:rsidRDefault="002500CE" w:rsidP="002500CE">
            <w:pPr>
              <w:jc w:val="left"/>
            </w:pPr>
            <w:r>
              <w:rPr>
                <w:rFonts w:hint="eastAsia"/>
              </w:rPr>
              <w:t>联系电话：</w:t>
            </w:r>
            <w:r>
              <w:rPr>
                <w:rFonts w:hint="eastAsia"/>
              </w:rPr>
              <w:t>010-65051166</w:t>
            </w:r>
          </w:p>
          <w:p w:rsidR="002500CE" w:rsidRDefault="002500CE" w:rsidP="002500CE">
            <w:pPr>
              <w:jc w:val="left"/>
            </w:pPr>
            <w:r>
              <w:rPr>
                <w:rFonts w:hint="eastAsia"/>
              </w:rPr>
              <w:t>客服电话：</w:t>
            </w:r>
            <w:r>
              <w:rPr>
                <w:rFonts w:hint="eastAsia"/>
              </w:rPr>
              <w:t>400-910-1166</w:t>
            </w:r>
          </w:p>
          <w:p w:rsidR="002500CE" w:rsidRDefault="002500CE" w:rsidP="002500CE">
            <w:pPr>
              <w:jc w:val="left"/>
            </w:pPr>
            <w:r>
              <w:rPr>
                <w:rFonts w:hint="eastAsia"/>
              </w:rPr>
              <w:t>网址：</w:t>
            </w:r>
            <w:r>
              <w:rPr>
                <w:rFonts w:hint="eastAsia"/>
              </w:rPr>
              <w:t>www.cicc.com.cn</w:t>
            </w:r>
          </w:p>
        </w:tc>
      </w:tr>
      <w:tr w:rsidR="002500CE" w:rsidTr="002500CE">
        <w:tc>
          <w:tcPr>
            <w:tcW w:w="2768" w:type="dxa"/>
          </w:tcPr>
          <w:p w:rsidR="002500CE" w:rsidRDefault="002500CE" w:rsidP="002500CE">
            <w:pPr>
              <w:jc w:val="right"/>
            </w:pPr>
            <w:r>
              <w:t>45</w:t>
            </w:r>
          </w:p>
        </w:tc>
        <w:tc>
          <w:tcPr>
            <w:tcW w:w="2769" w:type="dxa"/>
          </w:tcPr>
          <w:p w:rsidR="002500CE" w:rsidRDefault="002500CE" w:rsidP="002500CE">
            <w:pPr>
              <w:jc w:val="left"/>
            </w:pPr>
            <w:r>
              <w:rPr>
                <w:rFonts w:hint="eastAsia"/>
              </w:rPr>
              <w:t>大同证券有限责任公司</w:t>
            </w:r>
          </w:p>
        </w:tc>
        <w:tc>
          <w:tcPr>
            <w:tcW w:w="2769" w:type="dxa"/>
          </w:tcPr>
          <w:p w:rsidR="002500CE" w:rsidRDefault="002500CE" w:rsidP="002500CE">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500CE" w:rsidRDefault="002500CE" w:rsidP="002500CE">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500CE" w:rsidRDefault="002500CE" w:rsidP="002500CE">
            <w:pPr>
              <w:jc w:val="left"/>
            </w:pPr>
            <w:r>
              <w:rPr>
                <w:rFonts w:hint="eastAsia"/>
              </w:rPr>
              <w:t>法定代表人：董祥</w:t>
            </w:r>
          </w:p>
          <w:p w:rsidR="002500CE" w:rsidRDefault="002500CE" w:rsidP="002500CE">
            <w:pPr>
              <w:jc w:val="left"/>
            </w:pPr>
            <w:r>
              <w:rPr>
                <w:rFonts w:hint="eastAsia"/>
              </w:rPr>
              <w:t>联系人：薛津</w:t>
            </w:r>
          </w:p>
          <w:p w:rsidR="002500CE" w:rsidRDefault="002500CE" w:rsidP="002500CE">
            <w:pPr>
              <w:jc w:val="left"/>
            </w:pPr>
            <w:r>
              <w:rPr>
                <w:rFonts w:hint="eastAsia"/>
              </w:rPr>
              <w:t>电话：</w:t>
            </w:r>
            <w:r>
              <w:rPr>
                <w:rFonts w:hint="eastAsia"/>
              </w:rPr>
              <w:t>0351-4130322</w:t>
            </w:r>
          </w:p>
          <w:p w:rsidR="002500CE" w:rsidRDefault="002500CE" w:rsidP="002500CE">
            <w:pPr>
              <w:jc w:val="left"/>
            </w:pPr>
            <w:r>
              <w:rPr>
                <w:rFonts w:hint="eastAsia"/>
              </w:rPr>
              <w:t>传真：</w:t>
            </w:r>
            <w:r>
              <w:rPr>
                <w:rFonts w:hint="eastAsia"/>
              </w:rPr>
              <w:t>0351-4192803</w:t>
            </w:r>
          </w:p>
          <w:p w:rsidR="002500CE" w:rsidRDefault="002500CE" w:rsidP="002500CE">
            <w:pPr>
              <w:jc w:val="left"/>
            </w:pPr>
            <w:r>
              <w:rPr>
                <w:rFonts w:hint="eastAsia"/>
              </w:rPr>
              <w:t>客服电话：</w:t>
            </w:r>
            <w:r>
              <w:rPr>
                <w:rFonts w:hint="eastAsia"/>
              </w:rPr>
              <w:t>4007121212</w:t>
            </w:r>
          </w:p>
          <w:p w:rsidR="002500CE" w:rsidRDefault="002500CE" w:rsidP="002500CE">
            <w:pPr>
              <w:jc w:val="left"/>
            </w:pPr>
            <w:r>
              <w:rPr>
                <w:rFonts w:hint="eastAsia"/>
              </w:rPr>
              <w:t>网址：</w:t>
            </w:r>
            <w:r>
              <w:rPr>
                <w:rFonts w:hint="eastAsia"/>
              </w:rPr>
              <w:t>http://www.dtsbc.com.cn</w:t>
            </w:r>
          </w:p>
        </w:tc>
      </w:tr>
      <w:tr w:rsidR="002500CE" w:rsidTr="002500CE">
        <w:tc>
          <w:tcPr>
            <w:tcW w:w="2768" w:type="dxa"/>
          </w:tcPr>
          <w:p w:rsidR="002500CE" w:rsidRDefault="002500CE" w:rsidP="002500CE">
            <w:pPr>
              <w:jc w:val="right"/>
            </w:pPr>
            <w:r>
              <w:t>46</w:t>
            </w:r>
          </w:p>
        </w:tc>
        <w:tc>
          <w:tcPr>
            <w:tcW w:w="2769" w:type="dxa"/>
          </w:tcPr>
          <w:p w:rsidR="002500CE" w:rsidRDefault="002500CE" w:rsidP="002500CE">
            <w:pPr>
              <w:jc w:val="left"/>
            </w:pPr>
            <w:r>
              <w:rPr>
                <w:rFonts w:hint="eastAsia"/>
              </w:rPr>
              <w:t>东海证券股份有限公司</w:t>
            </w:r>
          </w:p>
        </w:tc>
        <w:tc>
          <w:tcPr>
            <w:tcW w:w="2769" w:type="dxa"/>
          </w:tcPr>
          <w:p w:rsidR="002500CE" w:rsidRDefault="002500CE" w:rsidP="002500CE">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500CE" w:rsidRDefault="002500CE" w:rsidP="002500CE">
            <w:pPr>
              <w:jc w:val="left"/>
            </w:pPr>
            <w:r>
              <w:rPr>
                <w:rFonts w:hint="eastAsia"/>
              </w:rPr>
              <w:t>办公地址：上海市浦东新区东方路</w:t>
            </w:r>
            <w:r>
              <w:rPr>
                <w:rFonts w:hint="eastAsia"/>
              </w:rPr>
              <w:t>1928</w:t>
            </w:r>
            <w:r>
              <w:rPr>
                <w:rFonts w:hint="eastAsia"/>
              </w:rPr>
              <w:t>号东海证券大</w:t>
            </w:r>
            <w:r>
              <w:rPr>
                <w:rFonts w:hint="eastAsia"/>
              </w:rPr>
              <w:lastRenderedPageBreak/>
              <w:t>厦</w:t>
            </w:r>
          </w:p>
          <w:p w:rsidR="002500CE" w:rsidRDefault="002500CE" w:rsidP="002500CE">
            <w:pPr>
              <w:jc w:val="left"/>
            </w:pPr>
            <w:r>
              <w:rPr>
                <w:rFonts w:hint="eastAsia"/>
              </w:rPr>
              <w:t>法定代表人：钱俊文</w:t>
            </w:r>
          </w:p>
          <w:p w:rsidR="002500CE" w:rsidRDefault="002500CE" w:rsidP="002500CE">
            <w:pPr>
              <w:jc w:val="left"/>
            </w:pPr>
            <w:r>
              <w:rPr>
                <w:rFonts w:hint="eastAsia"/>
              </w:rPr>
              <w:t>联系人：王一彦</w:t>
            </w:r>
          </w:p>
          <w:p w:rsidR="002500CE" w:rsidRDefault="002500CE" w:rsidP="002500CE">
            <w:pPr>
              <w:jc w:val="left"/>
            </w:pPr>
            <w:r>
              <w:rPr>
                <w:rFonts w:hint="eastAsia"/>
              </w:rPr>
              <w:t>客服电话：</w:t>
            </w:r>
            <w:r>
              <w:rPr>
                <w:rFonts w:hint="eastAsia"/>
              </w:rPr>
              <w:t>95531</w:t>
            </w:r>
            <w:r>
              <w:rPr>
                <w:rFonts w:hint="eastAsia"/>
              </w:rPr>
              <w:t>；</w:t>
            </w:r>
            <w:r>
              <w:rPr>
                <w:rFonts w:hint="eastAsia"/>
              </w:rPr>
              <w:t>400-8888-588</w:t>
            </w:r>
          </w:p>
          <w:p w:rsidR="002500CE" w:rsidRDefault="002500CE" w:rsidP="002500CE">
            <w:pPr>
              <w:jc w:val="left"/>
            </w:pPr>
            <w:r>
              <w:rPr>
                <w:rFonts w:hint="eastAsia"/>
              </w:rPr>
              <w:t>网址：</w:t>
            </w:r>
            <w:r>
              <w:rPr>
                <w:rFonts w:hint="eastAsia"/>
              </w:rPr>
              <w:t>www.longone.com.cn</w:t>
            </w:r>
          </w:p>
        </w:tc>
      </w:tr>
      <w:tr w:rsidR="002500CE" w:rsidTr="002500CE">
        <w:tc>
          <w:tcPr>
            <w:tcW w:w="2768" w:type="dxa"/>
          </w:tcPr>
          <w:p w:rsidR="002500CE" w:rsidRDefault="002500CE" w:rsidP="002500CE">
            <w:pPr>
              <w:jc w:val="right"/>
            </w:pPr>
            <w:r>
              <w:lastRenderedPageBreak/>
              <w:t>47</w:t>
            </w:r>
          </w:p>
        </w:tc>
        <w:tc>
          <w:tcPr>
            <w:tcW w:w="2769" w:type="dxa"/>
          </w:tcPr>
          <w:p w:rsidR="002500CE" w:rsidRDefault="002500CE" w:rsidP="002500CE">
            <w:pPr>
              <w:jc w:val="left"/>
            </w:pPr>
            <w:r>
              <w:rPr>
                <w:rFonts w:hint="eastAsia"/>
              </w:rPr>
              <w:t>西部证券股份有限公司</w:t>
            </w:r>
          </w:p>
        </w:tc>
        <w:tc>
          <w:tcPr>
            <w:tcW w:w="2769" w:type="dxa"/>
          </w:tcPr>
          <w:p w:rsidR="002500CE" w:rsidRDefault="002500CE" w:rsidP="002500CE">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500CE" w:rsidRDefault="002500CE" w:rsidP="002500CE">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500CE" w:rsidRDefault="002500CE" w:rsidP="002500CE">
            <w:pPr>
              <w:jc w:val="left"/>
            </w:pPr>
            <w:r>
              <w:rPr>
                <w:rFonts w:hint="eastAsia"/>
              </w:rPr>
              <w:t>法定代表人：徐朝晖</w:t>
            </w:r>
          </w:p>
          <w:p w:rsidR="002500CE" w:rsidRDefault="002500CE" w:rsidP="002500CE">
            <w:pPr>
              <w:jc w:val="left"/>
            </w:pPr>
            <w:r>
              <w:rPr>
                <w:rFonts w:hint="eastAsia"/>
              </w:rPr>
              <w:t>联系人：梁承华</w:t>
            </w:r>
          </w:p>
          <w:p w:rsidR="002500CE" w:rsidRDefault="002500CE" w:rsidP="002500CE">
            <w:pPr>
              <w:jc w:val="left"/>
            </w:pPr>
            <w:r>
              <w:rPr>
                <w:rFonts w:hint="eastAsia"/>
              </w:rPr>
              <w:t>电话：</w:t>
            </w:r>
            <w:r>
              <w:rPr>
                <w:rFonts w:hint="eastAsia"/>
              </w:rPr>
              <w:t>029-87211526</w:t>
            </w:r>
          </w:p>
          <w:p w:rsidR="002500CE" w:rsidRDefault="002500CE" w:rsidP="002500CE">
            <w:pPr>
              <w:jc w:val="left"/>
            </w:pPr>
            <w:r>
              <w:rPr>
                <w:rFonts w:hint="eastAsia"/>
              </w:rPr>
              <w:t>传真：</w:t>
            </w:r>
            <w:r>
              <w:rPr>
                <w:rFonts w:hint="eastAsia"/>
              </w:rPr>
              <w:t>029-87211478</w:t>
            </w:r>
          </w:p>
          <w:p w:rsidR="002500CE" w:rsidRDefault="002500CE" w:rsidP="002500CE">
            <w:pPr>
              <w:jc w:val="left"/>
            </w:pPr>
            <w:r>
              <w:rPr>
                <w:rFonts w:hint="eastAsia"/>
              </w:rPr>
              <w:t>客服电话：</w:t>
            </w:r>
            <w:r>
              <w:rPr>
                <w:rFonts w:hint="eastAsia"/>
              </w:rPr>
              <w:t>95582</w:t>
            </w:r>
          </w:p>
          <w:p w:rsidR="002500CE" w:rsidRDefault="002500CE" w:rsidP="002500CE">
            <w:pPr>
              <w:jc w:val="left"/>
            </w:pPr>
            <w:r>
              <w:rPr>
                <w:rFonts w:hint="eastAsia"/>
              </w:rPr>
              <w:t>网址：</w:t>
            </w:r>
            <w:r>
              <w:rPr>
                <w:rFonts w:hint="eastAsia"/>
              </w:rPr>
              <w:t>http://www.westsecu.com/</w:t>
            </w:r>
          </w:p>
        </w:tc>
      </w:tr>
      <w:tr w:rsidR="002500CE" w:rsidTr="002500CE">
        <w:tc>
          <w:tcPr>
            <w:tcW w:w="2768" w:type="dxa"/>
          </w:tcPr>
          <w:p w:rsidR="002500CE" w:rsidRDefault="002500CE" w:rsidP="002500CE">
            <w:pPr>
              <w:jc w:val="right"/>
            </w:pPr>
            <w:r>
              <w:t>48</w:t>
            </w:r>
          </w:p>
        </w:tc>
        <w:tc>
          <w:tcPr>
            <w:tcW w:w="2769" w:type="dxa"/>
          </w:tcPr>
          <w:p w:rsidR="002500CE" w:rsidRDefault="002500CE" w:rsidP="002500CE">
            <w:pPr>
              <w:jc w:val="left"/>
            </w:pPr>
            <w:r>
              <w:rPr>
                <w:rFonts w:hint="eastAsia"/>
              </w:rPr>
              <w:t>新时代证券股份有限公司</w:t>
            </w:r>
          </w:p>
        </w:tc>
        <w:tc>
          <w:tcPr>
            <w:tcW w:w="2769" w:type="dxa"/>
          </w:tcPr>
          <w:p w:rsidR="002500CE" w:rsidRDefault="002500CE" w:rsidP="002500CE">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500CE" w:rsidRDefault="002500CE" w:rsidP="002500CE">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500CE" w:rsidRDefault="002500CE" w:rsidP="002500CE">
            <w:pPr>
              <w:jc w:val="left"/>
            </w:pPr>
            <w:r>
              <w:rPr>
                <w:rFonts w:hint="eastAsia"/>
              </w:rPr>
              <w:t>法定代表人：叶顺德</w:t>
            </w:r>
          </w:p>
          <w:p w:rsidR="002500CE" w:rsidRDefault="002500CE" w:rsidP="002500CE">
            <w:pPr>
              <w:jc w:val="left"/>
            </w:pPr>
            <w:r>
              <w:rPr>
                <w:rFonts w:hint="eastAsia"/>
              </w:rPr>
              <w:t>联系人：田芳芳</w:t>
            </w:r>
          </w:p>
          <w:p w:rsidR="002500CE" w:rsidRDefault="002500CE" w:rsidP="002500CE">
            <w:pPr>
              <w:jc w:val="left"/>
            </w:pPr>
            <w:r>
              <w:rPr>
                <w:rFonts w:hint="eastAsia"/>
              </w:rPr>
              <w:t>联系电话：</w:t>
            </w:r>
            <w:r>
              <w:rPr>
                <w:rFonts w:hint="eastAsia"/>
              </w:rPr>
              <w:t>010-83561146</w:t>
            </w:r>
            <w:r>
              <w:rPr>
                <w:rFonts w:hint="eastAsia"/>
              </w:rPr>
              <w:t xml:space="preserve">　</w:t>
            </w:r>
          </w:p>
          <w:p w:rsidR="002500CE" w:rsidRDefault="002500CE" w:rsidP="002500CE">
            <w:pPr>
              <w:jc w:val="left"/>
            </w:pPr>
            <w:r>
              <w:rPr>
                <w:rFonts w:hint="eastAsia"/>
              </w:rPr>
              <w:t>客服电话：</w:t>
            </w:r>
            <w:r>
              <w:rPr>
                <w:rFonts w:hint="eastAsia"/>
              </w:rPr>
              <w:t>95399</w:t>
            </w:r>
          </w:p>
          <w:p w:rsidR="002500CE" w:rsidRDefault="002500CE" w:rsidP="002500CE">
            <w:pPr>
              <w:jc w:val="left"/>
            </w:pPr>
            <w:r>
              <w:rPr>
                <w:rFonts w:hint="eastAsia"/>
              </w:rPr>
              <w:t>网址：</w:t>
            </w:r>
            <w:r>
              <w:rPr>
                <w:rFonts w:hint="eastAsia"/>
              </w:rPr>
              <w:t>www.xsdzq.cn</w:t>
            </w:r>
          </w:p>
        </w:tc>
      </w:tr>
      <w:tr w:rsidR="002500CE" w:rsidTr="002500CE">
        <w:tc>
          <w:tcPr>
            <w:tcW w:w="2768" w:type="dxa"/>
          </w:tcPr>
          <w:p w:rsidR="002500CE" w:rsidRDefault="002500CE" w:rsidP="002500CE">
            <w:pPr>
              <w:jc w:val="right"/>
            </w:pPr>
            <w:r>
              <w:t>49</w:t>
            </w:r>
          </w:p>
        </w:tc>
        <w:tc>
          <w:tcPr>
            <w:tcW w:w="2769" w:type="dxa"/>
          </w:tcPr>
          <w:p w:rsidR="002500CE" w:rsidRDefault="002500CE" w:rsidP="002500CE">
            <w:pPr>
              <w:jc w:val="left"/>
            </w:pPr>
            <w:r>
              <w:rPr>
                <w:rFonts w:hint="eastAsia"/>
              </w:rPr>
              <w:t>金元证券股份有限公司</w:t>
            </w:r>
          </w:p>
        </w:tc>
        <w:tc>
          <w:tcPr>
            <w:tcW w:w="2769" w:type="dxa"/>
          </w:tcPr>
          <w:p w:rsidR="002500CE" w:rsidRDefault="002500CE" w:rsidP="002500CE">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500CE" w:rsidRDefault="002500CE" w:rsidP="002500CE">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500CE" w:rsidRDefault="002500CE" w:rsidP="002500CE">
            <w:pPr>
              <w:jc w:val="left"/>
            </w:pPr>
            <w:r>
              <w:rPr>
                <w:rFonts w:hint="eastAsia"/>
              </w:rPr>
              <w:t>法定代表人：王作义</w:t>
            </w:r>
          </w:p>
          <w:p w:rsidR="002500CE" w:rsidRDefault="002500CE" w:rsidP="002500CE">
            <w:pPr>
              <w:jc w:val="left"/>
            </w:pPr>
            <w:r>
              <w:rPr>
                <w:rFonts w:hint="eastAsia"/>
              </w:rPr>
              <w:t>联系人：刘萍</w:t>
            </w:r>
          </w:p>
          <w:p w:rsidR="002500CE" w:rsidRDefault="002500CE" w:rsidP="002500CE">
            <w:pPr>
              <w:jc w:val="left"/>
            </w:pPr>
            <w:r>
              <w:rPr>
                <w:rFonts w:hint="eastAsia"/>
              </w:rPr>
              <w:t>联系电话：</w:t>
            </w:r>
            <w:r>
              <w:rPr>
                <w:rFonts w:hint="eastAsia"/>
              </w:rPr>
              <w:t>0755-83025693</w:t>
            </w:r>
          </w:p>
          <w:p w:rsidR="002500CE" w:rsidRDefault="002500CE" w:rsidP="002500CE">
            <w:pPr>
              <w:jc w:val="left"/>
            </w:pPr>
            <w:r>
              <w:rPr>
                <w:rFonts w:hint="eastAsia"/>
              </w:rPr>
              <w:t>客服电话：</w:t>
            </w:r>
            <w:r>
              <w:rPr>
                <w:rFonts w:hint="eastAsia"/>
              </w:rPr>
              <w:t>95372</w:t>
            </w:r>
          </w:p>
          <w:p w:rsidR="002500CE" w:rsidRDefault="002500CE" w:rsidP="002500CE">
            <w:pPr>
              <w:jc w:val="left"/>
            </w:pPr>
            <w:r>
              <w:rPr>
                <w:rFonts w:hint="eastAsia"/>
              </w:rPr>
              <w:t>网址：</w:t>
            </w:r>
            <w:r>
              <w:rPr>
                <w:rFonts w:hint="eastAsia"/>
              </w:rPr>
              <w:t>www.jyzq.cn</w:t>
            </w:r>
          </w:p>
        </w:tc>
      </w:tr>
      <w:tr w:rsidR="002500CE" w:rsidTr="002500CE">
        <w:tc>
          <w:tcPr>
            <w:tcW w:w="2768" w:type="dxa"/>
          </w:tcPr>
          <w:p w:rsidR="002500CE" w:rsidRDefault="002500CE" w:rsidP="002500CE">
            <w:pPr>
              <w:jc w:val="right"/>
            </w:pPr>
            <w:r>
              <w:t>50</w:t>
            </w:r>
          </w:p>
        </w:tc>
        <w:tc>
          <w:tcPr>
            <w:tcW w:w="2769" w:type="dxa"/>
          </w:tcPr>
          <w:p w:rsidR="002500CE" w:rsidRDefault="002500CE" w:rsidP="002500CE">
            <w:pPr>
              <w:jc w:val="left"/>
            </w:pPr>
            <w:r>
              <w:rPr>
                <w:rFonts w:hint="eastAsia"/>
              </w:rPr>
              <w:t>万联证券股份有限公司</w:t>
            </w:r>
          </w:p>
        </w:tc>
        <w:tc>
          <w:tcPr>
            <w:tcW w:w="2769" w:type="dxa"/>
          </w:tcPr>
          <w:p w:rsidR="002500CE" w:rsidRDefault="002500CE" w:rsidP="002500CE">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500CE" w:rsidRDefault="002500CE" w:rsidP="002500CE">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500CE" w:rsidRDefault="002500CE" w:rsidP="002500CE">
            <w:pPr>
              <w:jc w:val="left"/>
            </w:pPr>
            <w:r>
              <w:rPr>
                <w:rFonts w:hint="eastAsia"/>
              </w:rPr>
              <w:t>法定代表人：罗钦城</w:t>
            </w:r>
          </w:p>
          <w:p w:rsidR="002500CE" w:rsidRDefault="002500CE" w:rsidP="002500CE">
            <w:pPr>
              <w:jc w:val="left"/>
            </w:pPr>
            <w:r>
              <w:rPr>
                <w:rFonts w:hint="eastAsia"/>
              </w:rPr>
              <w:lastRenderedPageBreak/>
              <w:t>联系人</w:t>
            </w:r>
            <w:r>
              <w:rPr>
                <w:rFonts w:hint="eastAsia"/>
              </w:rPr>
              <w:t>:</w:t>
            </w:r>
            <w:r>
              <w:rPr>
                <w:rFonts w:hint="eastAsia"/>
              </w:rPr>
              <w:t>甘蕾</w:t>
            </w:r>
          </w:p>
          <w:p w:rsidR="002500CE" w:rsidRDefault="002500CE" w:rsidP="002500CE">
            <w:pPr>
              <w:jc w:val="left"/>
            </w:pPr>
            <w:r>
              <w:rPr>
                <w:rFonts w:hint="eastAsia"/>
              </w:rPr>
              <w:t>联系电话：</w:t>
            </w:r>
            <w:r>
              <w:rPr>
                <w:rFonts w:hint="eastAsia"/>
              </w:rPr>
              <w:t>020-38286026</w:t>
            </w:r>
          </w:p>
          <w:p w:rsidR="002500CE" w:rsidRDefault="002500CE" w:rsidP="002500CE">
            <w:pPr>
              <w:jc w:val="left"/>
            </w:pPr>
            <w:r>
              <w:rPr>
                <w:rFonts w:hint="eastAsia"/>
              </w:rPr>
              <w:t>客服电话</w:t>
            </w:r>
            <w:r>
              <w:rPr>
                <w:rFonts w:hint="eastAsia"/>
              </w:rPr>
              <w:t>:95322</w:t>
            </w:r>
          </w:p>
          <w:p w:rsidR="002500CE" w:rsidRDefault="002500CE" w:rsidP="002500CE">
            <w:pPr>
              <w:jc w:val="left"/>
            </w:pPr>
            <w:r>
              <w:rPr>
                <w:rFonts w:hint="eastAsia"/>
              </w:rPr>
              <w:t>网址：</w:t>
            </w:r>
            <w:r>
              <w:rPr>
                <w:rFonts w:hint="eastAsia"/>
              </w:rPr>
              <w:t>www.wlzq.cn</w:t>
            </w:r>
          </w:p>
        </w:tc>
      </w:tr>
      <w:tr w:rsidR="002500CE" w:rsidTr="002500CE">
        <w:tc>
          <w:tcPr>
            <w:tcW w:w="2768" w:type="dxa"/>
          </w:tcPr>
          <w:p w:rsidR="002500CE" w:rsidRDefault="002500CE" w:rsidP="002500CE">
            <w:pPr>
              <w:jc w:val="right"/>
            </w:pPr>
            <w:r>
              <w:lastRenderedPageBreak/>
              <w:t>51</w:t>
            </w:r>
          </w:p>
        </w:tc>
        <w:tc>
          <w:tcPr>
            <w:tcW w:w="2769" w:type="dxa"/>
          </w:tcPr>
          <w:p w:rsidR="002500CE" w:rsidRDefault="002500CE" w:rsidP="002500CE">
            <w:pPr>
              <w:jc w:val="left"/>
            </w:pPr>
            <w:r>
              <w:rPr>
                <w:rFonts w:hint="eastAsia"/>
              </w:rPr>
              <w:t>国金证券股份有限公司</w:t>
            </w:r>
          </w:p>
        </w:tc>
        <w:tc>
          <w:tcPr>
            <w:tcW w:w="2769" w:type="dxa"/>
          </w:tcPr>
          <w:p w:rsidR="002500CE" w:rsidRDefault="002500CE" w:rsidP="002500CE">
            <w:pPr>
              <w:jc w:val="left"/>
            </w:pPr>
            <w:r>
              <w:rPr>
                <w:rFonts w:hint="eastAsia"/>
              </w:rPr>
              <w:t>注册地址：成都市东城根上街</w:t>
            </w:r>
            <w:r>
              <w:rPr>
                <w:rFonts w:hint="eastAsia"/>
              </w:rPr>
              <w:t>95</w:t>
            </w:r>
            <w:r>
              <w:rPr>
                <w:rFonts w:hint="eastAsia"/>
              </w:rPr>
              <w:t>号</w:t>
            </w:r>
          </w:p>
          <w:p w:rsidR="002500CE" w:rsidRDefault="002500CE" w:rsidP="002500CE">
            <w:pPr>
              <w:jc w:val="left"/>
            </w:pPr>
            <w:r>
              <w:rPr>
                <w:rFonts w:hint="eastAsia"/>
              </w:rPr>
              <w:t>办公地址：成都市东城根上街</w:t>
            </w:r>
            <w:r>
              <w:rPr>
                <w:rFonts w:hint="eastAsia"/>
              </w:rPr>
              <w:t>95</w:t>
            </w:r>
            <w:r>
              <w:rPr>
                <w:rFonts w:hint="eastAsia"/>
              </w:rPr>
              <w:t>号</w:t>
            </w:r>
          </w:p>
          <w:p w:rsidR="002500CE" w:rsidRDefault="002500CE" w:rsidP="002500CE">
            <w:pPr>
              <w:jc w:val="left"/>
            </w:pPr>
            <w:r>
              <w:rPr>
                <w:rFonts w:hint="eastAsia"/>
              </w:rPr>
              <w:t>法定代表人：冉云</w:t>
            </w:r>
          </w:p>
          <w:p w:rsidR="002500CE" w:rsidRDefault="002500CE" w:rsidP="002500CE">
            <w:pPr>
              <w:jc w:val="left"/>
            </w:pPr>
            <w:r>
              <w:rPr>
                <w:rFonts w:hint="eastAsia"/>
              </w:rPr>
              <w:t>联系人：杜晶、黎建平</w:t>
            </w:r>
          </w:p>
          <w:p w:rsidR="002500CE" w:rsidRDefault="002500CE" w:rsidP="002500CE">
            <w:pPr>
              <w:jc w:val="left"/>
            </w:pPr>
            <w:r>
              <w:rPr>
                <w:rFonts w:hint="eastAsia"/>
              </w:rPr>
              <w:t>联系电话：</w:t>
            </w:r>
            <w:r>
              <w:rPr>
                <w:rFonts w:hint="eastAsia"/>
              </w:rPr>
              <w:t>028-86690057</w:t>
            </w:r>
          </w:p>
          <w:p w:rsidR="002500CE" w:rsidRDefault="002500CE" w:rsidP="002500CE">
            <w:pPr>
              <w:jc w:val="left"/>
            </w:pPr>
            <w:r>
              <w:rPr>
                <w:rFonts w:hint="eastAsia"/>
              </w:rPr>
              <w:t>传真：</w:t>
            </w:r>
            <w:r>
              <w:rPr>
                <w:rFonts w:hint="eastAsia"/>
              </w:rPr>
              <w:t>028-86690126</w:t>
            </w:r>
          </w:p>
          <w:p w:rsidR="002500CE" w:rsidRDefault="002500CE" w:rsidP="002500CE">
            <w:pPr>
              <w:jc w:val="left"/>
            </w:pPr>
            <w:r>
              <w:rPr>
                <w:rFonts w:hint="eastAsia"/>
              </w:rPr>
              <w:t>客服电话：</w:t>
            </w:r>
            <w:r>
              <w:rPr>
                <w:rFonts w:hint="eastAsia"/>
              </w:rPr>
              <w:t>95310</w:t>
            </w:r>
          </w:p>
          <w:p w:rsidR="002500CE" w:rsidRDefault="002500CE" w:rsidP="002500CE">
            <w:pPr>
              <w:jc w:val="left"/>
            </w:pPr>
            <w:r>
              <w:rPr>
                <w:rFonts w:hint="eastAsia"/>
              </w:rPr>
              <w:t>网址：</w:t>
            </w:r>
            <w:r>
              <w:rPr>
                <w:rFonts w:hint="eastAsia"/>
              </w:rPr>
              <w:t>www.gjzq.com.cn</w:t>
            </w:r>
          </w:p>
        </w:tc>
      </w:tr>
      <w:tr w:rsidR="002500CE" w:rsidTr="002500CE">
        <w:tc>
          <w:tcPr>
            <w:tcW w:w="2768" w:type="dxa"/>
          </w:tcPr>
          <w:p w:rsidR="002500CE" w:rsidRDefault="002500CE" w:rsidP="002500CE">
            <w:pPr>
              <w:jc w:val="right"/>
            </w:pPr>
            <w:r>
              <w:t>52</w:t>
            </w:r>
          </w:p>
        </w:tc>
        <w:tc>
          <w:tcPr>
            <w:tcW w:w="2769" w:type="dxa"/>
          </w:tcPr>
          <w:p w:rsidR="002500CE" w:rsidRDefault="002500CE" w:rsidP="002500CE">
            <w:pPr>
              <w:jc w:val="left"/>
            </w:pPr>
            <w:r>
              <w:rPr>
                <w:rFonts w:hint="eastAsia"/>
              </w:rPr>
              <w:t>财信证券有限责任公司</w:t>
            </w:r>
          </w:p>
        </w:tc>
        <w:tc>
          <w:tcPr>
            <w:tcW w:w="2769" w:type="dxa"/>
          </w:tcPr>
          <w:p w:rsidR="002500CE" w:rsidRDefault="002500CE" w:rsidP="002500CE">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500CE" w:rsidRDefault="002500CE" w:rsidP="002500CE">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500CE" w:rsidRDefault="002500CE" w:rsidP="002500CE">
            <w:pPr>
              <w:jc w:val="left"/>
            </w:pPr>
            <w:r>
              <w:rPr>
                <w:rFonts w:hint="eastAsia"/>
              </w:rPr>
              <w:t>法定代表人：刘宛晨</w:t>
            </w:r>
            <w:r>
              <w:rPr>
                <w:rFonts w:hint="eastAsia"/>
              </w:rPr>
              <w:t xml:space="preserve">                         </w:t>
            </w:r>
          </w:p>
          <w:p w:rsidR="002500CE" w:rsidRDefault="002500CE" w:rsidP="002500CE">
            <w:pPr>
              <w:jc w:val="left"/>
            </w:pPr>
            <w:r>
              <w:rPr>
                <w:rFonts w:hint="eastAsia"/>
              </w:rPr>
              <w:t>联系人：郭静</w:t>
            </w:r>
            <w:r>
              <w:rPr>
                <w:rFonts w:hint="eastAsia"/>
              </w:rPr>
              <w:t xml:space="preserve">  </w:t>
            </w:r>
          </w:p>
          <w:p w:rsidR="002500CE" w:rsidRDefault="002500CE" w:rsidP="002500CE">
            <w:pPr>
              <w:jc w:val="left"/>
            </w:pPr>
            <w:r>
              <w:rPr>
                <w:rFonts w:hint="eastAsia"/>
              </w:rPr>
              <w:t>联系电话：</w:t>
            </w:r>
            <w:r>
              <w:rPr>
                <w:rFonts w:hint="eastAsia"/>
              </w:rPr>
              <w:t>0731-84403347</w:t>
            </w:r>
          </w:p>
          <w:p w:rsidR="002500CE" w:rsidRDefault="002500CE" w:rsidP="002500CE">
            <w:pPr>
              <w:jc w:val="left"/>
            </w:pPr>
            <w:r>
              <w:rPr>
                <w:rFonts w:hint="eastAsia"/>
              </w:rPr>
              <w:t>客服电话：</w:t>
            </w:r>
            <w:r>
              <w:rPr>
                <w:rFonts w:hint="eastAsia"/>
              </w:rPr>
              <w:t xml:space="preserve"> 95317</w:t>
            </w:r>
          </w:p>
          <w:p w:rsidR="002500CE" w:rsidRDefault="002500CE" w:rsidP="002500CE">
            <w:pPr>
              <w:jc w:val="left"/>
            </w:pPr>
            <w:r>
              <w:rPr>
                <w:rFonts w:hint="eastAsia"/>
              </w:rPr>
              <w:t>网址</w:t>
            </w:r>
            <w:r>
              <w:rPr>
                <w:rFonts w:hint="eastAsia"/>
              </w:rPr>
              <w:t>:www.cfzq.com</w:t>
            </w:r>
          </w:p>
        </w:tc>
      </w:tr>
      <w:tr w:rsidR="002500CE" w:rsidTr="002500CE">
        <w:tc>
          <w:tcPr>
            <w:tcW w:w="2768" w:type="dxa"/>
          </w:tcPr>
          <w:p w:rsidR="002500CE" w:rsidRDefault="002500CE" w:rsidP="002500CE">
            <w:pPr>
              <w:jc w:val="right"/>
            </w:pPr>
            <w:r>
              <w:t>53</w:t>
            </w:r>
          </w:p>
        </w:tc>
        <w:tc>
          <w:tcPr>
            <w:tcW w:w="2769" w:type="dxa"/>
          </w:tcPr>
          <w:p w:rsidR="002500CE" w:rsidRDefault="002500CE" w:rsidP="002500CE">
            <w:pPr>
              <w:jc w:val="left"/>
            </w:pPr>
            <w:r>
              <w:rPr>
                <w:rFonts w:hint="eastAsia"/>
              </w:rPr>
              <w:t>华龙证券股份有限公司</w:t>
            </w:r>
          </w:p>
        </w:tc>
        <w:tc>
          <w:tcPr>
            <w:tcW w:w="2769" w:type="dxa"/>
          </w:tcPr>
          <w:p w:rsidR="002500CE" w:rsidRDefault="002500CE" w:rsidP="002500CE">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500CE" w:rsidRDefault="002500CE" w:rsidP="002500CE">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500CE" w:rsidRDefault="002500CE" w:rsidP="002500CE">
            <w:pPr>
              <w:jc w:val="left"/>
            </w:pPr>
            <w:r>
              <w:rPr>
                <w:rFonts w:hint="eastAsia"/>
              </w:rPr>
              <w:t>法定代表人：陈牧原</w:t>
            </w:r>
          </w:p>
          <w:p w:rsidR="002500CE" w:rsidRDefault="002500CE" w:rsidP="002500CE">
            <w:pPr>
              <w:jc w:val="left"/>
            </w:pPr>
            <w:r>
              <w:rPr>
                <w:rFonts w:hint="eastAsia"/>
              </w:rPr>
              <w:t>联系人：范坤</w:t>
            </w:r>
            <w:r>
              <w:rPr>
                <w:rFonts w:hint="eastAsia"/>
              </w:rPr>
              <w:t xml:space="preserve">                               </w:t>
            </w:r>
            <w:r>
              <w:rPr>
                <w:rFonts w:hint="eastAsia"/>
              </w:rPr>
              <w:t>电话：</w:t>
            </w:r>
            <w:r>
              <w:rPr>
                <w:rFonts w:hint="eastAsia"/>
              </w:rPr>
              <w:t>0931-4890208</w:t>
            </w:r>
          </w:p>
          <w:p w:rsidR="002500CE" w:rsidRDefault="002500CE" w:rsidP="002500CE">
            <w:pPr>
              <w:jc w:val="left"/>
            </w:pPr>
            <w:r>
              <w:rPr>
                <w:rFonts w:hint="eastAsia"/>
              </w:rPr>
              <w:t>传真：</w:t>
            </w:r>
            <w:r>
              <w:rPr>
                <w:rFonts w:hint="eastAsia"/>
              </w:rPr>
              <w:t>0931-4890628</w:t>
            </w:r>
          </w:p>
          <w:p w:rsidR="002500CE" w:rsidRDefault="002500CE" w:rsidP="002500CE">
            <w:pPr>
              <w:jc w:val="left"/>
            </w:pPr>
            <w:r>
              <w:rPr>
                <w:rFonts w:hint="eastAsia"/>
              </w:rPr>
              <w:t>客服电话：</w:t>
            </w:r>
            <w:r>
              <w:rPr>
                <w:rFonts w:hint="eastAsia"/>
              </w:rPr>
              <w:t>95368</w:t>
            </w:r>
          </w:p>
          <w:p w:rsidR="002500CE" w:rsidRDefault="002500CE" w:rsidP="002500CE">
            <w:pPr>
              <w:jc w:val="left"/>
            </w:pPr>
            <w:r>
              <w:rPr>
                <w:rFonts w:hint="eastAsia"/>
              </w:rPr>
              <w:t>网址：</w:t>
            </w:r>
            <w:r>
              <w:rPr>
                <w:rFonts w:hint="eastAsia"/>
              </w:rPr>
              <w:t>www.hlzq.com</w:t>
            </w:r>
          </w:p>
        </w:tc>
      </w:tr>
      <w:tr w:rsidR="002500CE" w:rsidTr="002500CE">
        <w:tc>
          <w:tcPr>
            <w:tcW w:w="2768" w:type="dxa"/>
          </w:tcPr>
          <w:p w:rsidR="002500CE" w:rsidRDefault="002500CE" w:rsidP="002500CE">
            <w:pPr>
              <w:jc w:val="right"/>
            </w:pPr>
            <w:r>
              <w:t>54</w:t>
            </w:r>
          </w:p>
        </w:tc>
        <w:tc>
          <w:tcPr>
            <w:tcW w:w="2769" w:type="dxa"/>
          </w:tcPr>
          <w:p w:rsidR="002500CE" w:rsidRDefault="002500CE" w:rsidP="002500CE">
            <w:pPr>
              <w:jc w:val="left"/>
            </w:pPr>
            <w:r>
              <w:rPr>
                <w:rFonts w:hint="eastAsia"/>
              </w:rPr>
              <w:t>华鑫证券有限责任公司</w:t>
            </w:r>
          </w:p>
        </w:tc>
        <w:tc>
          <w:tcPr>
            <w:tcW w:w="2769" w:type="dxa"/>
          </w:tcPr>
          <w:p w:rsidR="002500CE" w:rsidRDefault="002500CE" w:rsidP="002500CE">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500CE" w:rsidRDefault="002500CE" w:rsidP="002500CE">
            <w:pPr>
              <w:jc w:val="left"/>
            </w:pPr>
            <w:r>
              <w:rPr>
                <w:rFonts w:hint="eastAsia"/>
              </w:rPr>
              <w:t>办公地址：上海市徐汇区宛平南路</w:t>
            </w:r>
            <w:r>
              <w:rPr>
                <w:rFonts w:hint="eastAsia"/>
              </w:rPr>
              <w:t>8</w:t>
            </w:r>
            <w:r>
              <w:rPr>
                <w:rFonts w:hint="eastAsia"/>
              </w:rPr>
              <w:t>号</w:t>
            </w:r>
          </w:p>
          <w:p w:rsidR="002500CE" w:rsidRDefault="002500CE" w:rsidP="002500CE">
            <w:pPr>
              <w:jc w:val="left"/>
            </w:pPr>
            <w:r>
              <w:rPr>
                <w:rFonts w:hint="eastAsia"/>
              </w:rPr>
              <w:t>法定代表人：俞洋</w:t>
            </w:r>
          </w:p>
          <w:p w:rsidR="002500CE" w:rsidRDefault="002500CE" w:rsidP="002500CE">
            <w:pPr>
              <w:jc w:val="left"/>
            </w:pPr>
            <w:r>
              <w:rPr>
                <w:rFonts w:hint="eastAsia"/>
              </w:rPr>
              <w:t>联系人：杨莉娟</w:t>
            </w:r>
          </w:p>
          <w:p w:rsidR="002500CE" w:rsidRDefault="002500CE" w:rsidP="002500CE">
            <w:pPr>
              <w:jc w:val="left"/>
            </w:pPr>
            <w:r>
              <w:rPr>
                <w:rFonts w:hint="eastAsia"/>
              </w:rPr>
              <w:lastRenderedPageBreak/>
              <w:t>电话：</w:t>
            </w:r>
            <w:r>
              <w:rPr>
                <w:rFonts w:hint="eastAsia"/>
              </w:rPr>
              <w:t>021-54967552</w:t>
            </w:r>
          </w:p>
          <w:p w:rsidR="002500CE" w:rsidRDefault="002500CE" w:rsidP="002500CE">
            <w:pPr>
              <w:jc w:val="left"/>
            </w:pPr>
            <w:r>
              <w:rPr>
                <w:rFonts w:hint="eastAsia"/>
              </w:rPr>
              <w:t>传真：</w:t>
            </w:r>
            <w:r>
              <w:rPr>
                <w:rFonts w:hint="eastAsia"/>
              </w:rPr>
              <w:t>021-54967032</w:t>
            </w:r>
          </w:p>
          <w:p w:rsidR="002500CE" w:rsidRDefault="002500CE" w:rsidP="002500CE">
            <w:pPr>
              <w:jc w:val="left"/>
            </w:pPr>
            <w:r>
              <w:rPr>
                <w:rFonts w:hint="eastAsia"/>
              </w:rPr>
              <w:t>客服电话：</w:t>
            </w:r>
            <w:r>
              <w:rPr>
                <w:rFonts w:hint="eastAsia"/>
              </w:rPr>
              <w:t>95323</w:t>
            </w:r>
            <w:r>
              <w:rPr>
                <w:rFonts w:hint="eastAsia"/>
              </w:rPr>
              <w:t>，</w:t>
            </w:r>
            <w:r>
              <w:rPr>
                <w:rFonts w:hint="eastAsia"/>
              </w:rPr>
              <w:t>4001099918</w:t>
            </w:r>
          </w:p>
          <w:p w:rsidR="002500CE" w:rsidRDefault="002500CE" w:rsidP="002500CE">
            <w:pPr>
              <w:jc w:val="left"/>
            </w:pPr>
            <w:r>
              <w:rPr>
                <w:rFonts w:hint="eastAsia"/>
              </w:rPr>
              <w:t>网址：</w:t>
            </w:r>
            <w:r>
              <w:rPr>
                <w:rFonts w:hint="eastAsia"/>
              </w:rPr>
              <w:t>www.cfsc.com.cn</w:t>
            </w:r>
          </w:p>
        </w:tc>
      </w:tr>
      <w:tr w:rsidR="002500CE" w:rsidTr="002500CE">
        <w:tc>
          <w:tcPr>
            <w:tcW w:w="2768" w:type="dxa"/>
          </w:tcPr>
          <w:p w:rsidR="002500CE" w:rsidRDefault="002500CE" w:rsidP="002500CE">
            <w:pPr>
              <w:jc w:val="right"/>
            </w:pPr>
            <w:r>
              <w:lastRenderedPageBreak/>
              <w:t>55</w:t>
            </w:r>
          </w:p>
        </w:tc>
        <w:tc>
          <w:tcPr>
            <w:tcW w:w="2769" w:type="dxa"/>
          </w:tcPr>
          <w:p w:rsidR="002500CE" w:rsidRDefault="002500CE" w:rsidP="002500CE">
            <w:pPr>
              <w:jc w:val="left"/>
            </w:pPr>
            <w:r>
              <w:rPr>
                <w:rFonts w:hint="eastAsia"/>
              </w:rPr>
              <w:t>国融证券股份有限公司</w:t>
            </w:r>
          </w:p>
        </w:tc>
        <w:tc>
          <w:tcPr>
            <w:tcW w:w="2769" w:type="dxa"/>
          </w:tcPr>
          <w:p w:rsidR="002500CE" w:rsidRDefault="002500CE" w:rsidP="002500CE">
            <w:pPr>
              <w:jc w:val="left"/>
            </w:pPr>
            <w:r>
              <w:rPr>
                <w:rFonts w:hint="eastAsia"/>
              </w:rPr>
              <w:t>注册地址：内蒙古呼和浩特市新城区锡林南路</w:t>
            </w:r>
            <w:r>
              <w:rPr>
                <w:rFonts w:hint="eastAsia"/>
              </w:rPr>
              <w:t>18</w:t>
            </w:r>
            <w:r>
              <w:rPr>
                <w:rFonts w:hint="eastAsia"/>
              </w:rPr>
              <w:t>号</w:t>
            </w:r>
          </w:p>
          <w:p w:rsidR="002500CE" w:rsidRDefault="002500CE" w:rsidP="002500CE">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2500CE" w:rsidRDefault="002500CE" w:rsidP="002500CE">
            <w:pPr>
              <w:jc w:val="left"/>
            </w:pPr>
            <w:r>
              <w:rPr>
                <w:rFonts w:hint="eastAsia"/>
              </w:rPr>
              <w:t>法定代表人：张智河</w:t>
            </w:r>
          </w:p>
          <w:p w:rsidR="002500CE" w:rsidRDefault="002500CE" w:rsidP="002500CE">
            <w:pPr>
              <w:jc w:val="left"/>
            </w:pPr>
            <w:r>
              <w:rPr>
                <w:rFonts w:hint="eastAsia"/>
              </w:rPr>
              <w:t>联系人</w:t>
            </w:r>
            <w:r>
              <w:rPr>
                <w:rFonts w:hint="eastAsia"/>
              </w:rPr>
              <w:t>:</w:t>
            </w:r>
            <w:r>
              <w:rPr>
                <w:rFonts w:hint="eastAsia"/>
              </w:rPr>
              <w:t>虞哲维</w:t>
            </w:r>
          </w:p>
          <w:p w:rsidR="002500CE" w:rsidRDefault="002500CE" w:rsidP="002500CE">
            <w:pPr>
              <w:jc w:val="left"/>
            </w:pPr>
            <w:r>
              <w:rPr>
                <w:rFonts w:hint="eastAsia"/>
              </w:rPr>
              <w:t>客服电话：</w:t>
            </w:r>
            <w:r>
              <w:rPr>
                <w:rFonts w:hint="eastAsia"/>
              </w:rPr>
              <w:t>400-660-9839</w:t>
            </w:r>
          </w:p>
          <w:p w:rsidR="002500CE" w:rsidRDefault="002500CE" w:rsidP="002500CE">
            <w:pPr>
              <w:jc w:val="left"/>
            </w:pPr>
            <w:r>
              <w:rPr>
                <w:rFonts w:hint="eastAsia"/>
              </w:rPr>
              <w:t>网址：</w:t>
            </w:r>
            <w:r>
              <w:rPr>
                <w:rFonts w:hint="eastAsia"/>
              </w:rPr>
              <w:t>www.grzq.com</w:t>
            </w:r>
          </w:p>
        </w:tc>
      </w:tr>
      <w:tr w:rsidR="002500CE" w:rsidTr="002500CE">
        <w:tc>
          <w:tcPr>
            <w:tcW w:w="2768" w:type="dxa"/>
          </w:tcPr>
          <w:p w:rsidR="002500CE" w:rsidRDefault="002500CE" w:rsidP="002500CE">
            <w:pPr>
              <w:jc w:val="right"/>
            </w:pPr>
            <w:r>
              <w:t>56</w:t>
            </w:r>
          </w:p>
        </w:tc>
        <w:tc>
          <w:tcPr>
            <w:tcW w:w="2769" w:type="dxa"/>
          </w:tcPr>
          <w:p w:rsidR="002500CE" w:rsidRDefault="002500CE" w:rsidP="002500CE">
            <w:pPr>
              <w:jc w:val="left"/>
            </w:pPr>
            <w:r>
              <w:rPr>
                <w:rFonts w:hint="eastAsia"/>
              </w:rPr>
              <w:t>中天证券股份有限公司</w:t>
            </w:r>
          </w:p>
        </w:tc>
        <w:tc>
          <w:tcPr>
            <w:tcW w:w="2769" w:type="dxa"/>
          </w:tcPr>
          <w:p w:rsidR="002500CE" w:rsidRDefault="002500CE" w:rsidP="002500CE">
            <w:pPr>
              <w:jc w:val="left"/>
            </w:pPr>
            <w:r>
              <w:rPr>
                <w:rFonts w:hint="eastAsia"/>
              </w:rPr>
              <w:t>注册地址：沈阳市和平区光荣街</w:t>
            </w:r>
            <w:r>
              <w:rPr>
                <w:rFonts w:hint="eastAsia"/>
              </w:rPr>
              <w:t>23</w:t>
            </w:r>
            <w:r>
              <w:rPr>
                <w:rFonts w:hint="eastAsia"/>
              </w:rPr>
              <w:t>甲</w:t>
            </w:r>
          </w:p>
          <w:p w:rsidR="002500CE" w:rsidRDefault="002500CE" w:rsidP="002500CE">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2500CE" w:rsidRDefault="002500CE" w:rsidP="002500CE">
            <w:pPr>
              <w:jc w:val="left"/>
            </w:pPr>
            <w:r>
              <w:rPr>
                <w:rFonts w:hint="eastAsia"/>
              </w:rPr>
              <w:t>法定代表人：马功勋</w:t>
            </w:r>
          </w:p>
          <w:p w:rsidR="002500CE" w:rsidRDefault="002500CE" w:rsidP="002500CE">
            <w:pPr>
              <w:jc w:val="left"/>
            </w:pPr>
            <w:r>
              <w:rPr>
                <w:rFonts w:hint="eastAsia"/>
              </w:rPr>
              <w:t>联系人：李泓灏</w:t>
            </w:r>
          </w:p>
          <w:p w:rsidR="002500CE" w:rsidRDefault="002500CE" w:rsidP="002500CE">
            <w:pPr>
              <w:jc w:val="left"/>
            </w:pPr>
            <w:r>
              <w:rPr>
                <w:rFonts w:hint="eastAsia"/>
              </w:rPr>
              <w:t>联系电话：</w:t>
            </w:r>
            <w:r>
              <w:rPr>
                <w:rFonts w:hint="eastAsia"/>
              </w:rPr>
              <w:t>024-23280806</w:t>
            </w:r>
          </w:p>
          <w:p w:rsidR="002500CE" w:rsidRDefault="002500CE" w:rsidP="002500CE">
            <w:pPr>
              <w:jc w:val="left"/>
            </w:pPr>
            <w:r>
              <w:rPr>
                <w:rFonts w:hint="eastAsia"/>
              </w:rPr>
              <w:t>客服电话：</w:t>
            </w:r>
            <w:r>
              <w:rPr>
                <w:rFonts w:hint="eastAsia"/>
              </w:rPr>
              <w:t>024-95346</w:t>
            </w:r>
          </w:p>
          <w:p w:rsidR="002500CE" w:rsidRDefault="002500CE" w:rsidP="002500CE">
            <w:pPr>
              <w:jc w:val="left"/>
            </w:pPr>
            <w:r>
              <w:rPr>
                <w:rFonts w:hint="eastAsia"/>
              </w:rPr>
              <w:t>网址：</w:t>
            </w:r>
            <w:r>
              <w:rPr>
                <w:rFonts w:hint="eastAsia"/>
              </w:rPr>
              <w:t>http://www.iztzq.com</w:t>
            </w:r>
          </w:p>
        </w:tc>
      </w:tr>
      <w:tr w:rsidR="002500CE" w:rsidTr="002500CE">
        <w:tc>
          <w:tcPr>
            <w:tcW w:w="2768" w:type="dxa"/>
          </w:tcPr>
          <w:p w:rsidR="002500CE" w:rsidRDefault="002500CE" w:rsidP="002500CE">
            <w:pPr>
              <w:jc w:val="right"/>
            </w:pPr>
            <w:r>
              <w:t>57</w:t>
            </w:r>
          </w:p>
        </w:tc>
        <w:tc>
          <w:tcPr>
            <w:tcW w:w="2769" w:type="dxa"/>
          </w:tcPr>
          <w:p w:rsidR="002500CE" w:rsidRDefault="002500CE" w:rsidP="002500CE">
            <w:pPr>
              <w:jc w:val="left"/>
            </w:pPr>
            <w:r>
              <w:rPr>
                <w:rFonts w:hint="eastAsia"/>
              </w:rPr>
              <w:t>五矿证券有限公司</w:t>
            </w:r>
          </w:p>
        </w:tc>
        <w:tc>
          <w:tcPr>
            <w:tcW w:w="2769" w:type="dxa"/>
          </w:tcPr>
          <w:p w:rsidR="002500CE" w:rsidRDefault="002500CE" w:rsidP="002500CE">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500CE" w:rsidRDefault="002500CE" w:rsidP="002500CE">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500CE" w:rsidRDefault="002500CE" w:rsidP="002500CE">
            <w:pPr>
              <w:jc w:val="left"/>
            </w:pPr>
            <w:r>
              <w:rPr>
                <w:rFonts w:hint="eastAsia"/>
              </w:rPr>
              <w:t>法定代表人：赵立功</w:t>
            </w:r>
          </w:p>
          <w:p w:rsidR="002500CE" w:rsidRDefault="002500CE" w:rsidP="002500CE">
            <w:pPr>
              <w:jc w:val="left"/>
            </w:pPr>
            <w:r>
              <w:rPr>
                <w:rFonts w:hint="eastAsia"/>
              </w:rPr>
              <w:t>联系人：马国栋</w:t>
            </w:r>
          </w:p>
          <w:p w:rsidR="002500CE" w:rsidRDefault="002500CE" w:rsidP="002500CE">
            <w:pPr>
              <w:jc w:val="left"/>
            </w:pPr>
            <w:r>
              <w:rPr>
                <w:rFonts w:hint="eastAsia"/>
              </w:rPr>
              <w:t>电话：</w:t>
            </w:r>
            <w:r>
              <w:rPr>
                <w:rFonts w:hint="eastAsia"/>
              </w:rPr>
              <w:t>0755-82560892</w:t>
            </w:r>
          </w:p>
          <w:p w:rsidR="002500CE" w:rsidRDefault="002500CE" w:rsidP="002500CE">
            <w:pPr>
              <w:jc w:val="left"/>
            </w:pPr>
            <w:r>
              <w:rPr>
                <w:rFonts w:hint="eastAsia"/>
              </w:rPr>
              <w:t>传真：</w:t>
            </w:r>
            <w:r>
              <w:rPr>
                <w:rFonts w:hint="eastAsia"/>
              </w:rPr>
              <w:t>0755-82545500</w:t>
            </w:r>
          </w:p>
          <w:p w:rsidR="002500CE" w:rsidRDefault="002500CE" w:rsidP="002500CE">
            <w:pPr>
              <w:jc w:val="left"/>
            </w:pPr>
            <w:r>
              <w:rPr>
                <w:rFonts w:hint="eastAsia"/>
              </w:rPr>
              <w:t>客服电话：</w:t>
            </w:r>
            <w:r>
              <w:rPr>
                <w:rFonts w:hint="eastAsia"/>
              </w:rPr>
              <w:t>40018-40028</w:t>
            </w:r>
          </w:p>
          <w:p w:rsidR="002500CE" w:rsidRDefault="002500CE" w:rsidP="002500CE">
            <w:pPr>
              <w:jc w:val="left"/>
            </w:pPr>
            <w:r>
              <w:rPr>
                <w:rFonts w:hint="eastAsia"/>
              </w:rPr>
              <w:t>网址：</w:t>
            </w:r>
            <w:r>
              <w:rPr>
                <w:rFonts w:hint="eastAsia"/>
              </w:rPr>
              <w:t>www.wkzq.com.cn</w:t>
            </w:r>
          </w:p>
        </w:tc>
      </w:tr>
      <w:tr w:rsidR="002500CE" w:rsidTr="002500CE">
        <w:tc>
          <w:tcPr>
            <w:tcW w:w="2768" w:type="dxa"/>
          </w:tcPr>
          <w:p w:rsidR="002500CE" w:rsidRDefault="002500CE" w:rsidP="002500CE">
            <w:pPr>
              <w:jc w:val="right"/>
            </w:pPr>
            <w:r>
              <w:t>58</w:t>
            </w:r>
          </w:p>
        </w:tc>
        <w:tc>
          <w:tcPr>
            <w:tcW w:w="2769" w:type="dxa"/>
          </w:tcPr>
          <w:p w:rsidR="002500CE" w:rsidRDefault="002500CE" w:rsidP="002500CE">
            <w:pPr>
              <w:jc w:val="left"/>
            </w:pPr>
            <w:r>
              <w:rPr>
                <w:rFonts w:hint="eastAsia"/>
              </w:rPr>
              <w:t>大通证券股份有限公司</w:t>
            </w:r>
          </w:p>
        </w:tc>
        <w:tc>
          <w:tcPr>
            <w:tcW w:w="2769" w:type="dxa"/>
          </w:tcPr>
          <w:p w:rsidR="002500CE" w:rsidRDefault="002500CE" w:rsidP="002500CE">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500CE" w:rsidRDefault="002500CE" w:rsidP="002500CE">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500CE" w:rsidRDefault="002500CE" w:rsidP="002500CE">
            <w:pPr>
              <w:jc w:val="left"/>
            </w:pPr>
            <w:r>
              <w:rPr>
                <w:rFonts w:hint="eastAsia"/>
              </w:rPr>
              <w:t>法定代表人：赵玺</w:t>
            </w:r>
          </w:p>
          <w:p w:rsidR="002500CE" w:rsidRDefault="002500CE" w:rsidP="002500CE">
            <w:pPr>
              <w:jc w:val="left"/>
            </w:pPr>
            <w:r>
              <w:rPr>
                <w:rFonts w:hint="eastAsia"/>
              </w:rPr>
              <w:lastRenderedPageBreak/>
              <w:t>联系人：谢立军</w:t>
            </w:r>
          </w:p>
          <w:p w:rsidR="002500CE" w:rsidRDefault="002500CE" w:rsidP="002500CE">
            <w:pPr>
              <w:jc w:val="left"/>
            </w:pPr>
            <w:r>
              <w:rPr>
                <w:rFonts w:hint="eastAsia"/>
              </w:rPr>
              <w:t>电话：</w:t>
            </w:r>
            <w:r>
              <w:rPr>
                <w:rFonts w:hint="eastAsia"/>
              </w:rPr>
              <w:t>0411-39991807</w:t>
            </w:r>
          </w:p>
          <w:p w:rsidR="002500CE" w:rsidRDefault="002500CE" w:rsidP="002500CE">
            <w:pPr>
              <w:jc w:val="left"/>
            </w:pPr>
            <w:r>
              <w:rPr>
                <w:rFonts w:hint="eastAsia"/>
              </w:rPr>
              <w:t>传真：</w:t>
            </w:r>
            <w:r>
              <w:rPr>
                <w:rFonts w:hint="eastAsia"/>
              </w:rPr>
              <w:t>0411-39991833</w:t>
            </w:r>
          </w:p>
          <w:p w:rsidR="002500CE" w:rsidRDefault="002500CE" w:rsidP="002500CE">
            <w:pPr>
              <w:jc w:val="left"/>
            </w:pPr>
            <w:r>
              <w:rPr>
                <w:rFonts w:hint="eastAsia"/>
              </w:rPr>
              <w:t>客服电话：</w:t>
            </w:r>
            <w:r>
              <w:rPr>
                <w:rFonts w:hint="eastAsia"/>
              </w:rPr>
              <w:t>4008-169-169</w:t>
            </w:r>
          </w:p>
          <w:p w:rsidR="002500CE" w:rsidRDefault="002500CE" w:rsidP="002500CE">
            <w:pPr>
              <w:jc w:val="left"/>
            </w:pPr>
            <w:r>
              <w:rPr>
                <w:rFonts w:hint="eastAsia"/>
              </w:rPr>
              <w:t>网址：</w:t>
            </w:r>
            <w:r>
              <w:rPr>
                <w:rFonts w:hint="eastAsia"/>
              </w:rPr>
              <w:t>www.daton.com.cn</w:t>
            </w:r>
          </w:p>
        </w:tc>
      </w:tr>
      <w:tr w:rsidR="002500CE" w:rsidTr="002500CE">
        <w:tc>
          <w:tcPr>
            <w:tcW w:w="2768" w:type="dxa"/>
          </w:tcPr>
          <w:p w:rsidR="002500CE" w:rsidRDefault="002500CE" w:rsidP="002500CE">
            <w:pPr>
              <w:jc w:val="right"/>
            </w:pPr>
            <w:r>
              <w:lastRenderedPageBreak/>
              <w:t>59</w:t>
            </w:r>
          </w:p>
        </w:tc>
        <w:tc>
          <w:tcPr>
            <w:tcW w:w="2769" w:type="dxa"/>
          </w:tcPr>
          <w:p w:rsidR="002500CE" w:rsidRDefault="002500CE" w:rsidP="002500CE">
            <w:pPr>
              <w:jc w:val="left"/>
            </w:pPr>
            <w:r>
              <w:rPr>
                <w:rFonts w:hint="eastAsia"/>
              </w:rPr>
              <w:t xml:space="preserve"> </w:t>
            </w:r>
            <w:r>
              <w:rPr>
                <w:rFonts w:hint="eastAsia"/>
              </w:rPr>
              <w:t>粤开证券股份有限公司</w:t>
            </w:r>
          </w:p>
        </w:tc>
        <w:tc>
          <w:tcPr>
            <w:tcW w:w="2769" w:type="dxa"/>
          </w:tcPr>
          <w:p w:rsidR="002500CE" w:rsidRDefault="002500CE" w:rsidP="002500CE">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2500CE" w:rsidRDefault="002500CE" w:rsidP="002500CE">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2500CE" w:rsidRDefault="002500CE" w:rsidP="002500CE">
            <w:pPr>
              <w:jc w:val="left"/>
            </w:pPr>
            <w:r>
              <w:rPr>
                <w:rFonts w:hint="eastAsia"/>
              </w:rPr>
              <w:t xml:space="preserve"> </w:t>
            </w:r>
            <w:r>
              <w:rPr>
                <w:rFonts w:hint="eastAsia"/>
              </w:rPr>
              <w:t>法定代表人：严亦斌</w:t>
            </w:r>
          </w:p>
          <w:p w:rsidR="002500CE" w:rsidRDefault="002500CE" w:rsidP="002500CE">
            <w:pPr>
              <w:jc w:val="left"/>
            </w:pPr>
            <w:r>
              <w:rPr>
                <w:rFonts w:hint="eastAsia"/>
              </w:rPr>
              <w:t xml:space="preserve"> </w:t>
            </w:r>
            <w:r>
              <w:rPr>
                <w:rFonts w:hint="eastAsia"/>
              </w:rPr>
              <w:t>联系人：郭晴</w:t>
            </w:r>
          </w:p>
          <w:p w:rsidR="002500CE" w:rsidRDefault="002500CE" w:rsidP="002500CE">
            <w:pPr>
              <w:jc w:val="left"/>
            </w:pPr>
            <w:r>
              <w:rPr>
                <w:rFonts w:hint="eastAsia"/>
              </w:rPr>
              <w:t xml:space="preserve"> </w:t>
            </w:r>
            <w:r>
              <w:rPr>
                <w:rFonts w:hint="eastAsia"/>
              </w:rPr>
              <w:t>联系电话：</w:t>
            </w:r>
            <w:r>
              <w:rPr>
                <w:rFonts w:hint="eastAsia"/>
              </w:rPr>
              <w:t>010-64408842</w:t>
            </w:r>
          </w:p>
          <w:p w:rsidR="002500CE" w:rsidRDefault="002500CE" w:rsidP="002500CE">
            <w:pPr>
              <w:jc w:val="left"/>
            </w:pPr>
            <w:r>
              <w:rPr>
                <w:rFonts w:hint="eastAsia"/>
              </w:rPr>
              <w:t xml:space="preserve"> </w:t>
            </w:r>
            <w:r>
              <w:rPr>
                <w:rFonts w:hint="eastAsia"/>
              </w:rPr>
              <w:t>客户服务电话：</w:t>
            </w:r>
            <w:r>
              <w:rPr>
                <w:rFonts w:hint="eastAsia"/>
              </w:rPr>
              <w:t>95564</w:t>
            </w:r>
          </w:p>
          <w:p w:rsidR="002500CE" w:rsidRDefault="002500CE" w:rsidP="002500CE">
            <w:pPr>
              <w:jc w:val="left"/>
            </w:pPr>
            <w:r>
              <w:rPr>
                <w:rFonts w:hint="eastAsia"/>
              </w:rPr>
              <w:t xml:space="preserve"> </w:t>
            </w:r>
            <w:r>
              <w:rPr>
                <w:rFonts w:hint="eastAsia"/>
              </w:rPr>
              <w:t>公司网址：</w:t>
            </w:r>
            <w:r>
              <w:rPr>
                <w:rFonts w:hint="eastAsia"/>
              </w:rPr>
              <w:t>http://www.ykzq.com</w:t>
            </w:r>
          </w:p>
          <w:p w:rsidR="002500CE" w:rsidRDefault="002500CE" w:rsidP="002500CE">
            <w:pPr>
              <w:jc w:val="left"/>
            </w:pPr>
          </w:p>
        </w:tc>
      </w:tr>
      <w:tr w:rsidR="002500CE" w:rsidTr="002500CE">
        <w:tc>
          <w:tcPr>
            <w:tcW w:w="2768" w:type="dxa"/>
          </w:tcPr>
          <w:p w:rsidR="002500CE" w:rsidRDefault="002500CE" w:rsidP="002500CE">
            <w:pPr>
              <w:jc w:val="right"/>
            </w:pPr>
            <w:r>
              <w:t>60</w:t>
            </w:r>
          </w:p>
        </w:tc>
        <w:tc>
          <w:tcPr>
            <w:tcW w:w="2769" w:type="dxa"/>
          </w:tcPr>
          <w:p w:rsidR="002500CE" w:rsidRDefault="002500CE" w:rsidP="002500CE">
            <w:pPr>
              <w:jc w:val="left"/>
            </w:pPr>
            <w:r>
              <w:rPr>
                <w:rFonts w:hint="eastAsia"/>
              </w:rPr>
              <w:t>太平洋证券股份有限公司</w:t>
            </w:r>
          </w:p>
        </w:tc>
        <w:tc>
          <w:tcPr>
            <w:tcW w:w="2769" w:type="dxa"/>
          </w:tcPr>
          <w:p w:rsidR="002500CE" w:rsidRDefault="002500CE" w:rsidP="002500CE">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2500CE" w:rsidRDefault="002500CE" w:rsidP="002500CE">
            <w:pPr>
              <w:jc w:val="left"/>
            </w:pPr>
            <w:r>
              <w:rPr>
                <w:rFonts w:hint="eastAsia"/>
              </w:rPr>
              <w:t>办公地址：北京市西城区北展北街九号华远企业号</w:t>
            </w:r>
            <w:r>
              <w:rPr>
                <w:rFonts w:hint="eastAsia"/>
              </w:rPr>
              <w:t>D</w:t>
            </w:r>
            <w:r>
              <w:rPr>
                <w:rFonts w:hint="eastAsia"/>
              </w:rPr>
              <w:t>座三单元</w:t>
            </w:r>
          </w:p>
          <w:p w:rsidR="002500CE" w:rsidRDefault="002500CE" w:rsidP="002500CE">
            <w:pPr>
              <w:jc w:val="left"/>
            </w:pPr>
            <w:r>
              <w:rPr>
                <w:rFonts w:hint="eastAsia"/>
              </w:rPr>
              <w:t>法定代表人：</w:t>
            </w:r>
            <w:r>
              <w:rPr>
                <w:rFonts w:hint="eastAsia"/>
              </w:rPr>
              <w:t xml:space="preserve"> </w:t>
            </w:r>
            <w:r>
              <w:rPr>
                <w:rFonts w:hint="eastAsia"/>
              </w:rPr>
              <w:t>李长伟</w:t>
            </w:r>
          </w:p>
          <w:p w:rsidR="002500CE" w:rsidRDefault="002500CE" w:rsidP="002500CE">
            <w:pPr>
              <w:jc w:val="left"/>
            </w:pPr>
            <w:r>
              <w:rPr>
                <w:rFonts w:hint="eastAsia"/>
              </w:rPr>
              <w:t>联系人：王婧</w:t>
            </w:r>
          </w:p>
          <w:p w:rsidR="002500CE" w:rsidRDefault="002500CE" w:rsidP="002500CE">
            <w:pPr>
              <w:jc w:val="left"/>
            </w:pPr>
            <w:r>
              <w:rPr>
                <w:rFonts w:hint="eastAsia"/>
              </w:rPr>
              <w:t>电话：</w:t>
            </w:r>
            <w:r>
              <w:rPr>
                <w:rFonts w:hint="eastAsia"/>
              </w:rPr>
              <w:t>010-88695182</w:t>
            </w:r>
          </w:p>
          <w:p w:rsidR="002500CE" w:rsidRDefault="002500CE" w:rsidP="002500CE">
            <w:pPr>
              <w:jc w:val="left"/>
            </w:pPr>
            <w:r>
              <w:rPr>
                <w:rFonts w:hint="eastAsia"/>
              </w:rPr>
              <w:t>传真：</w:t>
            </w:r>
            <w:r>
              <w:rPr>
                <w:rFonts w:hint="eastAsia"/>
              </w:rPr>
              <w:t>010-88321763</w:t>
            </w:r>
          </w:p>
          <w:p w:rsidR="002500CE" w:rsidRDefault="002500CE" w:rsidP="002500CE">
            <w:pPr>
              <w:jc w:val="left"/>
            </w:pPr>
            <w:r>
              <w:rPr>
                <w:rFonts w:hint="eastAsia"/>
              </w:rPr>
              <w:t>客服电话：</w:t>
            </w:r>
            <w:r>
              <w:rPr>
                <w:rFonts w:hint="eastAsia"/>
              </w:rPr>
              <w:t>95397</w:t>
            </w:r>
          </w:p>
          <w:p w:rsidR="002500CE" w:rsidRDefault="002500CE" w:rsidP="002500CE">
            <w:pPr>
              <w:jc w:val="left"/>
            </w:pPr>
            <w:r>
              <w:rPr>
                <w:rFonts w:hint="eastAsia"/>
              </w:rPr>
              <w:t>网址：</w:t>
            </w:r>
            <w:r>
              <w:rPr>
                <w:rFonts w:hint="eastAsia"/>
              </w:rPr>
              <w:t>www.tpyzq.com</w:t>
            </w:r>
          </w:p>
        </w:tc>
      </w:tr>
      <w:tr w:rsidR="002500CE" w:rsidTr="002500CE">
        <w:tc>
          <w:tcPr>
            <w:tcW w:w="2768" w:type="dxa"/>
          </w:tcPr>
          <w:p w:rsidR="002500CE" w:rsidRDefault="002500CE" w:rsidP="002500CE">
            <w:pPr>
              <w:jc w:val="right"/>
            </w:pPr>
            <w:r>
              <w:t>61</w:t>
            </w:r>
          </w:p>
        </w:tc>
        <w:tc>
          <w:tcPr>
            <w:tcW w:w="2769" w:type="dxa"/>
          </w:tcPr>
          <w:p w:rsidR="002500CE" w:rsidRDefault="002500CE" w:rsidP="002500CE">
            <w:pPr>
              <w:jc w:val="left"/>
            </w:pPr>
            <w:r>
              <w:rPr>
                <w:rFonts w:hint="eastAsia"/>
              </w:rPr>
              <w:t>宏信证券有限责任公司</w:t>
            </w:r>
          </w:p>
        </w:tc>
        <w:tc>
          <w:tcPr>
            <w:tcW w:w="2769" w:type="dxa"/>
          </w:tcPr>
          <w:p w:rsidR="002500CE" w:rsidRDefault="002500CE" w:rsidP="002500CE">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500CE" w:rsidRDefault="002500CE" w:rsidP="002500CE">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500CE" w:rsidRDefault="002500CE" w:rsidP="002500CE">
            <w:pPr>
              <w:jc w:val="left"/>
            </w:pPr>
            <w:r>
              <w:rPr>
                <w:rFonts w:hint="eastAsia"/>
              </w:rPr>
              <w:t>法定代表人：吴玉明</w:t>
            </w:r>
          </w:p>
          <w:p w:rsidR="002500CE" w:rsidRDefault="002500CE" w:rsidP="002500CE">
            <w:pPr>
              <w:jc w:val="left"/>
            </w:pPr>
            <w:r>
              <w:rPr>
                <w:rFonts w:hint="eastAsia"/>
              </w:rPr>
              <w:t>联系人：张鋆</w:t>
            </w:r>
          </w:p>
          <w:p w:rsidR="002500CE" w:rsidRDefault="002500CE" w:rsidP="002500CE">
            <w:pPr>
              <w:jc w:val="left"/>
            </w:pPr>
            <w:r>
              <w:rPr>
                <w:rFonts w:hint="eastAsia"/>
              </w:rPr>
              <w:t>电话：</w:t>
            </w:r>
            <w:r>
              <w:rPr>
                <w:rFonts w:hint="eastAsia"/>
              </w:rPr>
              <w:t>010-64083702</w:t>
            </w:r>
          </w:p>
          <w:p w:rsidR="002500CE" w:rsidRDefault="002500CE" w:rsidP="002500CE">
            <w:pPr>
              <w:jc w:val="left"/>
            </w:pPr>
            <w:r>
              <w:rPr>
                <w:rFonts w:hint="eastAsia"/>
              </w:rPr>
              <w:t>传真：</w:t>
            </w:r>
            <w:r>
              <w:rPr>
                <w:rFonts w:hint="eastAsia"/>
              </w:rPr>
              <w:t>028-86199382</w:t>
            </w:r>
          </w:p>
          <w:p w:rsidR="002500CE" w:rsidRDefault="002500CE" w:rsidP="002500CE">
            <w:pPr>
              <w:jc w:val="left"/>
            </w:pPr>
            <w:r>
              <w:rPr>
                <w:rFonts w:hint="eastAsia"/>
              </w:rPr>
              <w:t>客服电话：</w:t>
            </w:r>
            <w:r>
              <w:rPr>
                <w:rFonts w:hint="eastAsia"/>
              </w:rPr>
              <w:t>95304</w:t>
            </w:r>
          </w:p>
          <w:p w:rsidR="002500CE" w:rsidRDefault="002500CE" w:rsidP="002500CE">
            <w:pPr>
              <w:jc w:val="left"/>
            </w:pPr>
            <w:r>
              <w:rPr>
                <w:rFonts w:hint="eastAsia"/>
              </w:rPr>
              <w:t>网址：</w:t>
            </w:r>
            <w:r>
              <w:rPr>
                <w:rFonts w:hint="eastAsia"/>
              </w:rPr>
              <w:t>www.hxzq.cn</w:t>
            </w:r>
          </w:p>
        </w:tc>
      </w:tr>
      <w:tr w:rsidR="002500CE" w:rsidTr="002500CE">
        <w:tc>
          <w:tcPr>
            <w:tcW w:w="2768" w:type="dxa"/>
          </w:tcPr>
          <w:p w:rsidR="002500CE" w:rsidRDefault="002500CE" w:rsidP="002500CE">
            <w:pPr>
              <w:jc w:val="right"/>
            </w:pPr>
            <w:r>
              <w:t>62</w:t>
            </w:r>
          </w:p>
        </w:tc>
        <w:tc>
          <w:tcPr>
            <w:tcW w:w="2769" w:type="dxa"/>
          </w:tcPr>
          <w:p w:rsidR="002500CE" w:rsidRDefault="002500CE" w:rsidP="002500CE">
            <w:pPr>
              <w:jc w:val="left"/>
            </w:pPr>
            <w:r>
              <w:rPr>
                <w:rFonts w:hint="eastAsia"/>
              </w:rPr>
              <w:t>天风证券股份有限公司</w:t>
            </w:r>
          </w:p>
        </w:tc>
        <w:tc>
          <w:tcPr>
            <w:tcW w:w="2769" w:type="dxa"/>
          </w:tcPr>
          <w:p w:rsidR="002500CE" w:rsidRDefault="002500CE" w:rsidP="002500CE">
            <w:pPr>
              <w:jc w:val="left"/>
            </w:pPr>
            <w:r>
              <w:rPr>
                <w:rFonts w:hint="eastAsia"/>
              </w:rPr>
              <w:t>注册地址：湖北省武汉市东湖新技术开发区关东园路</w:t>
            </w:r>
            <w:r>
              <w:rPr>
                <w:rFonts w:hint="eastAsia"/>
              </w:rPr>
              <w:t>2</w:t>
            </w:r>
            <w:r>
              <w:rPr>
                <w:rFonts w:hint="eastAsia"/>
              </w:rPr>
              <w:t>号高科大厦四楼</w:t>
            </w:r>
          </w:p>
          <w:p w:rsidR="002500CE" w:rsidRDefault="002500CE" w:rsidP="002500CE">
            <w:pPr>
              <w:jc w:val="left"/>
            </w:pPr>
            <w:r>
              <w:rPr>
                <w:rFonts w:hint="eastAsia"/>
              </w:rPr>
              <w:lastRenderedPageBreak/>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500CE" w:rsidRDefault="002500CE" w:rsidP="002500CE">
            <w:pPr>
              <w:jc w:val="left"/>
            </w:pPr>
            <w:r>
              <w:rPr>
                <w:rFonts w:hint="eastAsia"/>
              </w:rPr>
              <w:t>法定代表人：</w:t>
            </w:r>
            <w:r>
              <w:rPr>
                <w:rFonts w:hint="eastAsia"/>
              </w:rPr>
              <w:t xml:space="preserve"> </w:t>
            </w:r>
            <w:r>
              <w:rPr>
                <w:rFonts w:hint="eastAsia"/>
              </w:rPr>
              <w:t>余磊</w:t>
            </w:r>
          </w:p>
          <w:p w:rsidR="002500CE" w:rsidRDefault="002500CE" w:rsidP="002500CE">
            <w:pPr>
              <w:jc w:val="left"/>
            </w:pPr>
            <w:r>
              <w:rPr>
                <w:rFonts w:hint="eastAsia"/>
              </w:rPr>
              <w:t>联系人：王雅薇</w:t>
            </w:r>
          </w:p>
          <w:p w:rsidR="002500CE" w:rsidRDefault="002500CE" w:rsidP="002500CE">
            <w:pPr>
              <w:jc w:val="left"/>
            </w:pPr>
            <w:r>
              <w:rPr>
                <w:rFonts w:hint="eastAsia"/>
              </w:rPr>
              <w:t>电话：</w:t>
            </w:r>
            <w:r>
              <w:rPr>
                <w:rFonts w:hint="eastAsia"/>
              </w:rPr>
              <w:t>13971585665</w:t>
            </w:r>
          </w:p>
          <w:p w:rsidR="002500CE" w:rsidRDefault="002500CE" w:rsidP="002500CE">
            <w:pPr>
              <w:jc w:val="left"/>
            </w:pPr>
            <w:r>
              <w:rPr>
                <w:rFonts w:hint="eastAsia"/>
              </w:rPr>
              <w:t>客服电话：</w:t>
            </w:r>
            <w:r>
              <w:rPr>
                <w:rFonts w:hint="eastAsia"/>
              </w:rPr>
              <w:t>4008005000</w:t>
            </w:r>
            <w:r>
              <w:rPr>
                <w:rFonts w:hint="eastAsia"/>
              </w:rPr>
              <w:t>或</w:t>
            </w:r>
            <w:r>
              <w:rPr>
                <w:rFonts w:hint="eastAsia"/>
              </w:rPr>
              <w:t>95391</w:t>
            </w:r>
          </w:p>
          <w:p w:rsidR="002500CE" w:rsidRDefault="002500CE" w:rsidP="002500CE">
            <w:pPr>
              <w:jc w:val="left"/>
            </w:pPr>
            <w:r>
              <w:rPr>
                <w:rFonts w:hint="eastAsia"/>
              </w:rPr>
              <w:t>网址：</w:t>
            </w:r>
            <w:r>
              <w:rPr>
                <w:rFonts w:hint="eastAsia"/>
              </w:rPr>
              <w:t>www.tfzq.com</w:t>
            </w:r>
          </w:p>
        </w:tc>
      </w:tr>
      <w:tr w:rsidR="002500CE" w:rsidTr="002500CE">
        <w:tc>
          <w:tcPr>
            <w:tcW w:w="2768" w:type="dxa"/>
          </w:tcPr>
          <w:p w:rsidR="002500CE" w:rsidRDefault="002500CE" w:rsidP="002500CE">
            <w:pPr>
              <w:jc w:val="right"/>
            </w:pPr>
            <w:r>
              <w:lastRenderedPageBreak/>
              <w:t>63</w:t>
            </w:r>
          </w:p>
        </w:tc>
        <w:tc>
          <w:tcPr>
            <w:tcW w:w="2769" w:type="dxa"/>
          </w:tcPr>
          <w:p w:rsidR="002500CE" w:rsidRDefault="002500CE" w:rsidP="002500CE">
            <w:pPr>
              <w:jc w:val="left"/>
            </w:pPr>
            <w:r>
              <w:rPr>
                <w:rFonts w:hint="eastAsia"/>
              </w:rPr>
              <w:t>首创证券有限责任公司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500CE" w:rsidRDefault="002500CE" w:rsidP="002500CE">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500CE" w:rsidRDefault="002500CE" w:rsidP="002500CE">
            <w:pPr>
              <w:jc w:val="left"/>
            </w:pPr>
            <w:r>
              <w:rPr>
                <w:rFonts w:hint="eastAsia"/>
              </w:rPr>
              <w:t>法定代表人：毕劲松</w:t>
            </w:r>
          </w:p>
          <w:p w:rsidR="002500CE" w:rsidRDefault="002500CE" w:rsidP="002500CE">
            <w:pPr>
              <w:jc w:val="left"/>
            </w:pPr>
            <w:r>
              <w:rPr>
                <w:rFonts w:hint="eastAsia"/>
              </w:rPr>
              <w:t>联系人：</w:t>
            </w:r>
            <w:r>
              <w:rPr>
                <w:rFonts w:hint="eastAsia"/>
              </w:rPr>
              <w:t xml:space="preserve"> </w:t>
            </w:r>
            <w:r>
              <w:rPr>
                <w:rFonts w:hint="eastAsia"/>
              </w:rPr>
              <w:t>刘宇</w:t>
            </w:r>
          </w:p>
          <w:p w:rsidR="002500CE" w:rsidRDefault="002500CE" w:rsidP="002500CE">
            <w:pPr>
              <w:jc w:val="left"/>
            </w:pPr>
            <w:r>
              <w:rPr>
                <w:rFonts w:hint="eastAsia"/>
              </w:rPr>
              <w:t>电话：</w:t>
            </w:r>
            <w:r>
              <w:rPr>
                <w:rFonts w:hint="eastAsia"/>
              </w:rPr>
              <w:t>010-59366070</w:t>
            </w:r>
          </w:p>
          <w:p w:rsidR="002500CE" w:rsidRDefault="002500CE" w:rsidP="002500CE">
            <w:pPr>
              <w:jc w:val="left"/>
            </w:pPr>
            <w:r>
              <w:rPr>
                <w:rFonts w:hint="eastAsia"/>
              </w:rPr>
              <w:t>传真：</w:t>
            </w:r>
            <w:r>
              <w:rPr>
                <w:rFonts w:hint="eastAsia"/>
              </w:rPr>
              <w:t>010-59366055</w:t>
            </w:r>
          </w:p>
          <w:p w:rsidR="002500CE" w:rsidRDefault="002500CE" w:rsidP="002500CE">
            <w:pPr>
              <w:jc w:val="left"/>
            </w:pPr>
            <w:r>
              <w:rPr>
                <w:rFonts w:hint="eastAsia"/>
              </w:rPr>
              <w:t>客服电话：</w:t>
            </w:r>
            <w:r>
              <w:rPr>
                <w:rFonts w:hint="eastAsia"/>
              </w:rPr>
              <w:t>400-620-0620</w:t>
            </w:r>
          </w:p>
          <w:p w:rsidR="002500CE" w:rsidRDefault="002500CE" w:rsidP="002500CE">
            <w:pPr>
              <w:jc w:val="left"/>
            </w:pPr>
            <w:r>
              <w:rPr>
                <w:rFonts w:hint="eastAsia"/>
              </w:rPr>
              <w:t>网址：</w:t>
            </w:r>
            <w:r>
              <w:rPr>
                <w:rFonts w:hint="eastAsia"/>
              </w:rPr>
              <w:t>www.sczq.com.cn</w:t>
            </w:r>
          </w:p>
        </w:tc>
      </w:tr>
      <w:tr w:rsidR="002500CE" w:rsidTr="002500CE">
        <w:tc>
          <w:tcPr>
            <w:tcW w:w="2768" w:type="dxa"/>
          </w:tcPr>
          <w:p w:rsidR="002500CE" w:rsidRDefault="002500CE" w:rsidP="002500CE">
            <w:pPr>
              <w:jc w:val="right"/>
            </w:pPr>
            <w:r>
              <w:t>64</w:t>
            </w:r>
          </w:p>
        </w:tc>
        <w:tc>
          <w:tcPr>
            <w:tcW w:w="2769" w:type="dxa"/>
          </w:tcPr>
          <w:p w:rsidR="002500CE" w:rsidRDefault="002500CE" w:rsidP="002500CE">
            <w:pPr>
              <w:jc w:val="left"/>
            </w:pPr>
            <w:r>
              <w:rPr>
                <w:rFonts w:hint="eastAsia"/>
              </w:rPr>
              <w:t>联储证券有限责任公司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500CE" w:rsidRDefault="002500CE" w:rsidP="002500CE">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500CE" w:rsidRDefault="002500CE" w:rsidP="002500CE">
            <w:pPr>
              <w:jc w:val="left"/>
            </w:pPr>
            <w:r>
              <w:rPr>
                <w:rFonts w:hint="eastAsia"/>
              </w:rPr>
              <w:t>法定代表人：</w:t>
            </w:r>
            <w:r>
              <w:rPr>
                <w:rFonts w:hint="eastAsia"/>
              </w:rPr>
              <w:t xml:space="preserve"> </w:t>
            </w:r>
            <w:r>
              <w:rPr>
                <w:rFonts w:hint="eastAsia"/>
              </w:rPr>
              <w:t>吕春卫</w:t>
            </w:r>
          </w:p>
          <w:p w:rsidR="002500CE" w:rsidRDefault="002500CE" w:rsidP="002500CE">
            <w:pPr>
              <w:jc w:val="left"/>
            </w:pPr>
            <w:r>
              <w:rPr>
                <w:rFonts w:hint="eastAsia"/>
              </w:rPr>
              <w:t>联系人：</w:t>
            </w:r>
            <w:r>
              <w:rPr>
                <w:rFonts w:hint="eastAsia"/>
              </w:rPr>
              <w:t xml:space="preserve"> </w:t>
            </w:r>
            <w:r>
              <w:rPr>
                <w:rFonts w:hint="eastAsia"/>
              </w:rPr>
              <w:t>张婉婷</w:t>
            </w:r>
          </w:p>
          <w:p w:rsidR="002500CE" w:rsidRDefault="002500CE" w:rsidP="002500CE">
            <w:pPr>
              <w:jc w:val="left"/>
            </w:pPr>
            <w:r>
              <w:rPr>
                <w:rFonts w:hint="eastAsia"/>
              </w:rPr>
              <w:t>电话：</w:t>
            </w:r>
            <w:r>
              <w:rPr>
                <w:rFonts w:hint="eastAsia"/>
              </w:rPr>
              <w:t>010-86499765</w:t>
            </w:r>
          </w:p>
          <w:p w:rsidR="002500CE" w:rsidRDefault="002500CE" w:rsidP="002500CE">
            <w:pPr>
              <w:jc w:val="left"/>
            </w:pPr>
            <w:r>
              <w:rPr>
                <w:rFonts w:hint="eastAsia"/>
              </w:rPr>
              <w:t>传真：</w:t>
            </w:r>
            <w:r>
              <w:rPr>
                <w:rFonts w:hint="eastAsia"/>
              </w:rPr>
              <w:t>010-86499401</w:t>
            </w:r>
          </w:p>
          <w:p w:rsidR="002500CE" w:rsidRDefault="002500CE" w:rsidP="002500CE">
            <w:pPr>
              <w:jc w:val="left"/>
            </w:pPr>
            <w:r>
              <w:rPr>
                <w:rFonts w:hint="eastAsia"/>
              </w:rPr>
              <w:t>客服电话：</w:t>
            </w:r>
            <w:r>
              <w:rPr>
                <w:rFonts w:hint="eastAsia"/>
              </w:rPr>
              <w:t>400-620-6868</w:t>
            </w:r>
          </w:p>
          <w:p w:rsidR="002500CE" w:rsidRDefault="002500CE" w:rsidP="002500CE">
            <w:pPr>
              <w:jc w:val="left"/>
            </w:pPr>
            <w:r>
              <w:rPr>
                <w:rFonts w:hint="eastAsia"/>
              </w:rPr>
              <w:t>网址：</w:t>
            </w:r>
            <w:r>
              <w:rPr>
                <w:rFonts w:hint="eastAsia"/>
              </w:rPr>
              <w:t>www.lczq.com</w:t>
            </w:r>
          </w:p>
        </w:tc>
      </w:tr>
      <w:tr w:rsidR="002500CE" w:rsidTr="002500CE">
        <w:tc>
          <w:tcPr>
            <w:tcW w:w="2768" w:type="dxa"/>
          </w:tcPr>
          <w:p w:rsidR="002500CE" w:rsidRDefault="002500CE" w:rsidP="002500CE">
            <w:pPr>
              <w:jc w:val="right"/>
            </w:pPr>
            <w:r>
              <w:t>65</w:t>
            </w:r>
          </w:p>
        </w:tc>
        <w:tc>
          <w:tcPr>
            <w:tcW w:w="2769" w:type="dxa"/>
          </w:tcPr>
          <w:p w:rsidR="002500CE" w:rsidRDefault="002500CE" w:rsidP="002500CE">
            <w:pPr>
              <w:jc w:val="left"/>
            </w:pPr>
            <w:r>
              <w:rPr>
                <w:rFonts w:hint="eastAsia"/>
              </w:rPr>
              <w:t>川财证券有限责任公司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500CE" w:rsidRDefault="002500CE" w:rsidP="002500CE">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500CE" w:rsidRDefault="002500CE" w:rsidP="002500CE">
            <w:pPr>
              <w:jc w:val="left"/>
            </w:pPr>
            <w:r>
              <w:rPr>
                <w:rFonts w:hint="eastAsia"/>
              </w:rPr>
              <w:t>法定代表人：孟建军</w:t>
            </w:r>
            <w:r>
              <w:rPr>
                <w:rFonts w:hint="eastAsia"/>
              </w:rPr>
              <w:t xml:space="preserve"> </w:t>
            </w:r>
          </w:p>
          <w:p w:rsidR="002500CE" w:rsidRDefault="002500CE" w:rsidP="002500CE">
            <w:pPr>
              <w:jc w:val="left"/>
            </w:pPr>
            <w:r>
              <w:rPr>
                <w:rFonts w:hint="eastAsia"/>
              </w:rPr>
              <w:t>联系人：匡婷</w:t>
            </w:r>
          </w:p>
          <w:p w:rsidR="002500CE" w:rsidRDefault="002500CE" w:rsidP="002500CE">
            <w:pPr>
              <w:jc w:val="left"/>
            </w:pPr>
            <w:r>
              <w:rPr>
                <w:rFonts w:hint="eastAsia"/>
              </w:rPr>
              <w:t>电话：</w:t>
            </w:r>
            <w:r>
              <w:rPr>
                <w:rFonts w:hint="eastAsia"/>
              </w:rPr>
              <w:t>028-86583053</w:t>
            </w:r>
          </w:p>
          <w:p w:rsidR="002500CE" w:rsidRDefault="002500CE" w:rsidP="002500CE">
            <w:pPr>
              <w:jc w:val="left"/>
            </w:pPr>
            <w:r>
              <w:rPr>
                <w:rFonts w:hint="eastAsia"/>
              </w:rPr>
              <w:lastRenderedPageBreak/>
              <w:t>传真：</w:t>
            </w:r>
            <w:r>
              <w:rPr>
                <w:rFonts w:hint="eastAsia"/>
              </w:rPr>
              <w:t>028-86583002</w:t>
            </w:r>
          </w:p>
          <w:p w:rsidR="002500CE" w:rsidRDefault="002500CE" w:rsidP="002500CE">
            <w:pPr>
              <w:jc w:val="left"/>
            </w:pPr>
            <w:r>
              <w:rPr>
                <w:rFonts w:hint="eastAsia"/>
              </w:rPr>
              <w:t>客服电话：</w:t>
            </w:r>
            <w:r>
              <w:rPr>
                <w:rFonts w:hint="eastAsia"/>
              </w:rPr>
              <w:t>95105118</w:t>
            </w:r>
          </w:p>
          <w:p w:rsidR="002500CE" w:rsidRDefault="002500CE" w:rsidP="002500CE">
            <w:pPr>
              <w:jc w:val="left"/>
            </w:pPr>
            <w:r>
              <w:rPr>
                <w:rFonts w:hint="eastAsia"/>
              </w:rPr>
              <w:t>网址：</w:t>
            </w:r>
            <w:r>
              <w:rPr>
                <w:rFonts w:hint="eastAsia"/>
              </w:rPr>
              <w:t>www.cczq.com</w:t>
            </w:r>
          </w:p>
        </w:tc>
      </w:tr>
      <w:tr w:rsidR="002500CE" w:rsidTr="002500CE">
        <w:tc>
          <w:tcPr>
            <w:tcW w:w="2768" w:type="dxa"/>
          </w:tcPr>
          <w:p w:rsidR="002500CE" w:rsidRDefault="002500CE" w:rsidP="002500CE">
            <w:pPr>
              <w:jc w:val="right"/>
            </w:pPr>
            <w:r>
              <w:lastRenderedPageBreak/>
              <w:t>66</w:t>
            </w:r>
          </w:p>
        </w:tc>
        <w:tc>
          <w:tcPr>
            <w:tcW w:w="2769" w:type="dxa"/>
          </w:tcPr>
          <w:p w:rsidR="002500CE" w:rsidRDefault="002500CE" w:rsidP="002500CE">
            <w:pPr>
              <w:jc w:val="left"/>
            </w:pPr>
            <w:r>
              <w:rPr>
                <w:rFonts w:hint="eastAsia"/>
              </w:rPr>
              <w:t>天相投资顾问有限公司</w:t>
            </w:r>
          </w:p>
        </w:tc>
        <w:tc>
          <w:tcPr>
            <w:tcW w:w="2769" w:type="dxa"/>
          </w:tcPr>
          <w:p w:rsidR="002500CE" w:rsidRDefault="002500CE" w:rsidP="002500CE">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500CE" w:rsidRDefault="002500CE" w:rsidP="002500CE">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500CE" w:rsidRDefault="002500CE" w:rsidP="002500CE">
            <w:pPr>
              <w:jc w:val="left"/>
            </w:pPr>
            <w:r>
              <w:rPr>
                <w:rFonts w:hint="eastAsia"/>
              </w:rPr>
              <w:t>法定代表人：林义相</w:t>
            </w:r>
          </w:p>
          <w:p w:rsidR="002500CE" w:rsidRDefault="002500CE" w:rsidP="002500CE">
            <w:pPr>
              <w:jc w:val="left"/>
            </w:pPr>
            <w:r>
              <w:rPr>
                <w:rFonts w:hint="eastAsia"/>
              </w:rPr>
              <w:t>联系人：谭磊</w:t>
            </w:r>
          </w:p>
          <w:p w:rsidR="002500CE" w:rsidRDefault="002500CE" w:rsidP="002500CE">
            <w:pPr>
              <w:jc w:val="left"/>
            </w:pPr>
            <w:r>
              <w:rPr>
                <w:rFonts w:hint="eastAsia"/>
              </w:rPr>
              <w:t>客服电话：</w:t>
            </w:r>
            <w:r>
              <w:rPr>
                <w:rFonts w:hint="eastAsia"/>
              </w:rPr>
              <w:t>010-66045678</w:t>
            </w:r>
          </w:p>
          <w:p w:rsidR="002500CE" w:rsidRDefault="002500CE" w:rsidP="002500CE">
            <w:pPr>
              <w:jc w:val="left"/>
            </w:pPr>
            <w:r>
              <w:rPr>
                <w:rFonts w:hint="eastAsia"/>
              </w:rPr>
              <w:t>传真：</w:t>
            </w:r>
            <w:r>
              <w:rPr>
                <w:rFonts w:hint="eastAsia"/>
              </w:rPr>
              <w:t>010-66045518</w:t>
            </w:r>
          </w:p>
          <w:p w:rsidR="002500CE" w:rsidRDefault="002500CE" w:rsidP="002500CE">
            <w:pPr>
              <w:jc w:val="left"/>
            </w:pPr>
            <w:r>
              <w:rPr>
                <w:rFonts w:hint="eastAsia"/>
              </w:rPr>
              <w:t>网址：</w:t>
            </w:r>
            <w:r>
              <w:rPr>
                <w:rFonts w:hint="eastAsia"/>
              </w:rPr>
              <w:t>http://www.txsec.com</w:t>
            </w:r>
          </w:p>
          <w:p w:rsidR="002500CE" w:rsidRDefault="002500CE" w:rsidP="002500CE">
            <w:pPr>
              <w:jc w:val="left"/>
            </w:pPr>
            <w:r>
              <w:rPr>
                <w:rFonts w:hint="eastAsia"/>
              </w:rPr>
              <w:t>公司基金网网址：</w:t>
            </w:r>
            <w:r>
              <w:rPr>
                <w:rFonts w:hint="eastAsia"/>
              </w:rPr>
              <w:t>http://jijin.txsec.com/</w:t>
            </w:r>
          </w:p>
        </w:tc>
      </w:tr>
      <w:tr w:rsidR="002500CE" w:rsidTr="002500CE">
        <w:tc>
          <w:tcPr>
            <w:tcW w:w="2768" w:type="dxa"/>
          </w:tcPr>
          <w:p w:rsidR="002500CE" w:rsidRDefault="002500CE" w:rsidP="002500CE">
            <w:pPr>
              <w:jc w:val="right"/>
            </w:pPr>
            <w:r>
              <w:t>67</w:t>
            </w:r>
          </w:p>
        </w:tc>
        <w:tc>
          <w:tcPr>
            <w:tcW w:w="2769" w:type="dxa"/>
          </w:tcPr>
          <w:p w:rsidR="002500CE" w:rsidRDefault="002500CE" w:rsidP="002500CE">
            <w:pPr>
              <w:jc w:val="left"/>
            </w:pPr>
            <w:r>
              <w:rPr>
                <w:rFonts w:hint="eastAsia"/>
              </w:rPr>
              <w:t>中信建投期货有限公司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500CE" w:rsidRDefault="002500CE" w:rsidP="002500CE">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500CE" w:rsidRDefault="002500CE" w:rsidP="002500CE">
            <w:pPr>
              <w:jc w:val="left"/>
            </w:pPr>
            <w:r>
              <w:rPr>
                <w:rFonts w:hint="eastAsia"/>
              </w:rPr>
              <w:t>法定代表人：</w:t>
            </w:r>
            <w:r>
              <w:rPr>
                <w:rFonts w:hint="eastAsia"/>
              </w:rPr>
              <w:t xml:space="preserve"> </w:t>
            </w:r>
            <w:r>
              <w:rPr>
                <w:rFonts w:hint="eastAsia"/>
              </w:rPr>
              <w:t>彭文德</w:t>
            </w:r>
          </w:p>
          <w:p w:rsidR="002500CE" w:rsidRDefault="002500CE" w:rsidP="002500CE">
            <w:pPr>
              <w:jc w:val="left"/>
            </w:pPr>
            <w:r>
              <w:rPr>
                <w:rFonts w:hint="eastAsia"/>
              </w:rPr>
              <w:t>联系人：万恋</w:t>
            </w:r>
          </w:p>
          <w:p w:rsidR="002500CE" w:rsidRDefault="002500CE" w:rsidP="002500CE">
            <w:pPr>
              <w:jc w:val="left"/>
            </w:pPr>
            <w:r>
              <w:rPr>
                <w:rFonts w:hint="eastAsia"/>
              </w:rPr>
              <w:t>电话：</w:t>
            </w:r>
            <w:r>
              <w:rPr>
                <w:rFonts w:hint="eastAsia"/>
              </w:rPr>
              <w:t>021-68762007</w:t>
            </w:r>
          </w:p>
          <w:p w:rsidR="002500CE" w:rsidRDefault="002500CE" w:rsidP="002500CE">
            <w:pPr>
              <w:jc w:val="left"/>
            </w:pPr>
            <w:r>
              <w:rPr>
                <w:rFonts w:hint="eastAsia"/>
              </w:rPr>
              <w:t>传真：</w:t>
            </w:r>
            <w:r>
              <w:rPr>
                <w:rFonts w:hint="eastAsia"/>
              </w:rPr>
              <w:t>021-68763048</w:t>
            </w:r>
          </w:p>
          <w:p w:rsidR="002500CE" w:rsidRDefault="002500CE" w:rsidP="002500CE">
            <w:pPr>
              <w:jc w:val="left"/>
            </w:pPr>
            <w:r>
              <w:rPr>
                <w:rFonts w:hint="eastAsia"/>
              </w:rPr>
              <w:t>客服电话：</w:t>
            </w:r>
            <w:r>
              <w:rPr>
                <w:rFonts w:hint="eastAsia"/>
              </w:rPr>
              <w:t>400-8877-780</w:t>
            </w:r>
          </w:p>
          <w:p w:rsidR="002500CE" w:rsidRDefault="002500CE" w:rsidP="002500CE">
            <w:pPr>
              <w:jc w:val="left"/>
            </w:pPr>
            <w:r>
              <w:rPr>
                <w:rFonts w:hint="eastAsia"/>
              </w:rPr>
              <w:t>网址：</w:t>
            </w:r>
            <w:r>
              <w:rPr>
                <w:rFonts w:hint="eastAsia"/>
              </w:rPr>
              <w:t>www.cfc108.com</w:t>
            </w:r>
          </w:p>
        </w:tc>
      </w:tr>
      <w:tr w:rsidR="002500CE" w:rsidTr="002500CE">
        <w:tc>
          <w:tcPr>
            <w:tcW w:w="2768" w:type="dxa"/>
          </w:tcPr>
          <w:p w:rsidR="002500CE" w:rsidRDefault="002500CE" w:rsidP="002500CE">
            <w:pPr>
              <w:jc w:val="right"/>
            </w:pPr>
            <w:r>
              <w:t>68</w:t>
            </w:r>
          </w:p>
        </w:tc>
        <w:tc>
          <w:tcPr>
            <w:tcW w:w="2769" w:type="dxa"/>
          </w:tcPr>
          <w:p w:rsidR="002500CE" w:rsidRDefault="002500CE" w:rsidP="002500CE">
            <w:pPr>
              <w:jc w:val="left"/>
            </w:pPr>
            <w:r>
              <w:rPr>
                <w:rFonts w:hint="eastAsia"/>
              </w:rPr>
              <w:t>中信期货有限公司</w:t>
            </w:r>
          </w:p>
        </w:tc>
        <w:tc>
          <w:tcPr>
            <w:tcW w:w="2769" w:type="dxa"/>
          </w:tcPr>
          <w:p w:rsidR="002500CE" w:rsidRDefault="002500CE" w:rsidP="002500CE">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500CE" w:rsidRDefault="002500CE" w:rsidP="002500CE">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500CE" w:rsidRDefault="002500CE" w:rsidP="002500CE">
            <w:pPr>
              <w:jc w:val="left"/>
            </w:pPr>
            <w:r>
              <w:rPr>
                <w:rFonts w:hint="eastAsia"/>
              </w:rPr>
              <w:t>法定代表人：张皓</w:t>
            </w:r>
          </w:p>
          <w:p w:rsidR="002500CE" w:rsidRDefault="002500CE" w:rsidP="002500CE">
            <w:pPr>
              <w:jc w:val="left"/>
            </w:pPr>
            <w:r>
              <w:rPr>
                <w:rFonts w:hint="eastAsia"/>
              </w:rPr>
              <w:t>联系人：刘宏莹</w:t>
            </w:r>
          </w:p>
          <w:p w:rsidR="002500CE" w:rsidRDefault="002500CE" w:rsidP="002500CE">
            <w:pPr>
              <w:jc w:val="left"/>
            </w:pPr>
            <w:r>
              <w:rPr>
                <w:rFonts w:hint="eastAsia"/>
              </w:rPr>
              <w:t>电话：</w:t>
            </w:r>
            <w:r>
              <w:rPr>
                <w:rFonts w:hint="eastAsia"/>
              </w:rPr>
              <w:t>010-60833754</w:t>
            </w:r>
          </w:p>
          <w:p w:rsidR="002500CE" w:rsidRDefault="002500CE" w:rsidP="002500CE">
            <w:pPr>
              <w:jc w:val="left"/>
            </w:pPr>
            <w:r>
              <w:rPr>
                <w:rFonts w:hint="eastAsia"/>
              </w:rPr>
              <w:t>传真：</w:t>
            </w:r>
            <w:r>
              <w:rPr>
                <w:rFonts w:hint="eastAsia"/>
              </w:rPr>
              <w:t>021-60819988</w:t>
            </w:r>
          </w:p>
          <w:p w:rsidR="002500CE" w:rsidRDefault="002500CE" w:rsidP="002500CE">
            <w:pPr>
              <w:jc w:val="left"/>
            </w:pPr>
            <w:r>
              <w:rPr>
                <w:rFonts w:hint="eastAsia"/>
              </w:rPr>
              <w:t>客服电话：</w:t>
            </w:r>
            <w:r>
              <w:rPr>
                <w:rFonts w:hint="eastAsia"/>
              </w:rPr>
              <w:t>400-990-8826</w:t>
            </w:r>
          </w:p>
          <w:p w:rsidR="002500CE" w:rsidRDefault="002500CE" w:rsidP="002500CE">
            <w:pPr>
              <w:jc w:val="left"/>
            </w:pPr>
            <w:r>
              <w:rPr>
                <w:rFonts w:hint="eastAsia"/>
              </w:rPr>
              <w:t>网址：</w:t>
            </w:r>
            <w:r>
              <w:rPr>
                <w:rFonts w:hint="eastAsia"/>
              </w:rPr>
              <w:t>http://www.citicsf.com</w:t>
            </w:r>
          </w:p>
        </w:tc>
      </w:tr>
      <w:tr w:rsidR="002500CE" w:rsidTr="002500CE">
        <w:tc>
          <w:tcPr>
            <w:tcW w:w="2768" w:type="dxa"/>
          </w:tcPr>
          <w:p w:rsidR="002500CE" w:rsidRDefault="002500CE" w:rsidP="002500CE">
            <w:pPr>
              <w:jc w:val="right"/>
            </w:pPr>
            <w:r>
              <w:t>69</w:t>
            </w:r>
          </w:p>
        </w:tc>
        <w:tc>
          <w:tcPr>
            <w:tcW w:w="2769" w:type="dxa"/>
          </w:tcPr>
          <w:p w:rsidR="002500CE" w:rsidRDefault="002500CE" w:rsidP="002500CE">
            <w:pPr>
              <w:jc w:val="left"/>
            </w:pPr>
            <w:r>
              <w:rPr>
                <w:rFonts w:hint="eastAsia"/>
              </w:rPr>
              <w:t>弘业期货股份有限公司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南京市秦淮区</w:t>
            </w:r>
            <w:r>
              <w:rPr>
                <w:rFonts w:hint="eastAsia"/>
              </w:rPr>
              <w:lastRenderedPageBreak/>
              <w:t>中华路</w:t>
            </w:r>
            <w:r>
              <w:rPr>
                <w:rFonts w:hint="eastAsia"/>
              </w:rPr>
              <w:t>50</w:t>
            </w:r>
            <w:r>
              <w:rPr>
                <w:rFonts w:hint="eastAsia"/>
              </w:rPr>
              <w:t>号</w:t>
            </w:r>
          </w:p>
          <w:p w:rsidR="002500CE" w:rsidRDefault="002500CE" w:rsidP="002500CE">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2500CE" w:rsidRDefault="002500CE" w:rsidP="002500CE">
            <w:pPr>
              <w:jc w:val="left"/>
            </w:pPr>
            <w:r>
              <w:rPr>
                <w:rFonts w:hint="eastAsia"/>
              </w:rPr>
              <w:t>法定代表人：</w:t>
            </w:r>
            <w:r>
              <w:rPr>
                <w:rFonts w:hint="eastAsia"/>
              </w:rPr>
              <w:t xml:space="preserve"> </w:t>
            </w:r>
            <w:r>
              <w:rPr>
                <w:rFonts w:hint="eastAsia"/>
              </w:rPr>
              <w:t>周剑秋</w:t>
            </w:r>
          </w:p>
          <w:p w:rsidR="002500CE" w:rsidRDefault="002500CE" w:rsidP="002500CE">
            <w:pPr>
              <w:jc w:val="left"/>
            </w:pPr>
            <w:r>
              <w:rPr>
                <w:rFonts w:hint="eastAsia"/>
              </w:rPr>
              <w:t>联系人：</w:t>
            </w:r>
            <w:r>
              <w:rPr>
                <w:rFonts w:hint="eastAsia"/>
              </w:rPr>
              <w:t xml:space="preserve"> </w:t>
            </w:r>
            <w:r>
              <w:rPr>
                <w:rFonts w:hint="eastAsia"/>
              </w:rPr>
              <w:t>张苏怡</w:t>
            </w:r>
          </w:p>
          <w:p w:rsidR="002500CE" w:rsidRDefault="002500CE" w:rsidP="002500CE">
            <w:pPr>
              <w:jc w:val="left"/>
            </w:pPr>
            <w:r>
              <w:rPr>
                <w:rFonts w:hint="eastAsia"/>
              </w:rPr>
              <w:t>电话：</w:t>
            </w:r>
            <w:r>
              <w:rPr>
                <w:rFonts w:hint="eastAsia"/>
              </w:rPr>
              <w:t>025-52278981</w:t>
            </w:r>
          </w:p>
          <w:p w:rsidR="002500CE" w:rsidRDefault="002500CE" w:rsidP="002500CE">
            <w:pPr>
              <w:jc w:val="left"/>
            </w:pPr>
            <w:r>
              <w:rPr>
                <w:rFonts w:hint="eastAsia"/>
              </w:rPr>
              <w:t>传真：</w:t>
            </w:r>
            <w:r>
              <w:rPr>
                <w:rFonts w:hint="eastAsia"/>
              </w:rPr>
              <w:t>025-52278733</w:t>
            </w:r>
          </w:p>
          <w:p w:rsidR="002500CE" w:rsidRDefault="002500CE" w:rsidP="002500CE">
            <w:pPr>
              <w:jc w:val="left"/>
            </w:pPr>
            <w:r>
              <w:rPr>
                <w:rFonts w:hint="eastAsia"/>
              </w:rPr>
              <w:t>客服电话：</w:t>
            </w:r>
            <w:r>
              <w:rPr>
                <w:rFonts w:hint="eastAsia"/>
              </w:rPr>
              <w:t>4008281288</w:t>
            </w:r>
          </w:p>
          <w:p w:rsidR="002500CE" w:rsidRDefault="002500CE" w:rsidP="002500CE">
            <w:pPr>
              <w:jc w:val="left"/>
            </w:pPr>
            <w:r>
              <w:rPr>
                <w:rFonts w:hint="eastAsia"/>
              </w:rPr>
              <w:t>网址：</w:t>
            </w:r>
            <w:r>
              <w:rPr>
                <w:rFonts w:hint="eastAsia"/>
              </w:rPr>
              <w:t>www.ftol.com.cn</w:t>
            </w:r>
          </w:p>
        </w:tc>
      </w:tr>
      <w:tr w:rsidR="002500CE" w:rsidTr="002500CE">
        <w:tc>
          <w:tcPr>
            <w:tcW w:w="2768" w:type="dxa"/>
          </w:tcPr>
          <w:p w:rsidR="002500CE" w:rsidRDefault="002500CE" w:rsidP="002500CE">
            <w:pPr>
              <w:jc w:val="right"/>
            </w:pPr>
            <w:r>
              <w:lastRenderedPageBreak/>
              <w:t>70</w:t>
            </w:r>
          </w:p>
        </w:tc>
        <w:tc>
          <w:tcPr>
            <w:tcW w:w="2769" w:type="dxa"/>
          </w:tcPr>
          <w:p w:rsidR="002500CE" w:rsidRDefault="002500CE" w:rsidP="002500CE">
            <w:pPr>
              <w:jc w:val="left"/>
            </w:pPr>
            <w:r>
              <w:rPr>
                <w:rFonts w:hint="eastAsia"/>
              </w:rPr>
              <w:t>诺亚正行基金销售有限公司</w:t>
            </w:r>
          </w:p>
        </w:tc>
        <w:tc>
          <w:tcPr>
            <w:tcW w:w="2769" w:type="dxa"/>
          </w:tcPr>
          <w:p w:rsidR="002500CE" w:rsidRDefault="002500CE" w:rsidP="002500CE">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500CE" w:rsidRDefault="002500CE" w:rsidP="002500CE">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2500CE" w:rsidRDefault="002500CE" w:rsidP="002500CE">
            <w:pPr>
              <w:jc w:val="left"/>
            </w:pPr>
            <w:r>
              <w:rPr>
                <w:rFonts w:hint="eastAsia"/>
              </w:rPr>
              <w:t>法定代表人：汪静波</w:t>
            </w:r>
          </w:p>
          <w:p w:rsidR="002500CE" w:rsidRDefault="002500CE" w:rsidP="002500CE">
            <w:pPr>
              <w:jc w:val="left"/>
            </w:pPr>
            <w:r>
              <w:rPr>
                <w:rFonts w:hint="eastAsia"/>
              </w:rPr>
              <w:t>联系人：李娟</w:t>
            </w:r>
            <w:r>
              <w:rPr>
                <w:rFonts w:hint="eastAsia"/>
              </w:rPr>
              <w:t xml:space="preserve">    </w:t>
            </w:r>
          </w:p>
          <w:p w:rsidR="002500CE" w:rsidRDefault="002500CE" w:rsidP="002500CE">
            <w:pPr>
              <w:jc w:val="left"/>
            </w:pPr>
            <w:r>
              <w:rPr>
                <w:rFonts w:hint="eastAsia"/>
              </w:rPr>
              <w:t>电话：</w:t>
            </w:r>
            <w:r>
              <w:rPr>
                <w:rFonts w:hint="eastAsia"/>
              </w:rPr>
              <w:t>021-80359127</w:t>
            </w:r>
          </w:p>
          <w:p w:rsidR="002500CE" w:rsidRDefault="002500CE" w:rsidP="002500CE">
            <w:pPr>
              <w:jc w:val="left"/>
            </w:pPr>
            <w:r>
              <w:rPr>
                <w:rFonts w:hint="eastAsia"/>
              </w:rPr>
              <w:t>传真：</w:t>
            </w:r>
            <w:r>
              <w:rPr>
                <w:rFonts w:hint="eastAsia"/>
              </w:rPr>
              <w:t>021-38509777</w:t>
            </w:r>
          </w:p>
          <w:p w:rsidR="002500CE" w:rsidRDefault="002500CE" w:rsidP="002500CE">
            <w:pPr>
              <w:jc w:val="left"/>
            </w:pPr>
            <w:r>
              <w:rPr>
                <w:rFonts w:hint="eastAsia"/>
              </w:rPr>
              <w:t>客服电话：</w:t>
            </w:r>
            <w:r>
              <w:rPr>
                <w:rFonts w:hint="eastAsia"/>
              </w:rPr>
              <w:t>400-821-5399</w:t>
            </w:r>
          </w:p>
          <w:p w:rsidR="002500CE" w:rsidRDefault="002500CE" w:rsidP="002500CE">
            <w:pPr>
              <w:jc w:val="left"/>
            </w:pPr>
            <w:r>
              <w:rPr>
                <w:rFonts w:hint="eastAsia"/>
              </w:rPr>
              <w:t>网址：</w:t>
            </w:r>
            <w:r>
              <w:rPr>
                <w:rFonts w:hint="eastAsia"/>
              </w:rPr>
              <w:t>www.noah-fund.com</w:t>
            </w:r>
          </w:p>
        </w:tc>
      </w:tr>
      <w:tr w:rsidR="002500CE" w:rsidTr="002500CE">
        <w:tc>
          <w:tcPr>
            <w:tcW w:w="2768" w:type="dxa"/>
          </w:tcPr>
          <w:p w:rsidR="002500CE" w:rsidRDefault="002500CE" w:rsidP="002500CE">
            <w:pPr>
              <w:jc w:val="right"/>
            </w:pPr>
            <w:r>
              <w:t>71</w:t>
            </w:r>
          </w:p>
        </w:tc>
        <w:tc>
          <w:tcPr>
            <w:tcW w:w="2769" w:type="dxa"/>
          </w:tcPr>
          <w:p w:rsidR="002500CE" w:rsidRDefault="002500CE" w:rsidP="002500CE">
            <w:pPr>
              <w:jc w:val="left"/>
            </w:pPr>
            <w:r>
              <w:rPr>
                <w:rFonts w:hint="eastAsia"/>
              </w:rPr>
              <w:t>深圳众禄基金销售股份有限公司</w:t>
            </w:r>
          </w:p>
        </w:tc>
        <w:tc>
          <w:tcPr>
            <w:tcW w:w="2769" w:type="dxa"/>
          </w:tcPr>
          <w:p w:rsidR="002500CE" w:rsidRDefault="002500CE" w:rsidP="002500CE">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500CE" w:rsidRDefault="002500CE" w:rsidP="002500CE">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500CE" w:rsidRDefault="002500CE" w:rsidP="002500CE">
            <w:pPr>
              <w:jc w:val="left"/>
            </w:pPr>
            <w:r>
              <w:rPr>
                <w:rFonts w:hint="eastAsia"/>
              </w:rPr>
              <w:t>法定代表人：薛峰</w:t>
            </w:r>
          </w:p>
          <w:p w:rsidR="002500CE" w:rsidRDefault="002500CE" w:rsidP="002500CE">
            <w:pPr>
              <w:jc w:val="left"/>
            </w:pPr>
            <w:r>
              <w:rPr>
                <w:rFonts w:hint="eastAsia"/>
              </w:rPr>
              <w:t>联系人：龚江江</w:t>
            </w:r>
          </w:p>
          <w:p w:rsidR="002500CE" w:rsidRDefault="002500CE" w:rsidP="002500CE">
            <w:pPr>
              <w:jc w:val="left"/>
            </w:pPr>
            <w:r>
              <w:rPr>
                <w:rFonts w:hint="eastAsia"/>
              </w:rPr>
              <w:t>电话：</w:t>
            </w:r>
            <w:r>
              <w:rPr>
                <w:rFonts w:hint="eastAsia"/>
              </w:rPr>
              <w:t>0755-33227950</w:t>
            </w:r>
          </w:p>
          <w:p w:rsidR="002500CE" w:rsidRDefault="002500CE" w:rsidP="002500CE">
            <w:pPr>
              <w:jc w:val="left"/>
            </w:pPr>
            <w:r>
              <w:rPr>
                <w:rFonts w:hint="eastAsia"/>
              </w:rPr>
              <w:t>传真：</w:t>
            </w:r>
            <w:r>
              <w:rPr>
                <w:rFonts w:hint="eastAsia"/>
              </w:rPr>
              <w:t>0755-33227951</w:t>
            </w:r>
          </w:p>
          <w:p w:rsidR="002500CE" w:rsidRDefault="002500CE" w:rsidP="002500CE">
            <w:pPr>
              <w:jc w:val="left"/>
            </w:pPr>
            <w:r>
              <w:rPr>
                <w:rFonts w:hint="eastAsia"/>
              </w:rPr>
              <w:t>客服电话：</w:t>
            </w:r>
            <w:r>
              <w:rPr>
                <w:rFonts w:hint="eastAsia"/>
              </w:rPr>
              <w:t>4006-788-887</w:t>
            </w:r>
          </w:p>
          <w:p w:rsidR="002500CE" w:rsidRDefault="002500CE" w:rsidP="002500CE">
            <w:pPr>
              <w:jc w:val="left"/>
            </w:pPr>
            <w:r>
              <w:rPr>
                <w:rFonts w:hint="eastAsia"/>
              </w:rPr>
              <w:t>网址：</w:t>
            </w:r>
            <w:r>
              <w:rPr>
                <w:rFonts w:hint="eastAsia"/>
              </w:rPr>
              <w:t>www.zlfund.cn</w:t>
            </w:r>
            <w:r>
              <w:rPr>
                <w:rFonts w:hint="eastAsia"/>
              </w:rPr>
              <w:t>、</w:t>
            </w:r>
            <w:r>
              <w:rPr>
                <w:rFonts w:hint="eastAsia"/>
              </w:rPr>
              <w:t>www.jjmmw.com</w:t>
            </w:r>
          </w:p>
        </w:tc>
      </w:tr>
      <w:tr w:rsidR="002500CE" w:rsidTr="002500CE">
        <w:tc>
          <w:tcPr>
            <w:tcW w:w="2768" w:type="dxa"/>
          </w:tcPr>
          <w:p w:rsidR="002500CE" w:rsidRDefault="002500CE" w:rsidP="002500CE">
            <w:pPr>
              <w:jc w:val="right"/>
            </w:pPr>
            <w:r>
              <w:t>72</w:t>
            </w:r>
          </w:p>
        </w:tc>
        <w:tc>
          <w:tcPr>
            <w:tcW w:w="2769" w:type="dxa"/>
          </w:tcPr>
          <w:p w:rsidR="002500CE" w:rsidRDefault="002500CE" w:rsidP="002500CE">
            <w:pPr>
              <w:jc w:val="left"/>
            </w:pPr>
            <w:r>
              <w:rPr>
                <w:rFonts w:hint="eastAsia"/>
              </w:rPr>
              <w:t>上海好买基金销售有限公司</w:t>
            </w:r>
          </w:p>
        </w:tc>
        <w:tc>
          <w:tcPr>
            <w:tcW w:w="2769" w:type="dxa"/>
          </w:tcPr>
          <w:p w:rsidR="002500CE" w:rsidRDefault="002500CE" w:rsidP="002500CE">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500CE" w:rsidRDefault="002500CE" w:rsidP="002500CE">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500CE" w:rsidRDefault="002500CE" w:rsidP="002500CE">
            <w:pPr>
              <w:jc w:val="left"/>
            </w:pPr>
            <w:r>
              <w:rPr>
                <w:rFonts w:hint="eastAsia"/>
              </w:rPr>
              <w:lastRenderedPageBreak/>
              <w:t>法定代表人：杨文斌</w:t>
            </w:r>
          </w:p>
          <w:p w:rsidR="002500CE" w:rsidRDefault="002500CE" w:rsidP="002500CE">
            <w:pPr>
              <w:jc w:val="left"/>
            </w:pPr>
            <w:r>
              <w:rPr>
                <w:rFonts w:hint="eastAsia"/>
              </w:rPr>
              <w:t>联系人：张茹</w:t>
            </w:r>
          </w:p>
          <w:p w:rsidR="002500CE" w:rsidRDefault="002500CE" w:rsidP="002500CE">
            <w:pPr>
              <w:jc w:val="left"/>
            </w:pPr>
            <w:r>
              <w:rPr>
                <w:rFonts w:hint="eastAsia"/>
              </w:rPr>
              <w:t>电话：</w:t>
            </w:r>
            <w:r>
              <w:rPr>
                <w:rFonts w:hint="eastAsia"/>
              </w:rPr>
              <w:t>021-20613999</w:t>
            </w:r>
          </w:p>
          <w:p w:rsidR="002500CE" w:rsidRDefault="002500CE" w:rsidP="002500CE">
            <w:pPr>
              <w:jc w:val="left"/>
            </w:pPr>
            <w:r>
              <w:rPr>
                <w:rFonts w:hint="eastAsia"/>
              </w:rPr>
              <w:t>传真：</w:t>
            </w:r>
            <w:r>
              <w:rPr>
                <w:rFonts w:hint="eastAsia"/>
              </w:rPr>
              <w:t>021-68596916</w:t>
            </w:r>
          </w:p>
          <w:p w:rsidR="002500CE" w:rsidRDefault="002500CE" w:rsidP="002500CE">
            <w:pPr>
              <w:jc w:val="left"/>
            </w:pPr>
            <w:r>
              <w:rPr>
                <w:rFonts w:hint="eastAsia"/>
              </w:rPr>
              <w:t>客服电话：</w:t>
            </w:r>
            <w:r>
              <w:rPr>
                <w:rFonts w:hint="eastAsia"/>
              </w:rPr>
              <w:t>400-700-9665</w:t>
            </w:r>
          </w:p>
          <w:p w:rsidR="002500CE" w:rsidRDefault="002500CE" w:rsidP="002500CE">
            <w:pPr>
              <w:jc w:val="left"/>
            </w:pPr>
            <w:r>
              <w:rPr>
                <w:rFonts w:hint="eastAsia"/>
              </w:rPr>
              <w:t>网址：</w:t>
            </w:r>
            <w:r>
              <w:rPr>
                <w:rFonts w:hint="eastAsia"/>
              </w:rPr>
              <w:t>www.ehowbuy.com</w:t>
            </w:r>
          </w:p>
        </w:tc>
      </w:tr>
      <w:tr w:rsidR="002500CE" w:rsidTr="002500CE">
        <w:tc>
          <w:tcPr>
            <w:tcW w:w="2768" w:type="dxa"/>
          </w:tcPr>
          <w:p w:rsidR="002500CE" w:rsidRDefault="002500CE" w:rsidP="002500CE">
            <w:pPr>
              <w:jc w:val="right"/>
            </w:pPr>
            <w:r>
              <w:lastRenderedPageBreak/>
              <w:t>73</w:t>
            </w:r>
          </w:p>
        </w:tc>
        <w:tc>
          <w:tcPr>
            <w:tcW w:w="2769" w:type="dxa"/>
          </w:tcPr>
          <w:p w:rsidR="002500CE" w:rsidRDefault="002500CE" w:rsidP="002500CE">
            <w:pPr>
              <w:jc w:val="left"/>
            </w:pPr>
            <w:r>
              <w:rPr>
                <w:rFonts w:hint="eastAsia"/>
              </w:rPr>
              <w:t>蚂蚁（杭州）基金销售有限公司</w:t>
            </w:r>
          </w:p>
        </w:tc>
        <w:tc>
          <w:tcPr>
            <w:tcW w:w="2769" w:type="dxa"/>
          </w:tcPr>
          <w:p w:rsidR="002500CE" w:rsidRDefault="002500CE" w:rsidP="002500CE">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500CE" w:rsidRDefault="002500CE" w:rsidP="002500CE">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500CE" w:rsidRDefault="002500CE" w:rsidP="002500CE">
            <w:pPr>
              <w:jc w:val="left"/>
            </w:pPr>
            <w:r>
              <w:rPr>
                <w:rFonts w:hint="eastAsia"/>
              </w:rPr>
              <w:t>法定代表人：祖国明</w:t>
            </w:r>
          </w:p>
          <w:p w:rsidR="002500CE" w:rsidRDefault="002500CE" w:rsidP="002500CE">
            <w:pPr>
              <w:jc w:val="left"/>
            </w:pPr>
            <w:r>
              <w:rPr>
                <w:rFonts w:hint="eastAsia"/>
              </w:rPr>
              <w:t>联系人：韩爱彬</w:t>
            </w:r>
          </w:p>
          <w:p w:rsidR="002500CE" w:rsidRDefault="002500CE" w:rsidP="002500CE">
            <w:pPr>
              <w:jc w:val="left"/>
            </w:pPr>
            <w:r>
              <w:rPr>
                <w:rFonts w:hint="eastAsia"/>
              </w:rPr>
              <w:t>客服电话：</w:t>
            </w:r>
            <w:r>
              <w:rPr>
                <w:rFonts w:hint="eastAsia"/>
              </w:rPr>
              <w:t>4000-766-123</w:t>
            </w:r>
          </w:p>
          <w:p w:rsidR="002500CE" w:rsidRDefault="002500CE" w:rsidP="002500CE">
            <w:pPr>
              <w:jc w:val="left"/>
            </w:pPr>
            <w:r>
              <w:rPr>
                <w:rFonts w:hint="eastAsia"/>
              </w:rPr>
              <w:t>公司网址：</w:t>
            </w:r>
            <w:r>
              <w:rPr>
                <w:rFonts w:hint="eastAsia"/>
              </w:rPr>
              <w:t>www.fund123.cn</w:t>
            </w:r>
          </w:p>
        </w:tc>
      </w:tr>
      <w:tr w:rsidR="002500CE" w:rsidTr="002500CE">
        <w:tc>
          <w:tcPr>
            <w:tcW w:w="2768" w:type="dxa"/>
          </w:tcPr>
          <w:p w:rsidR="002500CE" w:rsidRDefault="002500CE" w:rsidP="002500CE">
            <w:pPr>
              <w:jc w:val="right"/>
            </w:pPr>
            <w:r>
              <w:t>74</w:t>
            </w:r>
          </w:p>
        </w:tc>
        <w:tc>
          <w:tcPr>
            <w:tcW w:w="2769" w:type="dxa"/>
          </w:tcPr>
          <w:p w:rsidR="002500CE" w:rsidRDefault="002500CE" w:rsidP="002500CE">
            <w:pPr>
              <w:jc w:val="left"/>
            </w:pPr>
            <w:r>
              <w:rPr>
                <w:rFonts w:hint="eastAsia"/>
              </w:rPr>
              <w:t>上海长量基金销售有限公司</w:t>
            </w:r>
          </w:p>
        </w:tc>
        <w:tc>
          <w:tcPr>
            <w:tcW w:w="2769" w:type="dxa"/>
          </w:tcPr>
          <w:p w:rsidR="002500CE" w:rsidRDefault="002500CE" w:rsidP="002500CE">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500CE" w:rsidRDefault="002500CE" w:rsidP="002500CE">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500CE" w:rsidRDefault="002500CE" w:rsidP="002500CE">
            <w:pPr>
              <w:jc w:val="left"/>
            </w:pPr>
            <w:r>
              <w:rPr>
                <w:rFonts w:hint="eastAsia"/>
              </w:rPr>
              <w:t>法定代表人：张跃伟</w:t>
            </w:r>
          </w:p>
          <w:p w:rsidR="002500CE" w:rsidRDefault="002500CE" w:rsidP="002500CE">
            <w:pPr>
              <w:jc w:val="left"/>
            </w:pPr>
            <w:r>
              <w:rPr>
                <w:rFonts w:hint="eastAsia"/>
              </w:rPr>
              <w:t>联系人：邱燕芳</w:t>
            </w:r>
          </w:p>
          <w:p w:rsidR="002500CE" w:rsidRDefault="002500CE" w:rsidP="002500CE">
            <w:pPr>
              <w:jc w:val="left"/>
            </w:pPr>
            <w:r>
              <w:rPr>
                <w:rFonts w:hint="eastAsia"/>
              </w:rPr>
              <w:t>电话：</w:t>
            </w:r>
            <w:r>
              <w:rPr>
                <w:rFonts w:hint="eastAsia"/>
              </w:rPr>
              <w:t>021-20691831</w:t>
            </w:r>
          </w:p>
          <w:p w:rsidR="002500CE" w:rsidRDefault="002500CE" w:rsidP="002500CE">
            <w:pPr>
              <w:jc w:val="left"/>
            </w:pPr>
            <w:r>
              <w:rPr>
                <w:rFonts w:hint="eastAsia"/>
              </w:rPr>
              <w:t>传真：</w:t>
            </w:r>
            <w:r>
              <w:rPr>
                <w:rFonts w:hint="eastAsia"/>
              </w:rPr>
              <w:t>021-20691861</w:t>
            </w:r>
          </w:p>
          <w:p w:rsidR="002500CE" w:rsidRDefault="002500CE" w:rsidP="002500CE">
            <w:pPr>
              <w:jc w:val="left"/>
            </w:pPr>
            <w:r>
              <w:rPr>
                <w:rFonts w:hint="eastAsia"/>
              </w:rPr>
              <w:t>客服电话：</w:t>
            </w:r>
            <w:r>
              <w:rPr>
                <w:rFonts w:hint="eastAsia"/>
              </w:rPr>
              <w:t>400-820-2899</w:t>
            </w:r>
          </w:p>
          <w:p w:rsidR="002500CE" w:rsidRDefault="002500CE" w:rsidP="002500CE">
            <w:pPr>
              <w:jc w:val="left"/>
            </w:pPr>
            <w:r>
              <w:rPr>
                <w:rFonts w:hint="eastAsia"/>
              </w:rPr>
              <w:t>网址：</w:t>
            </w:r>
            <w:r>
              <w:rPr>
                <w:rFonts w:hint="eastAsia"/>
              </w:rPr>
              <w:t>www.erichfund.com</w:t>
            </w:r>
          </w:p>
        </w:tc>
      </w:tr>
      <w:tr w:rsidR="002500CE" w:rsidTr="002500CE">
        <w:tc>
          <w:tcPr>
            <w:tcW w:w="2768" w:type="dxa"/>
          </w:tcPr>
          <w:p w:rsidR="002500CE" w:rsidRDefault="002500CE" w:rsidP="002500CE">
            <w:pPr>
              <w:jc w:val="right"/>
            </w:pPr>
            <w:r>
              <w:t>75</w:t>
            </w:r>
          </w:p>
        </w:tc>
        <w:tc>
          <w:tcPr>
            <w:tcW w:w="2769" w:type="dxa"/>
          </w:tcPr>
          <w:p w:rsidR="002500CE" w:rsidRDefault="002500CE" w:rsidP="002500CE">
            <w:pPr>
              <w:jc w:val="left"/>
            </w:pPr>
            <w:r>
              <w:rPr>
                <w:rFonts w:hint="eastAsia"/>
              </w:rPr>
              <w:t>上海天天基金销售有限公司</w:t>
            </w:r>
          </w:p>
        </w:tc>
        <w:tc>
          <w:tcPr>
            <w:tcW w:w="2769" w:type="dxa"/>
          </w:tcPr>
          <w:p w:rsidR="002500CE" w:rsidRDefault="002500CE" w:rsidP="002500CE">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500CE" w:rsidRDefault="002500CE" w:rsidP="002500CE">
            <w:pPr>
              <w:jc w:val="left"/>
            </w:pPr>
            <w:r>
              <w:rPr>
                <w:rFonts w:hint="eastAsia"/>
              </w:rPr>
              <w:t>办公地址：上海市徐汇区宛平南路</w:t>
            </w:r>
            <w:r>
              <w:rPr>
                <w:rFonts w:hint="eastAsia"/>
              </w:rPr>
              <w:t>88</w:t>
            </w:r>
            <w:r>
              <w:rPr>
                <w:rFonts w:hint="eastAsia"/>
              </w:rPr>
              <w:t>号金座大楼（东方财富大厦）</w:t>
            </w:r>
          </w:p>
          <w:p w:rsidR="002500CE" w:rsidRDefault="002500CE" w:rsidP="002500CE">
            <w:pPr>
              <w:jc w:val="left"/>
            </w:pPr>
            <w:r>
              <w:rPr>
                <w:rFonts w:hint="eastAsia"/>
              </w:rPr>
              <w:t>法定代表人：其实</w:t>
            </w:r>
          </w:p>
          <w:p w:rsidR="002500CE" w:rsidRDefault="002500CE" w:rsidP="002500CE">
            <w:pPr>
              <w:jc w:val="left"/>
            </w:pPr>
            <w:r>
              <w:rPr>
                <w:rFonts w:hint="eastAsia"/>
              </w:rPr>
              <w:t>联系人：潘世友</w:t>
            </w:r>
          </w:p>
          <w:p w:rsidR="002500CE" w:rsidRDefault="002500CE" w:rsidP="002500CE">
            <w:pPr>
              <w:jc w:val="left"/>
            </w:pPr>
            <w:r>
              <w:rPr>
                <w:rFonts w:hint="eastAsia"/>
              </w:rPr>
              <w:t>电话：</w:t>
            </w:r>
            <w:r>
              <w:rPr>
                <w:rFonts w:hint="eastAsia"/>
              </w:rPr>
              <w:t xml:space="preserve">021-54509977 </w:t>
            </w:r>
          </w:p>
          <w:p w:rsidR="002500CE" w:rsidRDefault="002500CE" w:rsidP="002500CE">
            <w:pPr>
              <w:jc w:val="left"/>
            </w:pPr>
            <w:r>
              <w:rPr>
                <w:rFonts w:hint="eastAsia"/>
              </w:rPr>
              <w:t>传真：</w:t>
            </w:r>
            <w:r>
              <w:rPr>
                <w:rFonts w:hint="eastAsia"/>
              </w:rPr>
              <w:t>021-64385308</w:t>
            </w:r>
          </w:p>
          <w:p w:rsidR="002500CE" w:rsidRDefault="002500CE" w:rsidP="002500CE">
            <w:pPr>
              <w:jc w:val="left"/>
            </w:pPr>
            <w:r>
              <w:rPr>
                <w:rFonts w:hint="eastAsia"/>
              </w:rPr>
              <w:t>客服电话：</w:t>
            </w:r>
            <w:r>
              <w:rPr>
                <w:rFonts w:hint="eastAsia"/>
              </w:rPr>
              <w:t>95021 / 4001818188</w:t>
            </w:r>
          </w:p>
          <w:p w:rsidR="002500CE" w:rsidRDefault="002500CE" w:rsidP="002500CE">
            <w:pPr>
              <w:jc w:val="left"/>
            </w:pPr>
            <w:r>
              <w:rPr>
                <w:rFonts w:hint="eastAsia"/>
              </w:rPr>
              <w:t>网址：</w:t>
            </w:r>
            <w:r>
              <w:rPr>
                <w:rFonts w:hint="eastAsia"/>
              </w:rPr>
              <w:t>www.1234567.com.cn</w:t>
            </w:r>
          </w:p>
        </w:tc>
      </w:tr>
      <w:tr w:rsidR="002500CE" w:rsidTr="002500CE">
        <w:tc>
          <w:tcPr>
            <w:tcW w:w="2768" w:type="dxa"/>
          </w:tcPr>
          <w:p w:rsidR="002500CE" w:rsidRDefault="002500CE" w:rsidP="002500CE">
            <w:pPr>
              <w:jc w:val="right"/>
            </w:pPr>
            <w:r>
              <w:t>76</w:t>
            </w:r>
          </w:p>
        </w:tc>
        <w:tc>
          <w:tcPr>
            <w:tcW w:w="2769" w:type="dxa"/>
          </w:tcPr>
          <w:p w:rsidR="002500CE" w:rsidRDefault="002500CE" w:rsidP="002500CE">
            <w:pPr>
              <w:jc w:val="left"/>
            </w:pPr>
            <w:r>
              <w:rPr>
                <w:rFonts w:hint="eastAsia"/>
              </w:rPr>
              <w:t>北京展恒基金销售股份有限公司</w:t>
            </w:r>
          </w:p>
        </w:tc>
        <w:tc>
          <w:tcPr>
            <w:tcW w:w="2769" w:type="dxa"/>
          </w:tcPr>
          <w:p w:rsidR="002500CE" w:rsidRDefault="002500CE" w:rsidP="002500CE">
            <w:pPr>
              <w:jc w:val="left"/>
            </w:pPr>
            <w:r>
              <w:rPr>
                <w:rFonts w:hint="eastAsia"/>
              </w:rPr>
              <w:t>注册地址：北京市顺义区后沙峪镇安富街</w:t>
            </w:r>
            <w:r>
              <w:rPr>
                <w:rFonts w:hint="eastAsia"/>
              </w:rPr>
              <w:t>6</w:t>
            </w:r>
            <w:r>
              <w:rPr>
                <w:rFonts w:hint="eastAsia"/>
              </w:rPr>
              <w:t>号</w:t>
            </w:r>
          </w:p>
          <w:p w:rsidR="002500CE" w:rsidRDefault="002500CE" w:rsidP="002500CE">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2500CE" w:rsidRDefault="002500CE" w:rsidP="002500CE">
            <w:pPr>
              <w:jc w:val="left"/>
            </w:pPr>
            <w:r>
              <w:rPr>
                <w:rFonts w:hint="eastAsia"/>
              </w:rPr>
              <w:t>联系人：武文佳</w:t>
            </w:r>
          </w:p>
          <w:p w:rsidR="002500CE" w:rsidRDefault="002500CE" w:rsidP="002500CE">
            <w:pPr>
              <w:jc w:val="left"/>
            </w:pPr>
            <w:r>
              <w:rPr>
                <w:rFonts w:hint="eastAsia"/>
              </w:rPr>
              <w:lastRenderedPageBreak/>
              <w:t>电话：</w:t>
            </w:r>
            <w:r>
              <w:rPr>
                <w:rFonts w:hint="eastAsia"/>
              </w:rPr>
              <w:t>010-59601338</w:t>
            </w:r>
          </w:p>
          <w:p w:rsidR="002500CE" w:rsidRDefault="002500CE" w:rsidP="002500CE">
            <w:pPr>
              <w:jc w:val="left"/>
            </w:pPr>
            <w:r>
              <w:rPr>
                <w:rFonts w:hint="eastAsia"/>
              </w:rPr>
              <w:t>客服电话：</w:t>
            </w:r>
            <w:r>
              <w:rPr>
                <w:rFonts w:hint="eastAsia"/>
              </w:rPr>
              <w:t>4008188000</w:t>
            </w:r>
          </w:p>
          <w:p w:rsidR="002500CE" w:rsidRDefault="002500CE" w:rsidP="002500CE">
            <w:pPr>
              <w:jc w:val="left"/>
            </w:pPr>
            <w:r>
              <w:rPr>
                <w:rFonts w:hint="eastAsia"/>
              </w:rPr>
              <w:t>网址：</w:t>
            </w:r>
            <w:r>
              <w:rPr>
                <w:rFonts w:hint="eastAsia"/>
              </w:rPr>
              <w:t>www.myfund.com</w:t>
            </w:r>
          </w:p>
        </w:tc>
      </w:tr>
      <w:tr w:rsidR="002500CE" w:rsidTr="002500CE">
        <w:tc>
          <w:tcPr>
            <w:tcW w:w="2768" w:type="dxa"/>
          </w:tcPr>
          <w:p w:rsidR="002500CE" w:rsidRDefault="002500CE" w:rsidP="002500CE">
            <w:pPr>
              <w:jc w:val="right"/>
            </w:pPr>
            <w:r>
              <w:lastRenderedPageBreak/>
              <w:t>77</w:t>
            </w:r>
          </w:p>
        </w:tc>
        <w:tc>
          <w:tcPr>
            <w:tcW w:w="2769" w:type="dxa"/>
          </w:tcPr>
          <w:p w:rsidR="002500CE" w:rsidRDefault="002500CE" w:rsidP="002500CE">
            <w:pPr>
              <w:jc w:val="left"/>
            </w:pPr>
            <w:r>
              <w:rPr>
                <w:rFonts w:hint="eastAsia"/>
              </w:rPr>
              <w:t>浙江同花顺基金销售有限公司</w:t>
            </w:r>
          </w:p>
        </w:tc>
        <w:tc>
          <w:tcPr>
            <w:tcW w:w="2769" w:type="dxa"/>
          </w:tcPr>
          <w:p w:rsidR="002500CE" w:rsidRDefault="002500CE" w:rsidP="002500CE">
            <w:pPr>
              <w:jc w:val="left"/>
            </w:pPr>
            <w:r>
              <w:rPr>
                <w:rFonts w:hint="eastAsia"/>
              </w:rPr>
              <w:t>注册地址：浙江省杭州市文二西路一号元茂大厦</w:t>
            </w:r>
            <w:r>
              <w:rPr>
                <w:rFonts w:hint="eastAsia"/>
              </w:rPr>
              <w:t>903</w:t>
            </w:r>
            <w:r>
              <w:rPr>
                <w:rFonts w:hint="eastAsia"/>
              </w:rPr>
              <w:t>室</w:t>
            </w:r>
          </w:p>
          <w:p w:rsidR="002500CE" w:rsidRDefault="002500CE" w:rsidP="002500CE">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500CE" w:rsidRDefault="002500CE" w:rsidP="002500CE">
            <w:pPr>
              <w:jc w:val="left"/>
            </w:pPr>
            <w:r>
              <w:rPr>
                <w:rFonts w:hint="eastAsia"/>
              </w:rPr>
              <w:t>法定代表人：吴强</w:t>
            </w:r>
          </w:p>
          <w:p w:rsidR="002500CE" w:rsidRDefault="002500CE" w:rsidP="002500CE">
            <w:pPr>
              <w:jc w:val="left"/>
            </w:pPr>
            <w:r>
              <w:rPr>
                <w:rFonts w:hint="eastAsia"/>
              </w:rPr>
              <w:t>联系人：吴强</w:t>
            </w:r>
          </w:p>
          <w:p w:rsidR="002500CE" w:rsidRDefault="002500CE" w:rsidP="002500CE">
            <w:pPr>
              <w:jc w:val="left"/>
            </w:pPr>
            <w:r>
              <w:rPr>
                <w:rFonts w:hint="eastAsia"/>
              </w:rPr>
              <w:t>电话：</w:t>
            </w:r>
            <w:r>
              <w:rPr>
                <w:rFonts w:hint="eastAsia"/>
              </w:rPr>
              <w:t>0571-88911818</w:t>
            </w:r>
          </w:p>
          <w:p w:rsidR="002500CE" w:rsidRDefault="002500CE" w:rsidP="002500CE">
            <w:pPr>
              <w:jc w:val="left"/>
            </w:pPr>
            <w:r>
              <w:rPr>
                <w:rFonts w:hint="eastAsia"/>
              </w:rPr>
              <w:t>传真：</w:t>
            </w:r>
            <w:r>
              <w:rPr>
                <w:rFonts w:hint="eastAsia"/>
              </w:rPr>
              <w:t>0571-86800423</w:t>
            </w:r>
          </w:p>
          <w:p w:rsidR="002500CE" w:rsidRDefault="002500CE" w:rsidP="002500CE">
            <w:pPr>
              <w:jc w:val="left"/>
            </w:pPr>
            <w:r>
              <w:rPr>
                <w:rFonts w:hint="eastAsia"/>
              </w:rPr>
              <w:t>客服电话：</w:t>
            </w:r>
            <w:r>
              <w:rPr>
                <w:rFonts w:hint="eastAsia"/>
              </w:rPr>
              <w:t>4008-773-772</w:t>
            </w:r>
          </w:p>
          <w:p w:rsidR="002500CE" w:rsidRDefault="002500CE" w:rsidP="002500CE">
            <w:pPr>
              <w:jc w:val="left"/>
            </w:pPr>
            <w:r>
              <w:rPr>
                <w:rFonts w:hint="eastAsia"/>
              </w:rPr>
              <w:t>网址：</w:t>
            </w:r>
            <w:r>
              <w:rPr>
                <w:rFonts w:hint="eastAsia"/>
              </w:rPr>
              <w:t>www.5ifund.com</w:t>
            </w:r>
          </w:p>
        </w:tc>
      </w:tr>
      <w:tr w:rsidR="002500CE" w:rsidTr="002500CE">
        <w:tc>
          <w:tcPr>
            <w:tcW w:w="2768" w:type="dxa"/>
          </w:tcPr>
          <w:p w:rsidR="002500CE" w:rsidRDefault="002500CE" w:rsidP="002500CE">
            <w:pPr>
              <w:jc w:val="right"/>
            </w:pPr>
            <w:r>
              <w:t>78</w:t>
            </w:r>
          </w:p>
        </w:tc>
        <w:tc>
          <w:tcPr>
            <w:tcW w:w="2769" w:type="dxa"/>
          </w:tcPr>
          <w:p w:rsidR="002500CE" w:rsidRDefault="002500CE" w:rsidP="002500CE">
            <w:pPr>
              <w:jc w:val="left"/>
            </w:pPr>
            <w:r>
              <w:rPr>
                <w:rFonts w:hint="eastAsia"/>
              </w:rPr>
              <w:t>浦领基金销售有限公司</w:t>
            </w:r>
          </w:p>
        </w:tc>
        <w:tc>
          <w:tcPr>
            <w:tcW w:w="2769" w:type="dxa"/>
          </w:tcPr>
          <w:p w:rsidR="002500CE" w:rsidRDefault="002500CE" w:rsidP="002500CE">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2500CE" w:rsidRDefault="002500CE" w:rsidP="002500CE">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2500CE" w:rsidRDefault="002500CE" w:rsidP="002500CE">
            <w:pPr>
              <w:jc w:val="left"/>
            </w:pPr>
            <w:r>
              <w:rPr>
                <w:rFonts w:hint="eastAsia"/>
              </w:rPr>
              <w:t>法定代表人：聂婉君</w:t>
            </w:r>
            <w:r>
              <w:rPr>
                <w:rFonts w:hint="eastAsia"/>
              </w:rPr>
              <w:t xml:space="preserve"> </w:t>
            </w:r>
          </w:p>
          <w:p w:rsidR="002500CE" w:rsidRDefault="002500CE" w:rsidP="002500CE">
            <w:pPr>
              <w:jc w:val="left"/>
            </w:pPr>
            <w:r>
              <w:rPr>
                <w:rFonts w:hint="eastAsia"/>
              </w:rPr>
              <w:t>联系人：李艳</w:t>
            </w:r>
          </w:p>
          <w:p w:rsidR="002500CE" w:rsidRDefault="002500CE" w:rsidP="002500CE">
            <w:pPr>
              <w:jc w:val="left"/>
            </w:pPr>
            <w:r>
              <w:rPr>
                <w:rFonts w:hint="eastAsia"/>
              </w:rPr>
              <w:t>电话：</w:t>
            </w:r>
            <w:r>
              <w:rPr>
                <w:rFonts w:hint="eastAsia"/>
              </w:rPr>
              <w:t>010-59497361</w:t>
            </w:r>
          </w:p>
          <w:p w:rsidR="002500CE" w:rsidRDefault="002500CE" w:rsidP="002500CE">
            <w:pPr>
              <w:jc w:val="left"/>
            </w:pPr>
            <w:r>
              <w:rPr>
                <w:rFonts w:hint="eastAsia"/>
              </w:rPr>
              <w:t>传真：</w:t>
            </w:r>
            <w:r>
              <w:rPr>
                <w:rFonts w:hint="eastAsia"/>
              </w:rPr>
              <w:t>010-64788016</w:t>
            </w:r>
          </w:p>
          <w:p w:rsidR="002500CE" w:rsidRDefault="002500CE" w:rsidP="002500CE">
            <w:pPr>
              <w:jc w:val="left"/>
            </w:pPr>
            <w:r>
              <w:rPr>
                <w:rFonts w:hint="eastAsia"/>
              </w:rPr>
              <w:t>客服电话：</w:t>
            </w:r>
            <w:r>
              <w:rPr>
                <w:rFonts w:hint="eastAsia"/>
              </w:rPr>
              <w:t>400-012-5899</w:t>
            </w:r>
          </w:p>
          <w:p w:rsidR="002500CE" w:rsidRDefault="002500CE" w:rsidP="002500CE">
            <w:pPr>
              <w:jc w:val="left"/>
            </w:pPr>
            <w:r>
              <w:rPr>
                <w:rFonts w:hint="eastAsia"/>
              </w:rPr>
              <w:t>网址：</w:t>
            </w:r>
            <w:r>
              <w:rPr>
                <w:rFonts w:hint="eastAsia"/>
              </w:rPr>
              <w:t>www.zscffund.com</w:t>
            </w:r>
          </w:p>
        </w:tc>
      </w:tr>
      <w:tr w:rsidR="002500CE" w:rsidTr="002500CE">
        <w:tc>
          <w:tcPr>
            <w:tcW w:w="2768" w:type="dxa"/>
          </w:tcPr>
          <w:p w:rsidR="002500CE" w:rsidRDefault="002500CE" w:rsidP="002500CE">
            <w:pPr>
              <w:jc w:val="right"/>
            </w:pPr>
            <w:r>
              <w:t>79</w:t>
            </w:r>
          </w:p>
        </w:tc>
        <w:tc>
          <w:tcPr>
            <w:tcW w:w="2769" w:type="dxa"/>
          </w:tcPr>
          <w:p w:rsidR="002500CE" w:rsidRDefault="002500CE" w:rsidP="002500CE">
            <w:pPr>
              <w:jc w:val="left"/>
            </w:pPr>
            <w:r>
              <w:rPr>
                <w:rFonts w:hint="eastAsia"/>
              </w:rPr>
              <w:t>和讯信息科技有限公司</w:t>
            </w:r>
          </w:p>
        </w:tc>
        <w:tc>
          <w:tcPr>
            <w:tcW w:w="2769" w:type="dxa"/>
          </w:tcPr>
          <w:p w:rsidR="002500CE" w:rsidRDefault="002500CE" w:rsidP="002500CE">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2500CE" w:rsidRDefault="002500CE" w:rsidP="002500CE">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2500CE" w:rsidRDefault="002500CE" w:rsidP="002500CE">
            <w:pPr>
              <w:jc w:val="left"/>
            </w:pPr>
            <w:r>
              <w:rPr>
                <w:rFonts w:hint="eastAsia"/>
              </w:rPr>
              <w:t>法定代表人：王莉</w:t>
            </w:r>
          </w:p>
          <w:p w:rsidR="002500CE" w:rsidRDefault="002500CE" w:rsidP="002500CE">
            <w:pPr>
              <w:jc w:val="left"/>
            </w:pPr>
            <w:r>
              <w:rPr>
                <w:rFonts w:hint="eastAsia"/>
              </w:rPr>
              <w:t>联系人：陈慧慧</w:t>
            </w:r>
          </w:p>
          <w:p w:rsidR="002500CE" w:rsidRDefault="002500CE" w:rsidP="002500CE">
            <w:pPr>
              <w:jc w:val="left"/>
            </w:pPr>
            <w:r>
              <w:rPr>
                <w:rFonts w:hint="eastAsia"/>
              </w:rPr>
              <w:t>电话：</w:t>
            </w:r>
            <w:r>
              <w:rPr>
                <w:rFonts w:hint="eastAsia"/>
              </w:rPr>
              <w:t>010-85657353</w:t>
            </w:r>
          </w:p>
          <w:p w:rsidR="002500CE" w:rsidRDefault="002500CE" w:rsidP="002500CE">
            <w:pPr>
              <w:jc w:val="left"/>
            </w:pPr>
            <w:r>
              <w:rPr>
                <w:rFonts w:hint="eastAsia"/>
              </w:rPr>
              <w:t>传真：</w:t>
            </w:r>
            <w:r>
              <w:rPr>
                <w:rFonts w:hint="eastAsia"/>
              </w:rPr>
              <w:t>010-65884788</w:t>
            </w:r>
          </w:p>
          <w:p w:rsidR="002500CE" w:rsidRDefault="002500CE" w:rsidP="002500CE">
            <w:pPr>
              <w:jc w:val="left"/>
            </w:pPr>
            <w:r>
              <w:rPr>
                <w:rFonts w:hint="eastAsia"/>
              </w:rPr>
              <w:t>客服电话：</w:t>
            </w:r>
            <w:r>
              <w:rPr>
                <w:rFonts w:hint="eastAsia"/>
              </w:rPr>
              <w:t>4009200022</w:t>
            </w:r>
          </w:p>
          <w:p w:rsidR="002500CE" w:rsidRDefault="002500CE" w:rsidP="002500CE">
            <w:pPr>
              <w:jc w:val="left"/>
            </w:pPr>
            <w:r>
              <w:rPr>
                <w:rFonts w:hint="eastAsia"/>
              </w:rPr>
              <w:t>网址：</w:t>
            </w:r>
            <w:r>
              <w:rPr>
                <w:rFonts w:hint="eastAsia"/>
              </w:rPr>
              <w:t>licaike.hexun.com</w:t>
            </w:r>
          </w:p>
        </w:tc>
      </w:tr>
      <w:tr w:rsidR="002500CE" w:rsidTr="002500CE">
        <w:tc>
          <w:tcPr>
            <w:tcW w:w="2768" w:type="dxa"/>
          </w:tcPr>
          <w:p w:rsidR="002500CE" w:rsidRDefault="002500CE" w:rsidP="002500CE">
            <w:pPr>
              <w:jc w:val="right"/>
            </w:pPr>
            <w:r>
              <w:t>80</w:t>
            </w:r>
          </w:p>
        </w:tc>
        <w:tc>
          <w:tcPr>
            <w:tcW w:w="2769" w:type="dxa"/>
          </w:tcPr>
          <w:p w:rsidR="002500CE" w:rsidRDefault="002500CE" w:rsidP="002500CE">
            <w:pPr>
              <w:jc w:val="left"/>
            </w:pPr>
            <w:r>
              <w:rPr>
                <w:rFonts w:hint="eastAsia"/>
              </w:rPr>
              <w:t>宜信普泽（北京）基金销售有限公司</w:t>
            </w:r>
          </w:p>
        </w:tc>
        <w:tc>
          <w:tcPr>
            <w:tcW w:w="2769" w:type="dxa"/>
          </w:tcPr>
          <w:p w:rsidR="002500CE" w:rsidRDefault="002500CE" w:rsidP="002500CE">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2500CE" w:rsidRDefault="002500CE" w:rsidP="002500CE">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2500CE" w:rsidRDefault="002500CE" w:rsidP="002500CE">
            <w:pPr>
              <w:jc w:val="left"/>
            </w:pPr>
            <w:r>
              <w:rPr>
                <w:rFonts w:hint="eastAsia"/>
              </w:rPr>
              <w:t>法定代表人：戎兵</w:t>
            </w:r>
          </w:p>
          <w:p w:rsidR="002500CE" w:rsidRDefault="002500CE" w:rsidP="002500CE">
            <w:pPr>
              <w:jc w:val="left"/>
            </w:pPr>
            <w:r>
              <w:rPr>
                <w:rFonts w:hint="eastAsia"/>
              </w:rPr>
              <w:t>联系人：</w:t>
            </w:r>
            <w:r>
              <w:rPr>
                <w:rFonts w:hint="eastAsia"/>
              </w:rPr>
              <w:t xml:space="preserve"> </w:t>
            </w:r>
            <w:r>
              <w:rPr>
                <w:rFonts w:hint="eastAsia"/>
              </w:rPr>
              <w:t>魏晨</w:t>
            </w:r>
          </w:p>
          <w:p w:rsidR="002500CE" w:rsidRDefault="002500CE" w:rsidP="002500CE">
            <w:pPr>
              <w:jc w:val="left"/>
            </w:pPr>
            <w:r>
              <w:rPr>
                <w:rFonts w:hint="eastAsia"/>
              </w:rPr>
              <w:t>电话：</w:t>
            </w:r>
            <w:r>
              <w:rPr>
                <w:rFonts w:hint="eastAsia"/>
              </w:rPr>
              <w:t>010-52413385</w:t>
            </w:r>
          </w:p>
          <w:p w:rsidR="002500CE" w:rsidRDefault="002500CE" w:rsidP="002500CE">
            <w:pPr>
              <w:jc w:val="left"/>
            </w:pPr>
            <w:r>
              <w:rPr>
                <w:rFonts w:hint="eastAsia"/>
              </w:rPr>
              <w:lastRenderedPageBreak/>
              <w:t>传真：</w:t>
            </w:r>
            <w:r>
              <w:rPr>
                <w:rFonts w:hint="eastAsia"/>
              </w:rPr>
              <w:t>010-85894285</w:t>
            </w:r>
          </w:p>
          <w:p w:rsidR="002500CE" w:rsidRDefault="002500CE" w:rsidP="002500CE">
            <w:pPr>
              <w:jc w:val="left"/>
            </w:pPr>
            <w:r>
              <w:rPr>
                <w:rFonts w:hint="eastAsia"/>
              </w:rPr>
              <w:t>客服电话：</w:t>
            </w:r>
            <w:r>
              <w:rPr>
                <w:rFonts w:hint="eastAsia"/>
              </w:rPr>
              <w:t>4006099200</w:t>
            </w:r>
          </w:p>
          <w:p w:rsidR="002500CE" w:rsidRDefault="002500CE" w:rsidP="002500CE">
            <w:pPr>
              <w:jc w:val="left"/>
            </w:pPr>
            <w:r>
              <w:rPr>
                <w:rFonts w:hint="eastAsia"/>
              </w:rPr>
              <w:t>网址：</w:t>
            </w:r>
            <w:r>
              <w:rPr>
                <w:rFonts w:hint="eastAsia"/>
              </w:rPr>
              <w:t>www.yixinfund.com</w:t>
            </w:r>
          </w:p>
        </w:tc>
      </w:tr>
      <w:tr w:rsidR="002500CE" w:rsidTr="002500CE">
        <w:tc>
          <w:tcPr>
            <w:tcW w:w="2768" w:type="dxa"/>
          </w:tcPr>
          <w:p w:rsidR="002500CE" w:rsidRDefault="002500CE" w:rsidP="002500CE">
            <w:pPr>
              <w:jc w:val="right"/>
            </w:pPr>
            <w:r>
              <w:lastRenderedPageBreak/>
              <w:t>81</w:t>
            </w:r>
          </w:p>
        </w:tc>
        <w:tc>
          <w:tcPr>
            <w:tcW w:w="2769" w:type="dxa"/>
          </w:tcPr>
          <w:p w:rsidR="002500CE" w:rsidRDefault="002500CE" w:rsidP="002500CE">
            <w:pPr>
              <w:jc w:val="left"/>
            </w:pPr>
            <w:r>
              <w:rPr>
                <w:rFonts w:hint="eastAsia"/>
              </w:rPr>
              <w:t>浙江金观诚基金销售有限公司</w:t>
            </w:r>
          </w:p>
        </w:tc>
        <w:tc>
          <w:tcPr>
            <w:tcW w:w="2769" w:type="dxa"/>
          </w:tcPr>
          <w:p w:rsidR="002500CE" w:rsidRDefault="002500CE" w:rsidP="002500CE">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2500CE" w:rsidRDefault="002500CE" w:rsidP="002500CE">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2500CE" w:rsidRDefault="002500CE" w:rsidP="002500CE">
            <w:pPr>
              <w:jc w:val="left"/>
            </w:pPr>
            <w:r>
              <w:rPr>
                <w:rFonts w:hint="eastAsia"/>
              </w:rPr>
              <w:t>法人：徐黎云</w:t>
            </w:r>
          </w:p>
          <w:p w:rsidR="002500CE" w:rsidRDefault="002500CE" w:rsidP="002500CE">
            <w:pPr>
              <w:jc w:val="left"/>
            </w:pPr>
            <w:r>
              <w:rPr>
                <w:rFonts w:hint="eastAsia"/>
              </w:rPr>
              <w:t>联系人：来舒岚</w:t>
            </w:r>
          </w:p>
          <w:p w:rsidR="002500CE" w:rsidRDefault="002500CE" w:rsidP="002500CE">
            <w:pPr>
              <w:jc w:val="left"/>
            </w:pPr>
            <w:r>
              <w:rPr>
                <w:rFonts w:hint="eastAsia"/>
              </w:rPr>
              <w:t>电话：</w:t>
            </w:r>
            <w:r>
              <w:rPr>
                <w:rFonts w:hint="eastAsia"/>
              </w:rPr>
              <w:t>0571-88337888</w:t>
            </w:r>
          </w:p>
          <w:p w:rsidR="002500CE" w:rsidRDefault="002500CE" w:rsidP="002500CE">
            <w:pPr>
              <w:jc w:val="left"/>
            </w:pPr>
            <w:r>
              <w:rPr>
                <w:rFonts w:hint="eastAsia"/>
              </w:rPr>
              <w:t>传真：</w:t>
            </w:r>
            <w:r>
              <w:rPr>
                <w:rFonts w:hint="eastAsia"/>
              </w:rPr>
              <w:t>0571-88337666</w:t>
            </w:r>
          </w:p>
          <w:p w:rsidR="002500CE" w:rsidRDefault="002500CE" w:rsidP="002500CE">
            <w:pPr>
              <w:jc w:val="left"/>
            </w:pPr>
            <w:r>
              <w:rPr>
                <w:rFonts w:hint="eastAsia"/>
              </w:rPr>
              <w:t>客服电话：</w:t>
            </w:r>
            <w:r>
              <w:rPr>
                <w:rFonts w:hint="eastAsia"/>
              </w:rPr>
              <w:t>400-068-0058</w:t>
            </w:r>
          </w:p>
          <w:p w:rsidR="002500CE" w:rsidRDefault="002500CE" w:rsidP="002500CE">
            <w:pPr>
              <w:jc w:val="left"/>
            </w:pPr>
            <w:r>
              <w:rPr>
                <w:rFonts w:hint="eastAsia"/>
              </w:rPr>
              <w:t>网址：</w:t>
            </w:r>
            <w:r>
              <w:rPr>
                <w:rFonts w:hint="eastAsia"/>
              </w:rPr>
              <w:t>www.jincheng-fund.com</w:t>
            </w:r>
          </w:p>
        </w:tc>
      </w:tr>
      <w:tr w:rsidR="002500CE" w:rsidTr="002500CE">
        <w:tc>
          <w:tcPr>
            <w:tcW w:w="2768" w:type="dxa"/>
          </w:tcPr>
          <w:p w:rsidR="002500CE" w:rsidRDefault="002500CE" w:rsidP="002500CE">
            <w:pPr>
              <w:jc w:val="right"/>
            </w:pPr>
            <w:r>
              <w:t>82</w:t>
            </w:r>
          </w:p>
        </w:tc>
        <w:tc>
          <w:tcPr>
            <w:tcW w:w="2769" w:type="dxa"/>
          </w:tcPr>
          <w:p w:rsidR="002500CE" w:rsidRDefault="002500CE" w:rsidP="002500CE">
            <w:pPr>
              <w:jc w:val="left"/>
            </w:pPr>
            <w:r>
              <w:rPr>
                <w:rFonts w:hint="eastAsia"/>
              </w:rPr>
              <w:t>泛华普益基金销售有限公司</w:t>
            </w:r>
          </w:p>
        </w:tc>
        <w:tc>
          <w:tcPr>
            <w:tcW w:w="2769" w:type="dxa"/>
          </w:tcPr>
          <w:p w:rsidR="002500CE" w:rsidRDefault="002500CE" w:rsidP="002500CE">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500CE" w:rsidRDefault="002500CE" w:rsidP="002500CE">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2500CE" w:rsidRDefault="002500CE" w:rsidP="002500CE">
            <w:pPr>
              <w:jc w:val="left"/>
            </w:pPr>
            <w:r>
              <w:rPr>
                <w:rFonts w:hint="eastAsia"/>
              </w:rPr>
              <w:t>法定代表人：于海锋</w:t>
            </w:r>
          </w:p>
          <w:p w:rsidR="002500CE" w:rsidRDefault="002500CE" w:rsidP="002500CE">
            <w:pPr>
              <w:jc w:val="left"/>
            </w:pPr>
            <w:r>
              <w:rPr>
                <w:rFonts w:hint="eastAsia"/>
              </w:rPr>
              <w:t>联系人：陈金红</w:t>
            </w:r>
          </w:p>
          <w:p w:rsidR="002500CE" w:rsidRDefault="002500CE" w:rsidP="002500CE">
            <w:pPr>
              <w:jc w:val="left"/>
            </w:pPr>
            <w:r>
              <w:rPr>
                <w:rFonts w:hint="eastAsia"/>
              </w:rPr>
              <w:t>电话：</w:t>
            </w:r>
            <w:r>
              <w:rPr>
                <w:rFonts w:hint="eastAsia"/>
              </w:rPr>
              <w:t>18591999779</w:t>
            </w:r>
          </w:p>
          <w:p w:rsidR="002500CE" w:rsidRDefault="002500CE" w:rsidP="002500CE">
            <w:pPr>
              <w:jc w:val="left"/>
            </w:pPr>
            <w:r>
              <w:rPr>
                <w:rFonts w:hint="eastAsia"/>
              </w:rPr>
              <w:t>传真：</w:t>
            </w:r>
            <w:r>
              <w:rPr>
                <w:rFonts w:hint="eastAsia"/>
              </w:rPr>
              <w:t>028-84252474-801</w:t>
            </w:r>
          </w:p>
          <w:p w:rsidR="002500CE" w:rsidRDefault="002500CE" w:rsidP="002500CE">
            <w:pPr>
              <w:jc w:val="left"/>
            </w:pPr>
            <w:r>
              <w:rPr>
                <w:rFonts w:hint="eastAsia"/>
              </w:rPr>
              <w:t>客服电话：</w:t>
            </w:r>
            <w:r>
              <w:rPr>
                <w:rFonts w:hint="eastAsia"/>
              </w:rPr>
              <w:t>400-8588588</w:t>
            </w:r>
          </w:p>
          <w:p w:rsidR="002500CE" w:rsidRDefault="002500CE" w:rsidP="002500CE">
            <w:pPr>
              <w:jc w:val="left"/>
            </w:pPr>
            <w:r>
              <w:rPr>
                <w:rFonts w:hint="eastAsia"/>
              </w:rPr>
              <w:t>网址：</w:t>
            </w:r>
            <w:r>
              <w:rPr>
                <w:rFonts w:hint="eastAsia"/>
              </w:rPr>
              <w:t>http://www.puyifund.cn</w:t>
            </w:r>
          </w:p>
        </w:tc>
      </w:tr>
      <w:tr w:rsidR="002500CE" w:rsidTr="002500CE">
        <w:tc>
          <w:tcPr>
            <w:tcW w:w="2768" w:type="dxa"/>
          </w:tcPr>
          <w:p w:rsidR="002500CE" w:rsidRDefault="002500CE" w:rsidP="002500CE">
            <w:pPr>
              <w:jc w:val="right"/>
            </w:pPr>
            <w:r>
              <w:t>83</w:t>
            </w:r>
          </w:p>
        </w:tc>
        <w:tc>
          <w:tcPr>
            <w:tcW w:w="2769" w:type="dxa"/>
          </w:tcPr>
          <w:p w:rsidR="002500CE" w:rsidRDefault="002500CE" w:rsidP="002500CE">
            <w:pPr>
              <w:jc w:val="left"/>
            </w:pPr>
            <w:r>
              <w:rPr>
                <w:rFonts w:hint="eastAsia"/>
              </w:rPr>
              <w:t>嘉实财富管理有限公司</w:t>
            </w:r>
          </w:p>
        </w:tc>
        <w:tc>
          <w:tcPr>
            <w:tcW w:w="2769" w:type="dxa"/>
          </w:tcPr>
          <w:p w:rsidR="002500CE" w:rsidRDefault="002500CE" w:rsidP="002500CE">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2500CE" w:rsidRDefault="002500CE" w:rsidP="002500CE">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2500CE" w:rsidRDefault="002500CE" w:rsidP="002500CE">
            <w:pPr>
              <w:jc w:val="left"/>
            </w:pPr>
            <w:r>
              <w:rPr>
                <w:rFonts w:hint="eastAsia"/>
              </w:rPr>
              <w:t>法定代表人：赵学军</w:t>
            </w:r>
          </w:p>
          <w:p w:rsidR="002500CE" w:rsidRDefault="002500CE" w:rsidP="002500CE">
            <w:pPr>
              <w:jc w:val="left"/>
            </w:pPr>
            <w:r>
              <w:rPr>
                <w:rFonts w:hint="eastAsia"/>
              </w:rPr>
              <w:t>联系人：景琪</w:t>
            </w:r>
          </w:p>
          <w:p w:rsidR="002500CE" w:rsidRDefault="002500CE" w:rsidP="002500CE">
            <w:pPr>
              <w:jc w:val="left"/>
            </w:pPr>
            <w:r>
              <w:rPr>
                <w:rFonts w:hint="eastAsia"/>
              </w:rPr>
              <w:t>电话：</w:t>
            </w:r>
            <w:r>
              <w:rPr>
                <w:rFonts w:hint="eastAsia"/>
              </w:rPr>
              <w:t>021-20289890</w:t>
            </w:r>
          </w:p>
          <w:p w:rsidR="002500CE" w:rsidRDefault="002500CE" w:rsidP="002500CE">
            <w:pPr>
              <w:jc w:val="left"/>
            </w:pPr>
            <w:r>
              <w:rPr>
                <w:rFonts w:hint="eastAsia"/>
              </w:rPr>
              <w:t>传真：</w:t>
            </w:r>
            <w:r>
              <w:rPr>
                <w:rFonts w:hint="eastAsia"/>
              </w:rPr>
              <w:t>021-20280110</w:t>
            </w:r>
          </w:p>
          <w:p w:rsidR="002500CE" w:rsidRDefault="002500CE" w:rsidP="002500CE">
            <w:pPr>
              <w:jc w:val="left"/>
            </w:pPr>
            <w:r>
              <w:rPr>
                <w:rFonts w:hint="eastAsia"/>
              </w:rPr>
              <w:t>客服电话：</w:t>
            </w:r>
            <w:r>
              <w:rPr>
                <w:rFonts w:hint="eastAsia"/>
              </w:rPr>
              <w:t>400-021-8850</w:t>
            </w:r>
          </w:p>
          <w:p w:rsidR="002500CE" w:rsidRDefault="002500CE" w:rsidP="002500CE">
            <w:pPr>
              <w:jc w:val="left"/>
            </w:pPr>
            <w:r>
              <w:rPr>
                <w:rFonts w:hint="eastAsia"/>
              </w:rPr>
              <w:t>网址：</w:t>
            </w:r>
            <w:r>
              <w:rPr>
                <w:rFonts w:hint="eastAsia"/>
              </w:rPr>
              <w:t>www.harvestwm.cn</w:t>
            </w:r>
          </w:p>
        </w:tc>
      </w:tr>
      <w:tr w:rsidR="002500CE" w:rsidTr="002500CE">
        <w:tc>
          <w:tcPr>
            <w:tcW w:w="2768" w:type="dxa"/>
          </w:tcPr>
          <w:p w:rsidR="002500CE" w:rsidRDefault="002500CE" w:rsidP="002500CE">
            <w:pPr>
              <w:jc w:val="right"/>
            </w:pPr>
            <w:r>
              <w:t>84</w:t>
            </w:r>
          </w:p>
        </w:tc>
        <w:tc>
          <w:tcPr>
            <w:tcW w:w="2769" w:type="dxa"/>
          </w:tcPr>
          <w:p w:rsidR="002500CE" w:rsidRDefault="002500CE" w:rsidP="002500CE">
            <w:pPr>
              <w:jc w:val="left"/>
            </w:pPr>
            <w:r>
              <w:rPr>
                <w:rFonts w:hint="eastAsia"/>
              </w:rPr>
              <w:t>深圳市新兰德证券投资咨询有限公司</w:t>
            </w:r>
          </w:p>
        </w:tc>
        <w:tc>
          <w:tcPr>
            <w:tcW w:w="2769" w:type="dxa"/>
          </w:tcPr>
          <w:p w:rsidR="002500CE" w:rsidRDefault="002500CE" w:rsidP="002500CE">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500CE" w:rsidRDefault="002500CE" w:rsidP="002500CE">
            <w:pPr>
              <w:jc w:val="left"/>
            </w:pPr>
            <w:r>
              <w:rPr>
                <w:rFonts w:hint="eastAsia"/>
              </w:rPr>
              <w:lastRenderedPageBreak/>
              <w:t>办公地址：北京市西城区宣武门外大街</w:t>
            </w:r>
            <w:r>
              <w:rPr>
                <w:rFonts w:hint="eastAsia"/>
              </w:rPr>
              <w:t>28</w:t>
            </w:r>
            <w:r>
              <w:rPr>
                <w:rFonts w:hint="eastAsia"/>
              </w:rPr>
              <w:t>号富卓大厦</w:t>
            </w:r>
            <w:r>
              <w:rPr>
                <w:rFonts w:hint="eastAsia"/>
              </w:rPr>
              <w:t>7</w:t>
            </w:r>
            <w:r>
              <w:rPr>
                <w:rFonts w:hint="eastAsia"/>
              </w:rPr>
              <w:t>层</w:t>
            </w:r>
          </w:p>
          <w:p w:rsidR="002500CE" w:rsidRDefault="002500CE" w:rsidP="002500CE">
            <w:pPr>
              <w:jc w:val="left"/>
            </w:pPr>
            <w:r>
              <w:rPr>
                <w:rFonts w:hint="eastAsia"/>
              </w:rPr>
              <w:t>法定代表人：洪弘</w:t>
            </w:r>
          </w:p>
          <w:p w:rsidR="002500CE" w:rsidRDefault="002500CE" w:rsidP="002500CE">
            <w:pPr>
              <w:jc w:val="left"/>
            </w:pPr>
            <w:r>
              <w:rPr>
                <w:rFonts w:hint="eastAsia"/>
              </w:rPr>
              <w:t>联系人：文雯</w:t>
            </w:r>
          </w:p>
          <w:p w:rsidR="002500CE" w:rsidRDefault="002500CE" w:rsidP="002500CE">
            <w:pPr>
              <w:jc w:val="left"/>
            </w:pPr>
            <w:r>
              <w:rPr>
                <w:rFonts w:hint="eastAsia"/>
              </w:rPr>
              <w:t>电话：</w:t>
            </w:r>
            <w:r>
              <w:rPr>
                <w:rFonts w:hint="eastAsia"/>
              </w:rPr>
              <w:t>010-83363101</w:t>
            </w:r>
          </w:p>
          <w:p w:rsidR="002500CE" w:rsidRDefault="002500CE" w:rsidP="002500CE">
            <w:pPr>
              <w:jc w:val="left"/>
            </w:pPr>
            <w:r>
              <w:rPr>
                <w:rFonts w:hint="eastAsia"/>
              </w:rPr>
              <w:t>传真：</w:t>
            </w:r>
            <w:r>
              <w:rPr>
                <w:rFonts w:hint="eastAsia"/>
              </w:rPr>
              <w:t>010-83363072</w:t>
            </w:r>
          </w:p>
          <w:p w:rsidR="002500CE" w:rsidRDefault="002500CE" w:rsidP="002500CE">
            <w:pPr>
              <w:jc w:val="left"/>
            </w:pPr>
            <w:r>
              <w:rPr>
                <w:rFonts w:hint="eastAsia"/>
              </w:rPr>
              <w:t>客服电话：</w:t>
            </w:r>
            <w:r>
              <w:rPr>
                <w:rFonts w:hint="eastAsia"/>
              </w:rPr>
              <w:t>400-166-1188</w:t>
            </w:r>
          </w:p>
          <w:p w:rsidR="002500CE" w:rsidRDefault="002500CE" w:rsidP="002500CE">
            <w:pPr>
              <w:jc w:val="left"/>
            </w:pPr>
            <w:r>
              <w:rPr>
                <w:rFonts w:hint="eastAsia"/>
              </w:rPr>
              <w:t>网址：</w:t>
            </w:r>
            <w:r>
              <w:rPr>
                <w:rFonts w:hint="eastAsia"/>
              </w:rPr>
              <w:t>https://8.jrj.com.cn</w:t>
            </w:r>
          </w:p>
        </w:tc>
      </w:tr>
      <w:tr w:rsidR="002500CE" w:rsidTr="002500CE">
        <w:tc>
          <w:tcPr>
            <w:tcW w:w="2768" w:type="dxa"/>
          </w:tcPr>
          <w:p w:rsidR="002500CE" w:rsidRDefault="002500CE" w:rsidP="002500CE">
            <w:pPr>
              <w:jc w:val="right"/>
            </w:pPr>
            <w:r>
              <w:lastRenderedPageBreak/>
              <w:t>85</w:t>
            </w:r>
          </w:p>
        </w:tc>
        <w:tc>
          <w:tcPr>
            <w:tcW w:w="2769" w:type="dxa"/>
          </w:tcPr>
          <w:p w:rsidR="002500CE" w:rsidRDefault="002500CE" w:rsidP="002500CE">
            <w:pPr>
              <w:jc w:val="left"/>
            </w:pPr>
            <w:r>
              <w:rPr>
                <w:rFonts w:hint="eastAsia"/>
              </w:rPr>
              <w:t>北京恒天明泽基金销售有限公司</w:t>
            </w:r>
          </w:p>
        </w:tc>
        <w:tc>
          <w:tcPr>
            <w:tcW w:w="2769" w:type="dxa"/>
          </w:tcPr>
          <w:p w:rsidR="002500CE" w:rsidRDefault="002500CE" w:rsidP="002500CE">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500CE" w:rsidRDefault="002500CE" w:rsidP="002500CE">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500CE" w:rsidRDefault="002500CE" w:rsidP="002500CE">
            <w:pPr>
              <w:jc w:val="left"/>
            </w:pPr>
            <w:r>
              <w:rPr>
                <w:rFonts w:hint="eastAsia"/>
              </w:rPr>
              <w:t>法定代表人：周斌</w:t>
            </w:r>
          </w:p>
          <w:p w:rsidR="002500CE" w:rsidRDefault="002500CE" w:rsidP="002500CE">
            <w:pPr>
              <w:jc w:val="left"/>
            </w:pPr>
            <w:r>
              <w:rPr>
                <w:rFonts w:hint="eastAsia"/>
              </w:rPr>
              <w:t>联系人：侯艳红</w:t>
            </w:r>
          </w:p>
          <w:p w:rsidR="002500CE" w:rsidRDefault="002500CE" w:rsidP="002500CE">
            <w:pPr>
              <w:jc w:val="left"/>
            </w:pPr>
            <w:r>
              <w:rPr>
                <w:rFonts w:hint="eastAsia"/>
              </w:rPr>
              <w:t>电话：</w:t>
            </w:r>
            <w:r>
              <w:rPr>
                <w:rFonts w:hint="eastAsia"/>
              </w:rPr>
              <w:t>13910678503</w:t>
            </w:r>
          </w:p>
          <w:p w:rsidR="002500CE" w:rsidRDefault="002500CE" w:rsidP="002500CE">
            <w:pPr>
              <w:jc w:val="left"/>
            </w:pPr>
            <w:r>
              <w:rPr>
                <w:rFonts w:hint="eastAsia"/>
              </w:rPr>
              <w:t>传真：</w:t>
            </w:r>
            <w:r>
              <w:rPr>
                <w:rFonts w:hint="eastAsia"/>
              </w:rPr>
              <w:t>010-57756199</w:t>
            </w:r>
          </w:p>
          <w:p w:rsidR="002500CE" w:rsidRDefault="002500CE" w:rsidP="002500CE">
            <w:pPr>
              <w:jc w:val="left"/>
            </w:pPr>
            <w:r>
              <w:rPr>
                <w:rFonts w:hint="eastAsia"/>
              </w:rPr>
              <w:t>客服电话：</w:t>
            </w:r>
            <w:r>
              <w:rPr>
                <w:rFonts w:hint="eastAsia"/>
              </w:rPr>
              <w:t>4008980618</w:t>
            </w:r>
          </w:p>
          <w:p w:rsidR="002500CE" w:rsidRDefault="002500CE" w:rsidP="002500CE">
            <w:pPr>
              <w:jc w:val="left"/>
            </w:pPr>
            <w:r>
              <w:rPr>
                <w:rFonts w:hint="eastAsia"/>
              </w:rPr>
              <w:t>网址：</w:t>
            </w:r>
            <w:r>
              <w:rPr>
                <w:rFonts w:hint="eastAsia"/>
              </w:rPr>
              <w:t>www.chtwm.com</w:t>
            </w:r>
          </w:p>
        </w:tc>
      </w:tr>
      <w:tr w:rsidR="002500CE" w:rsidTr="002500CE">
        <w:tc>
          <w:tcPr>
            <w:tcW w:w="2768" w:type="dxa"/>
          </w:tcPr>
          <w:p w:rsidR="002500CE" w:rsidRDefault="002500CE" w:rsidP="002500CE">
            <w:pPr>
              <w:jc w:val="right"/>
            </w:pPr>
            <w:r>
              <w:t>86</w:t>
            </w:r>
          </w:p>
        </w:tc>
        <w:tc>
          <w:tcPr>
            <w:tcW w:w="2769" w:type="dxa"/>
          </w:tcPr>
          <w:p w:rsidR="002500CE" w:rsidRDefault="002500CE" w:rsidP="002500CE">
            <w:pPr>
              <w:jc w:val="left"/>
            </w:pPr>
            <w:r>
              <w:rPr>
                <w:rFonts w:hint="eastAsia"/>
              </w:rPr>
              <w:t>北京钱景基金销售有限公司</w:t>
            </w:r>
          </w:p>
        </w:tc>
        <w:tc>
          <w:tcPr>
            <w:tcW w:w="2769" w:type="dxa"/>
          </w:tcPr>
          <w:p w:rsidR="002500CE" w:rsidRDefault="002500CE" w:rsidP="002500CE">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500CE" w:rsidRDefault="002500CE" w:rsidP="002500CE">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500CE" w:rsidRDefault="002500CE" w:rsidP="002500CE">
            <w:pPr>
              <w:jc w:val="left"/>
            </w:pPr>
            <w:r>
              <w:rPr>
                <w:rFonts w:hint="eastAsia"/>
              </w:rPr>
              <w:t>法定代表人：赵荣春</w:t>
            </w:r>
          </w:p>
          <w:p w:rsidR="002500CE" w:rsidRDefault="002500CE" w:rsidP="002500CE">
            <w:pPr>
              <w:jc w:val="left"/>
            </w:pPr>
            <w:r>
              <w:rPr>
                <w:rFonts w:hint="eastAsia"/>
              </w:rPr>
              <w:t>联系人：李超</w:t>
            </w:r>
          </w:p>
          <w:p w:rsidR="002500CE" w:rsidRDefault="002500CE" w:rsidP="002500CE">
            <w:pPr>
              <w:jc w:val="left"/>
            </w:pPr>
            <w:r>
              <w:rPr>
                <w:rFonts w:hint="eastAsia"/>
              </w:rPr>
              <w:t>电话：</w:t>
            </w:r>
            <w:r>
              <w:rPr>
                <w:rFonts w:hint="eastAsia"/>
              </w:rPr>
              <w:t>010-56200948</w:t>
            </w:r>
          </w:p>
          <w:p w:rsidR="002500CE" w:rsidRDefault="002500CE" w:rsidP="002500CE">
            <w:pPr>
              <w:jc w:val="left"/>
            </w:pPr>
            <w:r>
              <w:rPr>
                <w:rFonts w:hint="eastAsia"/>
              </w:rPr>
              <w:t>传真：</w:t>
            </w:r>
            <w:r>
              <w:rPr>
                <w:rFonts w:hint="eastAsia"/>
              </w:rPr>
              <w:t>010-57569671</w:t>
            </w:r>
          </w:p>
          <w:p w:rsidR="002500CE" w:rsidRDefault="002500CE" w:rsidP="002500CE">
            <w:pPr>
              <w:jc w:val="left"/>
            </w:pPr>
            <w:r>
              <w:rPr>
                <w:rFonts w:hint="eastAsia"/>
              </w:rPr>
              <w:t>客服电话：</w:t>
            </w:r>
            <w:r>
              <w:rPr>
                <w:rFonts w:hint="eastAsia"/>
              </w:rPr>
              <w:t>400-893-6885</w:t>
            </w:r>
          </w:p>
          <w:p w:rsidR="002500CE" w:rsidRDefault="002500CE" w:rsidP="002500CE">
            <w:pPr>
              <w:jc w:val="left"/>
            </w:pPr>
            <w:r>
              <w:rPr>
                <w:rFonts w:hint="eastAsia"/>
              </w:rPr>
              <w:t>网址：</w:t>
            </w:r>
            <w:r>
              <w:rPr>
                <w:rFonts w:hint="eastAsia"/>
              </w:rPr>
              <w:t>www.qianjing.com</w:t>
            </w:r>
          </w:p>
        </w:tc>
      </w:tr>
      <w:tr w:rsidR="002500CE" w:rsidTr="002500CE">
        <w:tc>
          <w:tcPr>
            <w:tcW w:w="2768" w:type="dxa"/>
          </w:tcPr>
          <w:p w:rsidR="002500CE" w:rsidRDefault="002500CE" w:rsidP="002500CE">
            <w:pPr>
              <w:jc w:val="right"/>
            </w:pPr>
            <w:r>
              <w:t>87</w:t>
            </w:r>
          </w:p>
        </w:tc>
        <w:tc>
          <w:tcPr>
            <w:tcW w:w="2769" w:type="dxa"/>
          </w:tcPr>
          <w:p w:rsidR="002500CE" w:rsidRDefault="002500CE" w:rsidP="002500CE">
            <w:pPr>
              <w:jc w:val="left"/>
            </w:pPr>
            <w:r>
              <w:rPr>
                <w:rFonts w:hint="eastAsia"/>
              </w:rPr>
              <w:t>北京创金启富基金销售有限公司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500CE" w:rsidRDefault="002500CE" w:rsidP="002500CE">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500CE" w:rsidRDefault="002500CE" w:rsidP="002500CE">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2500CE" w:rsidRDefault="002500CE" w:rsidP="002500CE">
            <w:pPr>
              <w:jc w:val="left"/>
            </w:pPr>
            <w:r>
              <w:rPr>
                <w:rFonts w:hint="eastAsia"/>
              </w:rPr>
              <w:t>法定代表人：梁蓉</w:t>
            </w:r>
            <w:r>
              <w:rPr>
                <w:rFonts w:hint="eastAsia"/>
              </w:rPr>
              <w:t xml:space="preserve">  </w:t>
            </w:r>
          </w:p>
          <w:p w:rsidR="002500CE" w:rsidRDefault="002500CE" w:rsidP="002500CE">
            <w:pPr>
              <w:jc w:val="left"/>
            </w:pPr>
            <w:r>
              <w:rPr>
                <w:rFonts w:hint="eastAsia"/>
              </w:rPr>
              <w:t>联系人：魏素清</w:t>
            </w:r>
          </w:p>
          <w:p w:rsidR="002500CE" w:rsidRDefault="002500CE" w:rsidP="002500CE">
            <w:pPr>
              <w:jc w:val="left"/>
            </w:pPr>
            <w:r>
              <w:rPr>
                <w:rFonts w:hint="eastAsia"/>
              </w:rPr>
              <w:t>电话：</w:t>
            </w:r>
            <w:r>
              <w:rPr>
                <w:rFonts w:hint="eastAsia"/>
              </w:rPr>
              <w:t xml:space="preserve">010-66154828-8006 </w:t>
            </w:r>
          </w:p>
          <w:p w:rsidR="002500CE" w:rsidRDefault="002500CE" w:rsidP="002500CE">
            <w:pPr>
              <w:jc w:val="left"/>
            </w:pPr>
            <w:r>
              <w:rPr>
                <w:rFonts w:hint="eastAsia"/>
              </w:rPr>
              <w:t>传真：</w:t>
            </w:r>
            <w:r>
              <w:rPr>
                <w:rFonts w:hint="eastAsia"/>
              </w:rPr>
              <w:t xml:space="preserve">010-63583991 </w:t>
            </w:r>
          </w:p>
          <w:p w:rsidR="002500CE" w:rsidRDefault="002500CE" w:rsidP="002500CE">
            <w:pPr>
              <w:jc w:val="left"/>
            </w:pPr>
            <w:r>
              <w:rPr>
                <w:rFonts w:hint="eastAsia"/>
              </w:rPr>
              <w:t>客服电话：</w:t>
            </w:r>
            <w:r>
              <w:rPr>
                <w:rFonts w:hint="eastAsia"/>
              </w:rPr>
              <w:t xml:space="preserve">400-6262-818  </w:t>
            </w:r>
          </w:p>
          <w:p w:rsidR="002500CE" w:rsidRDefault="002500CE" w:rsidP="002500CE">
            <w:pPr>
              <w:jc w:val="left"/>
            </w:pPr>
            <w:r>
              <w:rPr>
                <w:rFonts w:hint="eastAsia"/>
              </w:rPr>
              <w:lastRenderedPageBreak/>
              <w:t>网址：</w:t>
            </w:r>
            <w:r>
              <w:rPr>
                <w:rFonts w:hint="eastAsia"/>
              </w:rPr>
              <w:t>www.5irich.com</w:t>
            </w:r>
          </w:p>
        </w:tc>
      </w:tr>
      <w:tr w:rsidR="002500CE" w:rsidTr="002500CE">
        <w:tc>
          <w:tcPr>
            <w:tcW w:w="2768" w:type="dxa"/>
          </w:tcPr>
          <w:p w:rsidR="002500CE" w:rsidRDefault="002500CE" w:rsidP="002500CE">
            <w:pPr>
              <w:jc w:val="right"/>
            </w:pPr>
            <w:r>
              <w:lastRenderedPageBreak/>
              <w:t>88</w:t>
            </w:r>
          </w:p>
        </w:tc>
        <w:tc>
          <w:tcPr>
            <w:tcW w:w="2769" w:type="dxa"/>
          </w:tcPr>
          <w:p w:rsidR="002500CE" w:rsidRDefault="002500CE" w:rsidP="002500CE">
            <w:pPr>
              <w:jc w:val="left"/>
            </w:pPr>
            <w:r>
              <w:rPr>
                <w:rFonts w:hint="eastAsia"/>
              </w:rPr>
              <w:t>海银基金销售有限公司</w:t>
            </w:r>
          </w:p>
        </w:tc>
        <w:tc>
          <w:tcPr>
            <w:tcW w:w="2769" w:type="dxa"/>
          </w:tcPr>
          <w:p w:rsidR="002500CE" w:rsidRDefault="002500CE" w:rsidP="002500CE">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500CE" w:rsidRDefault="002500CE" w:rsidP="002500CE">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500CE" w:rsidRDefault="002500CE" w:rsidP="002500CE">
            <w:pPr>
              <w:jc w:val="left"/>
            </w:pPr>
            <w:r>
              <w:rPr>
                <w:rFonts w:hint="eastAsia"/>
              </w:rPr>
              <w:t>法定代表人：巩巧丽</w:t>
            </w:r>
          </w:p>
          <w:p w:rsidR="002500CE" w:rsidRDefault="002500CE" w:rsidP="002500CE">
            <w:pPr>
              <w:jc w:val="left"/>
            </w:pPr>
            <w:r>
              <w:rPr>
                <w:rFonts w:hint="eastAsia"/>
              </w:rPr>
              <w:t>联系人：刘晖</w:t>
            </w:r>
            <w:r>
              <w:rPr>
                <w:rFonts w:hint="eastAsia"/>
              </w:rPr>
              <w:t xml:space="preserve"> </w:t>
            </w:r>
          </w:p>
          <w:p w:rsidR="002500CE" w:rsidRDefault="002500CE" w:rsidP="002500CE">
            <w:pPr>
              <w:jc w:val="left"/>
            </w:pPr>
            <w:r>
              <w:rPr>
                <w:rFonts w:hint="eastAsia"/>
              </w:rPr>
              <w:t>电话：</w:t>
            </w:r>
            <w:r>
              <w:rPr>
                <w:rFonts w:hint="eastAsia"/>
              </w:rPr>
              <w:t>021-60206991</w:t>
            </w:r>
          </w:p>
          <w:p w:rsidR="002500CE" w:rsidRDefault="002500CE" w:rsidP="002500CE">
            <w:pPr>
              <w:jc w:val="left"/>
            </w:pPr>
            <w:r>
              <w:rPr>
                <w:rFonts w:hint="eastAsia"/>
              </w:rPr>
              <w:t>传真：</w:t>
            </w:r>
            <w:r>
              <w:rPr>
                <w:rFonts w:hint="eastAsia"/>
              </w:rPr>
              <w:t>021-80133413</w:t>
            </w:r>
          </w:p>
          <w:p w:rsidR="002500CE" w:rsidRDefault="002500CE" w:rsidP="002500CE">
            <w:pPr>
              <w:jc w:val="left"/>
            </w:pPr>
            <w:r>
              <w:rPr>
                <w:rFonts w:hint="eastAsia"/>
              </w:rPr>
              <w:t>客服电话：</w:t>
            </w:r>
            <w:r>
              <w:rPr>
                <w:rFonts w:hint="eastAsia"/>
              </w:rPr>
              <w:t>400-808-1016</w:t>
            </w:r>
          </w:p>
          <w:p w:rsidR="002500CE" w:rsidRDefault="002500CE" w:rsidP="002500CE">
            <w:pPr>
              <w:jc w:val="left"/>
            </w:pPr>
            <w:r>
              <w:rPr>
                <w:rFonts w:hint="eastAsia"/>
              </w:rPr>
              <w:t>网址：</w:t>
            </w:r>
            <w:r>
              <w:rPr>
                <w:rFonts w:hint="eastAsia"/>
              </w:rPr>
              <w:t>www.fundhaiyin.com</w:t>
            </w:r>
          </w:p>
        </w:tc>
      </w:tr>
      <w:tr w:rsidR="002500CE" w:rsidTr="002500CE">
        <w:tc>
          <w:tcPr>
            <w:tcW w:w="2768" w:type="dxa"/>
          </w:tcPr>
          <w:p w:rsidR="002500CE" w:rsidRDefault="002500CE" w:rsidP="002500CE">
            <w:pPr>
              <w:jc w:val="right"/>
            </w:pPr>
            <w:r>
              <w:t>89</w:t>
            </w:r>
          </w:p>
        </w:tc>
        <w:tc>
          <w:tcPr>
            <w:tcW w:w="2769" w:type="dxa"/>
          </w:tcPr>
          <w:p w:rsidR="002500CE" w:rsidRDefault="002500CE" w:rsidP="002500CE">
            <w:pPr>
              <w:jc w:val="left"/>
            </w:pPr>
            <w:r>
              <w:rPr>
                <w:rFonts w:hint="eastAsia"/>
              </w:rPr>
              <w:t>上海大智慧基金销售有限公司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500CE" w:rsidRDefault="002500CE" w:rsidP="002500CE">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500CE" w:rsidRDefault="002500CE" w:rsidP="002500CE">
            <w:pPr>
              <w:jc w:val="left"/>
            </w:pPr>
            <w:r>
              <w:rPr>
                <w:rFonts w:hint="eastAsia"/>
              </w:rPr>
              <w:t>法定代表人：</w:t>
            </w:r>
            <w:r>
              <w:rPr>
                <w:rFonts w:hint="eastAsia"/>
              </w:rPr>
              <w:t xml:space="preserve"> </w:t>
            </w:r>
            <w:r>
              <w:rPr>
                <w:rFonts w:hint="eastAsia"/>
              </w:rPr>
              <w:t>申健</w:t>
            </w:r>
          </w:p>
          <w:p w:rsidR="002500CE" w:rsidRDefault="002500CE" w:rsidP="002500CE">
            <w:pPr>
              <w:jc w:val="left"/>
            </w:pPr>
            <w:r>
              <w:rPr>
                <w:rFonts w:hint="eastAsia"/>
              </w:rPr>
              <w:t>联系人：张蜓</w:t>
            </w:r>
          </w:p>
          <w:p w:rsidR="002500CE" w:rsidRDefault="002500CE" w:rsidP="002500CE">
            <w:pPr>
              <w:jc w:val="left"/>
            </w:pPr>
            <w:r>
              <w:rPr>
                <w:rFonts w:hint="eastAsia"/>
              </w:rPr>
              <w:t>电话：</w:t>
            </w:r>
            <w:r>
              <w:rPr>
                <w:rFonts w:hint="eastAsia"/>
              </w:rPr>
              <w:t>021-20219988</w:t>
            </w:r>
            <w:r>
              <w:rPr>
                <w:rFonts w:hint="eastAsia"/>
              </w:rPr>
              <w:t>（</w:t>
            </w:r>
            <w:r>
              <w:rPr>
                <w:rFonts w:hint="eastAsia"/>
              </w:rPr>
              <w:t>35374</w:t>
            </w:r>
            <w:r>
              <w:rPr>
                <w:rFonts w:hint="eastAsia"/>
              </w:rPr>
              <w:t>）</w:t>
            </w:r>
          </w:p>
          <w:p w:rsidR="002500CE" w:rsidRDefault="002500CE" w:rsidP="002500CE">
            <w:pPr>
              <w:jc w:val="left"/>
            </w:pPr>
            <w:r>
              <w:rPr>
                <w:rFonts w:hint="eastAsia"/>
              </w:rPr>
              <w:t>传真：</w:t>
            </w:r>
            <w:r>
              <w:rPr>
                <w:rFonts w:hint="eastAsia"/>
              </w:rPr>
              <w:t>021-20219923</w:t>
            </w:r>
          </w:p>
          <w:p w:rsidR="002500CE" w:rsidRDefault="002500CE" w:rsidP="002500CE">
            <w:pPr>
              <w:jc w:val="left"/>
            </w:pPr>
            <w:r>
              <w:rPr>
                <w:rFonts w:hint="eastAsia"/>
              </w:rPr>
              <w:t>客服电话：</w:t>
            </w:r>
            <w:r>
              <w:rPr>
                <w:rFonts w:hint="eastAsia"/>
              </w:rPr>
              <w:t>021-20292031</w:t>
            </w:r>
          </w:p>
          <w:p w:rsidR="002500CE" w:rsidRDefault="002500CE" w:rsidP="002500CE">
            <w:pPr>
              <w:jc w:val="left"/>
            </w:pPr>
            <w:r>
              <w:rPr>
                <w:rFonts w:hint="eastAsia"/>
              </w:rPr>
              <w:t>网址：</w:t>
            </w:r>
            <w:r>
              <w:rPr>
                <w:rFonts w:hint="eastAsia"/>
              </w:rPr>
              <w:t>http://www.wg.com.cn</w:t>
            </w:r>
          </w:p>
        </w:tc>
      </w:tr>
      <w:tr w:rsidR="002500CE" w:rsidTr="002500CE">
        <w:tc>
          <w:tcPr>
            <w:tcW w:w="2768" w:type="dxa"/>
          </w:tcPr>
          <w:p w:rsidR="002500CE" w:rsidRDefault="002500CE" w:rsidP="002500CE">
            <w:pPr>
              <w:jc w:val="right"/>
            </w:pPr>
            <w:r>
              <w:t>90</w:t>
            </w:r>
          </w:p>
        </w:tc>
        <w:tc>
          <w:tcPr>
            <w:tcW w:w="2769" w:type="dxa"/>
          </w:tcPr>
          <w:p w:rsidR="002500CE" w:rsidRDefault="002500CE" w:rsidP="002500CE">
            <w:pPr>
              <w:jc w:val="left"/>
            </w:pPr>
            <w:r>
              <w:rPr>
                <w:rFonts w:hint="eastAsia"/>
              </w:rPr>
              <w:t>上海联泰基金销售有限公司</w:t>
            </w:r>
          </w:p>
        </w:tc>
        <w:tc>
          <w:tcPr>
            <w:tcW w:w="2769" w:type="dxa"/>
          </w:tcPr>
          <w:p w:rsidR="002500CE" w:rsidRDefault="002500CE" w:rsidP="002500CE">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500CE" w:rsidRDefault="002500CE" w:rsidP="002500CE">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500CE" w:rsidRDefault="002500CE" w:rsidP="002500CE">
            <w:pPr>
              <w:jc w:val="left"/>
            </w:pPr>
            <w:r>
              <w:rPr>
                <w:rFonts w:hint="eastAsia"/>
              </w:rPr>
              <w:t>法定代表人：尹彬彬</w:t>
            </w:r>
          </w:p>
          <w:p w:rsidR="002500CE" w:rsidRDefault="002500CE" w:rsidP="002500CE">
            <w:pPr>
              <w:jc w:val="left"/>
            </w:pPr>
            <w:r>
              <w:rPr>
                <w:rFonts w:hint="eastAsia"/>
              </w:rPr>
              <w:t>联系人：陈东</w:t>
            </w:r>
          </w:p>
          <w:p w:rsidR="002500CE" w:rsidRDefault="002500CE" w:rsidP="002500CE">
            <w:pPr>
              <w:jc w:val="left"/>
            </w:pPr>
            <w:r>
              <w:rPr>
                <w:rFonts w:hint="eastAsia"/>
              </w:rPr>
              <w:t>电话：</w:t>
            </w:r>
            <w:r>
              <w:rPr>
                <w:rFonts w:hint="eastAsia"/>
              </w:rPr>
              <w:t>021-52822063</w:t>
            </w:r>
          </w:p>
          <w:p w:rsidR="002500CE" w:rsidRDefault="002500CE" w:rsidP="002500CE">
            <w:pPr>
              <w:jc w:val="left"/>
            </w:pPr>
            <w:r>
              <w:rPr>
                <w:rFonts w:hint="eastAsia"/>
              </w:rPr>
              <w:t>传真：</w:t>
            </w:r>
            <w:r>
              <w:rPr>
                <w:rFonts w:hint="eastAsia"/>
              </w:rPr>
              <w:t>021-52975270</w:t>
            </w:r>
          </w:p>
          <w:p w:rsidR="002500CE" w:rsidRDefault="002500CE" w:rsidP="002500CE">
            <w:pPr>
              <w:jc w:val="left"/>
            </w:pPr>
            <w:r>
              <w:rPr>
                <w:rFonts w:hint="eastAsia"/>
              </w:rPr>
              <w:t>客服电话：</w:t>
            </w:r>
            <w:r>
              <w:rPr>
                <w:rFonts w:hint="eastAsia"/>
              </w:rPr>
              <w:t>400-166-6788</w:t>
            </w:r>
          </w:p>
          <w:p w:rsidR="002500CE" w:rsidRDefault="002500CE" w:rsidP="002500CE">
            <w:pPr>
              <w:jc w:val="left"/>
            </w:pPr>
            <w:r>
              <w:rPr>
                <w:rFonts w:hint="eastAsia"/>
              </w:rPr>
              <w:t>网址：</w:t>
            </w:r>
            <w:r>
              <w:rPr>
                <w:rFonts w:hint="eastAsia"/>
              </w:rPr>
              <w:t>http://www.66liantai.com</w:t>
            </w:r>
          </w:p>
        </w:tc>
      </w:tr>
      <w:tr w:rsidR="002500CE" w:rsidTr="002500CE">
        <w:tc>
          <w:tcPr>
            <w:tcW w:w="2768" w:type="dxa"/>
          </w:tcPr>
          <w:p w:rsidR="002500CE" w:rsidRDefault="002500CE" w:rsidP="002500CE">
            <w:pPr>
              <w:jc w:val="right"/>
            </w:pPr>
            <w:r>
              <w:t>91</w:t>
            </w:r>
          </w:p>
        </w:tc>
        <w:tc>
          <w:tcPr>
            <w:tcW w:w="2769" w:type="dxa"/>
          </w:tcPr>
          <w:p w:rsidR="002500CE" w:rsidRDefault="002500CE" w:rsidP="002500CE">
            <w:pPr>
              <w:jc w:val="left"/>
            </w:pPr>
            <w:r>
              <w:rPr>
                <w:rFonts w:hint="eastAsia"/>
              </w:rPr>
              <w:t>上海利得基金销售有限公司</w:t>
            </w:r>
          </w:p>
        </w:tc>
        <w:tc>
          <w:tcPr>
            <w:tcW w:w="2769" w:type="dxa"/>
          </w:tcPr>
          <w:p w:rsidR="002500CE" w:rsidRDefault="002500CE" w:rsidP="002500CE">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500CE" w:rsidRDefault="002500CE" w:rsidP="002500CE">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2500CE" w:rsidRDefault="002500CE" w:rsidP="002500CE">
            <w:pPr>
              <w:jc w:val="left"/>
            </w:pPr>
            <w:r>
              <w:rPr>
                <w:rFonts w:hint="eastAsia"/>
              </w:rPr>
              <w:t>法定代表人：李兴春</w:t>
            </w:r>
          </w:p>
          <w:p w:rsidR="002500CE" w:rsidRDefault="002500CE" w:rsidP="002500CE">
            <w:pPr>
              <w:jc w:val="left"/>
            </w:pPr>
            <w:r>
              <w:rPr>
                <w:rFonts w:hint="eastAsia"/>
              </w:rPr>
              <w:t>联系人：陈孜明</w:t>
            </w:r>
          </w:p>
          <w:p w:rsidR="002500CE" w:rsidRDefault="002500CE" w:rsidP="002500CE">
            <w:pPr>
              <w:jc w:val="left"/>
            </w:pPr>
            <w:r>
              <w:rPr>
                <w:rFonts w:hint="eastAsia"/>
              </w:rPr>
              <w:t>电话：</w:t>
            </w:r>
            <w:r>
              <w:rPr>
                <w:rFonts w:hint="eastAsia"/>
              </w:rPr>
              <w:t>18516109631</w:t>
            </w:r>
          </w:p>
          <w:p w:rsidR="002500CE" w:rsidRDefault="002500CE" w:rsidP="002500CE">
            <w:pPr>
              <w:jc w:val="left"/>
            </w:pPr>
            <w:r>
              <w:rPr>
                <w:rFonts w:hint="eastAsia"/>
              </w:rPr>
              <w:t>传真：</w:t>
            </w:r>
            <w:r>
              <w:rPr>
                <w:rFonts w:hint="eastAsia"/>
              </w:rPr>
              <w:t>021-61101630</w:t>
            </w:r>
          </w:p>
          <w:p w:rsidR="002500CE" w:rsidRDefault="002500CE" w:rsidP="002500CE">
            <w:pPr>
              <w:jc w:val="left"/>
            </w:pPr>
            <w:r>
              <w:rPr>
                <w:rFonts w:hint="eastAsia"/>
              </w:rPr>
              <w:lastRenderedPageBreak/>
              <w:t>客服电话：</w:t>
            </w:r>
            <w:r>
              <w:rPr>
                <w:rFonts w:hint="eastAsia"/>
              </w:rPr>
              <w:t>95733</w:t>
            </w:r>
          </w:p>
          <w:p w:rsidR="002500CE" w:rsidRDefault="002500CE" w:rsidP="002500CE">
            <w:pPr>
              <w:jc w:val="left"/>
            </w:pPr>
            <w:r>
              <w:rPr>
                <w:rFonts w:hint="eastAsia"/>
              </w:rPr>
              <w:t>网址：</w:t>
            </w:r>
            <w:r>
              <w:rPr>
                <w:rFonts w:hint="eastAsia"/>
              </w:rPr>
              <w:t>www.leadfund.com.cn</w:t>
            </w:r>
          </w:p>
        </w:tc>
      </w:tr>
      <w:tr w:rsidR="002500CE" w:rsidTr="002500CE">
        <w:tc>
          <w:tcPr>
            <w:tcW w:w="2768" w:type="dxa"/>
          </w:tcPr>
          <w:p w:rsidR="002500CE" w:rsidRDefault="002500CE" w:rsidP="002500CE">
            <w:pPr>
              <w:jc w:val="right"/>
            </w:pPr>
            <w:r>
              <w:lastRenderedPageBreak/>
              <w:t>92</w:t>
            </w:r>
          </w:p>
        </w:tc>
        <w:tc>
          <w:tcPr>
            <w:tcW w:w="2769" w:type="dxa"/>
          </w:tcPr>
          <w:p w:rsidR="002500CE" w:rsidRDefault="002500CE" w:rsidP="002500CE">
            <w:pPr>
              <w:jc w:val="left"/>
            </w:pPr>
            <w:r>
              <w:rPr>
                <w:rFonts w:hint="eastAsia"/>
              </w:rPr>
              <w:t>汇付基金销售有限公司</w:t>
            </w:r>
          </w:p>
        </w:tc>
        <w:tc>
          <w:tcPr>
            <w:tcW w:w="2769" w:type="dxa"/>
          </w:tcPr>
          <w:p w:rsidR="002500CE" w:rsidRDefault="002500CE" w:rsidP="002500CE">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2500CE" w:rsidRDefault="002500CE" w:rsidP="002500CE">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2500CE" w:rsidRDefault="002500CE" w:rsidP="002500CE">
            <w:pPr>
              <w:jc w:val="left"/>
            </w:pPr>
            <w:r>
              <w:rPr>
                <w:rFonts w:hint="eastAsia"/>
              </w:rPr>
              <w:t>法定代表人：</w:t>
            </w:r>
            <w:r>
              <w:rPr>
                <w:rFonts w:hint="eastAsia"/>
              </w:rPr>
              <w:t xml:space="preserve"> </w:t>
            </w:r>
            <w:r>
              <w:rPr>
                <w:rFonts w:hint="eastAsia"/>
              </w:rPr>
              <w:t>金佶</w:t>
            </w:r>
          </w:p>
          <w:p w:rsidR="002500CE" w:rsidRDefault="002500CE" w:rsidP="002500CE">
            <w:pPr>
              <w:jc w:val="left"/>
            </w:pPr>
            <w:r>
              <w:rPr>
                <w:rFonts w:hint="eastAsia"/>
              </w:rPr>
              <w:t>联系人：</w:t>
            </w:r>
            <w:r>
              <w:rPr>
                <w:rFonts w:hint="eastAsia"/>
              </w:rPr>
              <w:t xml:space="preserve"> </w:t>
            </w:r>
            <w:r>
              <w:rPr>
                <w:rFonts w:hint="eastAsia"/>
              </w:rPr>
              <w:t>陈云卉</w:t>
            </w:r>
          </w:p>
          <w:p w:rsidR="002500CE" w:rsidRDefault="002500CE" w:rsidP="002500CE">
            <w:pPr>
              <w:jc w:val="left"/>
            </w:pPr>
            <w:r>
              <w:rPr>
                <w:rFonts w:hint="eastAsia"/>
              </w:rPr>
              <w:t>电话：</w:t>
            </w:r>
            <w:r>
              <w:rPr>
                <w:rFonts w:hint="eastAsia"/>
              </w:rPr>
              <w:t>021-33323999</w:t>
            </w:r>
          </w:p>
          <w:p w:rsidR="002500CE" w:rsidRDefault="002500CE" w:rsidP="002500CE">
            <w:pPr>
              <w:jc w:val="left"/>
            </w:pPr>
            <w:r>
              <w:rPr>
                <w:rFonts w:hint="eastAsia"/>
              </w:rPr>
              <w:t>传真：</w:t>
            </w:r>
            <w:r>
              <w:rPr>
                <w:rFonts w:hint="eastAsia"/>
              </w:rPr>
              <w:t>021-33323837</w:t>
            </w:r>
          </w:p>
          <w:p w:rsidR="002500CE" w:rsidRDefault="002500CE" w:rsidP="002500CE">
            <w:pPr>
              <w:jc w:val="left"/>
            </w:pPr>
            <w:r>
              <w:rPr>
                <w:rFonts w:hint="eastAsia"/>
              </w:rPr>
              <w:t>客服电话：</w:t>
            </w:r>
            <w:r>
              <w:rPr>
                <w:rFonts w:hint="eastAsia"/>
              </w:rPr>
              <w:t>400-821-3999</w:t>
            </w:r>
          </w:p>
          <w:p w:rsidR="002500CE" w:rsidRDefault="002500CE" w:rsidP="002500CE">
            <w:pPr>
              <w:jc w:val="left"/>
            </w:pPr>
            <w:r>
              <w:rPr>
                <w:rFonts w:hint="eastAsia"/>
              </w:rPr>
              <w:t>网址：</w:t>
            </w:r>
            <w:r>
              <w:rPr>
                <w:rFonts w:hint="eastAsia"/>
              </w:rPr>
              <w:t>www.hotjijin.com/</w:t>
            </w:r>
          </w:p>
        </w:tc>
      </w:tr>
      <w:tr w:rsidR="002500CE" w:rsidTr="002500CE">
        <w:tc>
          <w:tcPr>
            <w:tcW w:w="2768" w:type="dxa"/>
          </w:tcPr>
          <w:p w:rsidR="002500CE" w:rsidRDefault="002500CE" w:rsidP="002500CE">
            <w:pPr>
              <w:jc w:val="right"/>
            </w:pPr>
            <w:r>
              <w:t>93</w:t>
            </w:r>
          </w:p>
        </w:tc>
        <w:tc>
          <w:tcPr>
            <w:tcW w:w="2769" w:type="dxa"/>
          </w:tcPr>
          <w:p w:rsidR="002500CE" w:rsidRDefault="002500CE" w:rsidP="002500CE">
            <w:pPr>
              <w:jc w:val="left"/>
            </w:pPr>
            <w:r>
              <w:rPr>
                <w:rFonts w:hint="eastAsia"/>
              </w:rPr>
              <w:t>厦门市鑫鼎盛控股有限公司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500CE" w:rsidRDefault="002500CE" w:rsidP="002500CE">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500CE" w:rsidRDefault="002500CE" w:rsidP="002500CE">
            <w:pPr>
              <w:jc w:val="left"/>
            </w:pPr>
            <w:r>
              <w:rPr>
                <w:rFonts w:hint="eastAsia"/>
              </w:rPr>
              <w:t>法定代表人：陈洪生</w:t>
            </w:r>
          </w:p>
          <w:p w:rsidR="002500CE" w:rsidRDefault="002500CE" w:rsidP="002500CE">
            <w:pPr>
              <w:jc w:val="left"/>
            </w:pPr>
            <w:r>
              <w:rPr>
                <w:rFonts w:hint="eastAsia"/>
              </w:rPr>
              <w:t>联系人：梁云波</w:t>
            </w:r>
          </w:p>
          <w:p w:rsidR="002500CE" w:rsidRDefault="002500CE" w:rsidP="002500CE">
            <w:pPr>
              <w:jc w:val="left"/>
            </w:pPr>
            <w:r>
              <w:rPr>
                <w:rFonts w:hint="eastAsia"/>
              </w:rPr>
              <w:t>电话：</w:t>
            </w:r>
            <w:r>
              <w:rPr>
                <w:rFonts w:hint="eastAsia"/>
              </w:rPr>
              <w:t>0592-3122757</w:t>
            </w:r>
          </w:p>
          <w:p w:rsidR="002500CE" w:rsidRDefault="002500CE" w:rsidP="002500CE">
            <w:pPr>
              <w:jc w:val="left"/>
            </w:pPr>
            <w:r>
              <w:rPr>
                <w:rFonts w:hint="eastAsia"/>
              </w:rPr>
              <w:t>传真：</w:t>
            </w:r>
            <w:r>
              <w:rPr>
                <w:rFonts w:hint="eastAsia"/>
              </w:rPr>
              <w:t>0592-3122701</w:t>
            </w:r>
          </w:p>
          <w:p w:rsidR="002500CE" w:rsidRDefault="002500CE" w:rsidP="002500CE">
            <w:pPr>
              <w:jc w:val="left"/>
            </w:pPr>
            <w:r>
              <w:rPr>
                <w:rFonts w:hint="eastAsia"/>
              </w:rPr>
              <w:t>客服电话：</w:t>
            </w:r>
            <w:r>
              <w:rPr>
                <w:rFonts w:hint="eastAsia"/>
              </w:rPr>
              <w:t>400-918-0808</w:t>
            </w:r>
          </w:p>
          <w:p w:rsidR="002500CE" w:rsidRDefault="002500CE" w:rsidP="002500CE">
            <w:pPr>
              <w:jc w:val="left"/>
            </w:pPr>
            <w:r>
              <w:rPr>
                <w:rFonts w:hint="eastAsia"/>
              </w:rPr>
              <w:t>网址：</w:t>
            </w:r>
            <w:r>
              <w:rPr>
                <w:rFonts w:hint="eastAsia"/>
              </w:rPr>
              <w:t>www.xds.com.cn</w:t>
            </w:r>
          </w:p>
        </w:tc>
      </w:tr>
      <w:tr w:rsidR="002500CE" w:rsidTr="002500CE">
        <w:tc>
          <w:tcPr>
            <w:tcW w:w="2768" w:type="dxa"/>
          </w:tcPr>
          <w:p w:rsidR="002500CE" w:rsidRDefault="002500CE" w:rsidP="002500CE">
            <w:pPr>
              <w:jc w:val="right"/>
            </w:pPr>
            <w:r>
              <w:t>94</w:t>
            </w:r>
          </w:p>
        </w:tc>
        <w:tc>
          <w:tcPr>
            <w:tcW w:w="2769" w:type="dxa"/>
          </w:tcPr>
          <w:p w:rsidR="002500CE" w:rsidRDefault="002500CE" w:rsidP="002500CE">
            <w:pPr>
              <w:jc w:val="left"/>
            </w:pPr>
            <w:r>
              <w:rPr>
                <w:rFonts w:hint="eastAsia"/>
              </w:rPr>
              <w:t>上海陆金所基金销售有限公司</w:t>
            </w:r>
          </w:p>
        </w:tc>
        <w:tc>
          <w:tcPr>
            <w:tcW w:w="2769" w:type="dxa"/>
          </w:tcPr>
          <w:p w:rsidR="002500CE" w:rsidRDefault="002500CE" w:rsidP="002500CE">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500CE" w:rsidRDefault="002500CE" w:rsidP="002500CE">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500CE" w:rsidRDefault="002500CE" w:rsidP="002500CE">
            <w:pPr>
              <w:jc w:val="left"/>
            </w:pPr>
            <w:r>
              <w:rPr>
                <w:rFonts w:hint="eastAsia"/>
              </w:rPr>
              <w:t>法定代表人：王之光</w:t>
            </w:r>
          </w:p>
          <w:p w:rsidR="002500CE" w:rsidRDefault="002500CE" w:rsidP="002500CE">
            <w:pPr>
              <w:jc w:val="left"/>
            </w:pPr>
            <w:r>
              <w:rPr>
                <w:rFonts w:hint="eastAsia"/>
              </w:rPr>
              <w:t>联系人：宁博宇</w:t>
            </w:r>
          </w:p>
          <w:p w:rsidR="002500CE" w:rsidRDefault="002500CE" w:rsidP="002500CE">
            <w:pPr>
              <w:jc w:val="left"/>
            </w:pPr>
            <w:r>
              <w:rPr>
                <w:rFonts w:hint="eastAsia"/>
              </w:rPr>
              <w:t>电话：</w:t>
            </w:r>
            <w:r>
              <w:rPr>
                <w:rFonts w:hint="eastAsia"/>
              </w:rPr>
              <w:t>021-20665952</w:t>
            </w:r>
          </w:p>
          <w:p w:rsidR="002500CE" w:rsidRDefault="002500CE" w:rsidP="002500CE">
            <w:pPr>
              <w:jc w:val="left"/>
            </w:pPr>
            <w:r>
              <w:rPr>
                <w:rFonts w:hint="eastAsia"/>
              </w:rPr>
              <w:t>传真：</w:t>
            </w:r>
            <w:r>
              <w:rPr>
                <w:rFonts w:hint="eastAsia"/>
              </w:rPr>
              <w:t>021-22066653</w:t>
            </w:r>
          </w:p>
          <w:p w:rsidR="002500CE" w:rsidRDefault="002500CE" w:rsidP="002500CE">
            <w:pPr>
              <w:jc w:val="left"/>
            </w:pPr>
            <w:r>
              <w:rPr>
                <w:rFonts w:hint="eastAsia"/>
              </w:rPr>
              <w:t>客服电话：</w:t>
            </w:r>
            <w:r>
              <w:rPr>
                <w:rFonts w:hint="eastAsia"/>
              </w:rPr>
              <w:t>4008219031</w:t>
            </w:r>
          </w:p>
          <w:p w:rsidR="002500CE" w:rsidRDefault="002500CE" w:rsidP="002500CE">
            <w:pPr>
              <w:jc w:val="left"/>
            </w:pPr>
            <w:r>
              <w:rPr>
                <w:rFonts w:hint="eastAsia"/>
              </w:rPr>
              <w:t>网址：</w:t>
            </w:r>
            <w:r>
              <w:rPr>
                <w:rFonts w:hint="eastAsia"/>
              </w:rPr>
              <w:t>www.lufunds.com</w:t>
            </w:r>
          </w:p>
        </w:tc>
      </w:tr>
      <w:tr w:rsidR="002500CE" w:rsidTr="002500CE">
        <w:tc>
          <w:tcPr>
            <w:tcW w:w="2768" w:type="dxa"/>
          </w:tcPr>
          <w:p w:rsidR="002500CE" w:rsidRDefault="002500CE" w:rsidP="002500CE">
            <w:pPr>
              <w:jc w:val="right"/>
            </w:pPr>
            <w:r>
              <w:t>95</w:t>
            </w:r>
          </w:p>
        </w:tc>
        <w:tc>
          <w:tcPr>
            <w:tcW w:w="2769" w:type="dxa"/>
          </w:tcPr>
          <w:p w:rsidR="002500CE" w:rsidRDefault="002500CE" w:rsidP="002500CE">
            <w:pPr>
              <w:jc w:val="left"/>
            </w:pPr>
            <w:r>
              <w:rPr>
                <w:rFonts w:hint="eastAsia"/>
              </w:rPr>
              <w:t>北京虹点基金销售有限公司</w:t>
            </w:r>
          </w:p>
        </w:tc>
        <w:tc>
          <w:tcPr>
            <w:tcW w:w="2769" w:type="dxa"/>
          </w:tcPr>
          <w:p w:rsidR="002500CE" w:rsidRDefault="002500CE" w:rsidP="002500CE">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500CE" w:rsidRDefault="002500CE" w:rsidP="002500CE">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500CE" w:rsidRDefault="002500CE" w:rsidP="002500CE">
            <w:pPr>
              <w:jc w:val="left"/>
            </w:pPr>
            <w:r>
              <w:rPr>
                <w:rFonts w:hint="eastAsia"/>
              </w:rPr>
              <w:t>法定代表人：何静</w:t>
            </w:r>
          </w:p>
          <w:p w:rsidR="002500CE" w:rsidRDefault="002500CE" w:rsidP="002500CE">
            <w:pPr>
              <w:jc w:val="left"/>
            </w:pPr>
            <w:r>
              <w:rPr>
                <w:rFonts w:hint="eastAsia"/>
              </w:rPr>
              <w:t>联系人：王重阳</w:t>
            </w:r>
          </w:p>
          <w:p w:rsidR="002500CE" w:rsidRDefault="002500CE" w:rsidP="002500CE">
            <w:pPr>
              <w:jc w:val="left"/>
            </w:pPr>
            <w:r>
              <w:rPr>
                <w:rFonts w:hint="eastAsia"/>
              </w:rPr>
              <w:t>电话：</w:t>
            </w:r>
            <w:r>
              <w:rPr>
                <w:rFonts w:hint="eastAsia"/>
              </w:rPr>
              <w:t xml:space="preserve"> 010-65951887</w:t>
            </w:r>
          </w:p>
          <w:p w:rsidR="002500CE" w:rsidRDefault="002500CE" w:rsidP="002500CE">
            <w:pPr>
              <w:jc w:val="left"/>
            </w:pPr>
            <w:r>
              <w:rPr>
                <w:rFonts w:hint="eastAsia"/>
              </w:rPr>
              <w:lastRenderedPageBreak/>
              <w:t>客服电话：</w:t>
            </w:r>
            <w:r>
              <w:rPr>
                <w:rFonts w:hint="eastAsia"/>
              </w:rPr>
              <w:t>400-618-0707</w:t>
            </w:r>
          </w:p>
          <w:p w:rsidR="002500CE" w:rsidRDefault="002500CE" w:rsidP="002500CE">
            <w:pPr>
              <w:jc w:val="left"/>
            </w:pPr>
            <w:r>
              <w:rPr>
                <w:rFonts w:hint="eastAsia"/>
              </w:rPr>
              <w:t>网址：</w:t>
            </w:r>
            <w:r>
              <w:rPr>
                <w:rFonts w:hint="eastAsia"/>
              </w:rPr>
              <w:t>www.hongdianfund.com</w:t>
            </w:r>
          </w:p>
        </w:tc>
      </w:tr>
      <w:tr w:rsidR="002500CE" w:rsidTr="002500CE">
        <w:tc>
          <w:tcPr>
            <w:tcW w:w="2768" w:type="dxa"/>
          </w:tcPr>
          <w:p w:rsidR="002500CE" w:rsidRDefault="002500CE" w:rsidP="002500CE">
            <w:pPr>
              <w:jc w:val="right"/>
            </w:pPr>
            <w:r>
              <w:lastRenderedPageBreak/>
              <w:t>96</w:t>
            </w:r>
          </w:p>
        </w:tc>
        <w:tc>
          <w:tcPr>
            <w:tcW w:w="2769" w:type="dxa"/>
          </w:tcPr>
          <w:p w:rsidR="002500CE" w:rsidRDefault="002500CE" w:rsidP="002500CE">
            <w:pPr>
              <w:jc w:val="left"/>
            </w:pPr>
            <w:r>
              <w:rPr>
                <w:rFonts w:hint="eastAsia"/>
              </w:rPr>
              <w:t>北京新浪仓石基金销售有限公司</w:t>
            </w:r>
          </w:p>
        </w:tc>
        <w:tc>
          <w:tcPr>
            <w:tcW w:w="2769" w:type="dxa"/>
          </w:tcPr>
          <w:p w:rsidR="002500CE" w:rsidRDefault="002500CE" w:rsidP="002500CE">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500CE" w:rsidRDefault="002500CE" w:rsidP="002500CE">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2500CE" w:rsidRDefault="002500CE" w:rsidP="002500CE">
            <w:pPr>
              <w:jc w:val="left"/>
            </w:pPr>
            <w:r>
              <w:rPr>
                <w:rFonts w:hint="eastAsia"/>
              </w:rPr>
              <w:t>法定代表人：</w:t>
            </w:r>
            <w:r>
              <w:rPr>
                <w:rFonts w:hint="eastAsia"/>
              </w:rPr>
              <w:t xml:space="preserve"> </w:t>
            </w:r>
            <w:r>
              <w:rPr>
                <w:rFonts w:hint="eastAsia"/>
              </w:rPr>
              <w:t>赵芯蕊</w:t>
            </w:r>
          </w:p>
          <w:p w:rsidR="002500CE" w:rsidRDefault="002500CE" w:rsidP="002500CE">
            <w:pPr>
              <w:jc w:val="left"/>
            </w:pPr>
            <w:r>
              <w:rPr>
                <w:rFonts w:hint="eastAsia"/>
              </w:rPr>
              <w:t>联系人：赵芯蕊</w:t>
            </w:r>
          </w:p>
          <w:p w:rsidR="002500CE" w:rsidRDefault="002500CE" w:rsidP="002500CE">
            <w:pPr>
              <w:jc w:val="left"/>
            </w:pPr>
            <w:r>
              <w:rPr>
                <w:rFonts w:hint="eastAsia"/>
              </w:rPr>
              <w:t>电话：</w:t>
            </w:r>
            <w:r>
              <w:rPr>
                <w:rFonts w:hint="eastAsia"/>
              </w:rPr>
              <w:t>010-62675768</w:t>
            </w:r>
          </w:p>
          <w:p w:rsidR="002500CE" w:rsidRDefault="002500CE" w:rsidP="002500CE">
            <w:pPr>
              <w:jc w:val="left"/>
            </w:pPr>
            <w:r>
              <w:rPr>
                <w:rFonts w:hint="eastAsia"/>
              </w:rPr>
              <w:t>客服电话：</w:t>
            </w:r>
            <w:r>
              <w:rPr>
                <w:rFonts w:hint="eastAsia"/>
              </w:rPr>
              <w:t>010-62675369</w:t>
            </w:r>
          </w:p>
          <w:p w:rsidR="002500CE" w:rsidRDefault="002500CE" w:rsidP="002500CE">
            <w:pPr>
              <w:jc w:val="left"/>
            </w:pPr>
            <w:r>
              <w:rPr>
                <w:rFonts w:hint="eastAsia"/>
              </w:rPr>
              <w:t>网址：</w:t>
            </w:r>
            <w:r>
              <w:rPr>
                <w:rFonts w:hint="eastAsia"/>
              </w:rPr>
              <w:t>http://www.xincai.com</w:t>
            </w:r>
          </w:p>
        </w:tc>
      </w:tr>
      <w:tr w:rsidR="002500CE" w:rsidTr="002500CE">
        <w:tc>
          <w:tcPr>
            <w:tcW w:w="2768" w:type="dxa"/>
          </w:tcPr>
          <w:p w:rsidR="002500CE" w:rsidRDefault="002500CE" w:rsidP="002500CE">
            <w:pPr>
              <w:jc w:val="right"/>
            </w:pPr>
            <w:r>
              <w:t>97</w:t>
            </w:r>
          </w:p>
        </w:tc>
        <w:tc>
          <w:tcPr>
            <w:tcW w:w="2769" w:type="dxa"/>
          </w:tcPr>
          <w:p w:rsidR="002500CE" w:rsidRDefault="002500CE" w:rsidP="002500CE">
            <w:pPr>
              <w:jc w:val="left"/>
            </w:pPr>
            <w:r>
              <w:rPr>
                <w:rFonts w:hint="eastAsia"/>
              </w:rPr>
              <w:t>珠海盈米基金销售有限公司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500CE" w:rsidRDefault="002500CE" w:rsidP="002500CE">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2500CE" w:rsidRDefault="002500CE" w:rsidP="002500CE">
            <w:pPr>
              <w:jc w:val="left"/>
            </w:pPr>
            <w:r>
              <w:rPr>
                <w:rFonts w:hint="eastAsia"/>
              </w:rPr>
              <w:t>法定代表人：肖雯</w:t>
            </w:r>
          </w:p>
          <w:p w:rsidR="002500CE" w:rsidRDefault="002500CE" w:rsidP="002500CE">
            <w:pPr>
              <w:jc w:val="left"/>
            </w:pPr>
            <w:r>
              <w:rPr>
                <w:rFonts w:hint="eastAsia"/>
              </w:rPr>
              <w:t>联系人：邱湘湘</w:t>
            </w:r>
          </w:p>
          <w:p w:rsidR="002500CE" w:rsidRDefault="002500CE" w:rsidP="002500CE">
            <w:pPr>
              <w:jc w:val="left"/>
            </w:pPr>
            <w:r>
              <w:rPr>
                <w:rFonts w:hint="eastAsia"/>
              </w:rPr>
              <w:t>电话：</w:t>
            </w:r>
            <w:r>
              <w:rPr>
                <w:rFonts w:hint="eastAsia"/>
              </w:rPr>
              <w:t>020-89629099</w:t>
            </w:r>
          </w:p>
          <w:p w:rsidR="002500CE" w:rsidRDefault="002500CE" w:rsidP="002500CE">
            <w:pPr>
              <w:jc w:val="left"/>
            </w:pPr>
            <w:r>
              <w:rPr>
                <w:rFonts w:hint="eastAsia"/>
              </w:rPr>
              <w:t>传真：</w:t>
            </w:r>
            <w:r>
              <w:rPr>
                <w:rFonts w:hint="eastAsia"/>
              </w:rPr>
              <w:t>020-89629011</w:t>
            </w:r>
          </w:p>
          <w:p w:rsidR="002500CE" w:rsidRDefault="002500CE" w:rsidP="002500CE">
            <w:pPr>
              <w:jc w:val="left"/>
            </w:pPr>
            <w:r>
              <w:rPr>
                <w:rFonts w:hint="eastAsia"/>
              </w:rPr>
              <w:t>客服电话：</w:t>
            </w:r>
            <w:r>
              <w:rPr>
                <w:rFonts w:hint="eastAsia"/>
              </w:rPr>
              <w:t>020-89629066</w:t>
            </w:r>
          </w:p>
          <w:p w:rsidR="002500CE" w:rsidRDefault="002500CE" w:rsidP="002500CE">
            <w:pPr>
              <w:jc w:val="left"/>
            </w:pPr>
            <w:r>
              <w:rPr>
                <w:rFonts w:hint="eastAsia"/>
              </w:rPr>
              <w:t>网址：</w:t>
            </w:r>
            <w:r>
              <w:rPr>
                <w:rFonts w:hint="eastAsia"/>
              </w:rPr>
              <w:t>www.yingmi.cn</w:t>
            </w:r>
          </w:p>
        </w:tc>
      </w:tr>
      <w:tr w:rsidR="002500CE" w:rsidTr="002500CE">
        <w:tc>
          <w:tcPr>
            <w:tcW w:w="2768" w:type="dxa"/>
          </w:tcPr>
          <w:p w:rsidR="002500CE" w:rsidRDefault="002500CE" w:rsidP="002500CE">
            <w:pPr>
              <w:jc w:val="right"/>
            </w:pPr>
            <w:r>
              <w:t>98</w:t>
            </w:r>
          </w:p>
        </w:tc>
        <w:tc>
          <w:tcPr>
            <w:tcW w:w="2769" w:type="dxa"/>
          </w:tcPr>
          <w:p w:rsidR="002500CE" w:rsidRDefault="002500CE" w:rsidP="002500CE">
            <w:pPr>
              <w:jc w:val="left"/>
            </w:pPr>
            <w:r>
              <w:rPr>
                <w:rFonts w:hint="eastAsia"/>
              </w:rPr>
              <w:t>深圳富济基金销售有限公司</w:t>
            </w:r>
          </w:p>
        </w:tc>
        <w:tc>
          <w:tcPr>
            <w:tcW w:w="2769" w:type="dxa"/>
          </w:tcPr>
          <w:p w:rsidR="002500CE" w:rsidRDefault="002500CE" w:rsidP="002500CE">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500CE" w:rsidRDefault="002500CE" w:rsidP="002500CE">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500CE" w:rsidRDefault="002500CE" w:rsidP="002500CE">
            <w:pPr>
              <w:jc w:val="left"/>
            </w:pPr>
            <w:r>
              <w:rPr>
                <w:rFonts w:hint="eastAsia"/>
              </w:rPr>
              <w:t>法定代表人：刘鹏宇</w:t>
            </w:r>
          </w:p>
          <w:p w:rsidR="002500CE" w:rsidRDefault="002500CE" w:rsidP="002500CE">
            <w:pPr>
              <w:jc w:val="left"/>
            </w:pPr>
            <w:r>
              <w:rPr>
                <w:rFonts w:hint="eastAsia"/>
              </w:rPr>
              <w:t>联系人：刘勇</w:t>
            </w:r>
          </w:p>
          <w:p w:rsidR="002500CE" w:rsidRDefault="002500CE" w:rsidP="002500CE">
            <w:pPr>
              <w:jc w:val="left"/>
            </w:pPr>
            <w:r>
              <w:rPr>
                <w:rFonts w:hint="eastAsia"/>
              </w:rPr>
              <w:t>电话：</w:t>
            </w:r>
            <w:r>
              <w:rPr>
                <w:rFonts w:hint="eastAsia"/>
              </w:rPr>
              <w:t>0755-83999907-8814</w:t>
            </w:r>
          </w:p>
          <w:p w:rsidR="002500CE" w:rsidRDefault="002500CE" w:rsidP="002500CE">
            <w:pPr>
              <w:jc w:val="left"/>
            </w:pPr>
            <w:r>
              <w:rPr>
                <w:rFonts w:hint="eastAsia"/>
              </w:rPr>
              <w:t>传真：</w:t>
            </w:r>
            <w:r>
              <w:rPr>
                <w:rFonts w:hint="eastAsia"/>
              </w:rPr>
              <w:t>0755-83999926</w:t>
            </w:r>
          </w:p>
          <w:p w:rsidR="002500CE" w:rsidRDefault="002500CE" w:rsidP="002500CE">
            <w:pPr>
              <w:jc w:val="left"/>
            </w:pPr>
            <w:r>
              <w:rPr>
                <w:rFonts w:hint="eastAsia"/>
              </w:rPr>
              <w:t>客服电话：</w:t>
            </w:r>
            <w:r>
              <w:rPr>
                <w:rFonts w:hint="eastAsia"/>
              </w:rPr>
              <w:t>0755-83999907</w:t>
            </w:r>
          </w:p>
          <w:p w:rsidR="002500CE" w:rsidRDefault="002500CE" w:rsidP="002500CE">
            <w:pPr>
              <w:jc w:val="left"/>
            </w:pPr>
            <w:r>
              <w:rPr>
                <w:rFonts w:hint="eastAsia"/>
              </w:rPr>
              <w:t>网址：</w:t>
            </w:r>
            <w:r>
              <w:rPr>
                <w:rFonts w:hint="eastAsia"/>
              </w:rPr>
              <w:t>www.fujifund.cn</w:t>
            </w:r>
          </w:p>
        </w:tc>
      </w:tr>
      <w:tr w:rsidR="002500CE" w:rsidTr="002500CE">
        <w:tc>
          <w:tcPr>
            <w:tcW w:w="2768" w:type="dxa"/>
          </w:tcPr>
          <w:p w:rsidR="002500CE" w:rsidRDefault="002500CE" w:rsidP="002500CE">
            <w:pPr>
              <w:jc w:val="right"/>
            </w:pPr>
            <w:r>
              <w:t>99</w:t>
            </w:r>
          </w:p>
        </w:tc>
        <w:tc>
          <w:tcPr>
            <w:tcW w:w="2769" w:type="dxa"/>
          </w:tcPr>
          <w:p w:rsidR="002500CE" w:rsidRDefault="002500CE" w:rsidP="002500CE">
            <w:pPr>
              <w:jc w:val="left"/>
            </w:pPr>
            <w:r>
              <w:rPr>
                <w:rFonts w:hint="eastAsia"/>
              </w:rPr>
              <w:t>北京唐鼎耀华基金销售有限公司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2500CE" w:rsidRDefault="002500CE" w:rsidP="002500CE">
            <w:pPr>
              <w:jc w:val="left"/>
            </w:pPr>
            <w:r>
              <w:rPr>
                <w:rFonts w:hint="eastAsia"/>
              </w:rPr>
              <w:t>办公地址：</w:t>
            </w:r>
            <w:r>
              <w:rPr>
                <w:rFonts w:hint="eastAsia"/>
              </w:rPr>
              <w:t xml:space="preserve"> </w:t>
            </w:r>
            <w:r>
              <w:rPr>
                <w:rFonts w:hint="eastAsia"/>
              </w:rPr>
              <w:t>北京市朝阳区</w:t>
            </w:r>
            <w:r>
              <w:rPr>
                <w:rFonts w:hint="eastAsia"/>
              </w:rPr>
              <w:lastRenderedPageBreak/>
              <w:t>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2500CE" w:rsidRDefault="002500CE" w:rsidP="002500CE">
            <w:pPr>
              <w:jc w:val="left"/>
            </w:pPr>
            <w:r>
              <w:rPr>
                <w:rFonts w:hint="eastAsia"/>
              </w:rPr>
              <w:t>法定代表人：张冠宇</w:t>
            </w:r>
          </w:p>
          <w:p w:rsidR="002500CE" w:rsidRDefault="002500CE" w:rsidP="002500CE">
            <w:pPr>
              <w:jc w:val="left"/>
            </w:pPr>
            <w:r>
              <w:rPr>
                <w:rFonts w:hint="eastAsia"/>
              </w:rPr>
              <w:t>联系人：</w:t>
            </w:r>
            <w:r>
              <w:rPr>
                <w:rFonts w:hint="eastAsia"/>
              </w:rPr>
              <w:t xml:space="preserve"> </w:t>
            </w:r>
            <w:r>
              <w:rPr>
                <w:rFonts w:hint="eastAsia"/>
              </w:rPr>
              <w:t>孙书慧</w:t>
            </w:r>
          </w:p>
          <w:p w:rsidR="002500CE" w:rsidRDefault="002500CE" w:rsidP="002500CE">
            <w:pPr>
              <w:jc w:val="left"/>
            </w:pPr>
            <w:r>
              <w:rPr>
                <w:rFonts w:hint="eastAsia"/>
              </w:rPr>
              <w:t>电话：</w:t>
            </w:r>
            <w:r>
              <w:rPr>
                <w:rFonts w:hint="eastAsia"/>
              </w:rPr>
              <w:t>010-85932884</w:t>
            </w:r>
          </w:p>
          <w:p w:rsidR="002500CE" w:rsidRDefault="002500CE" w:rsidP="002500CE">
            <w:pPr>
              <w:jc w:val="left"/>
            </w:pPr>
            <w:r>
              <w:rPr>
                <w:rFonts w:hint="eastAsia"/>
              </w:rPr>
              <w:t>客服电话：</w:t>
            </w:r>
            <w:r>
              <w:rPr>
                <w:rFonts w:hint="eastAsia"/>
              </w:rPr>
              <w:t>400-819-9868</w:t>
            </w:r>
          </w:p>
          <w:p w:rsidR="002500CE" w:rsidRDefault="002500CE" w:rsidP="002500CE">
            <w:pPr>
              <w:jc w:val="left"/>
            </w:pPr>
            <w:r>
              <w:rPr>
                <w:rFonts w:hint="eastAsia"/>
              </w:rPr>
              <w:t>网址：</w:t>
            </w:r>
            <w:r>
              <w:rPr>
                <w:rFonts w:hint="eastAsia"/>
              </w:rPr>
              <w:t>https://www.tdyhfund.com</w:t>
            </w:r>
          </w:p>
        </w:tc>
      </w:tr>
      <w:tr w:rsidR="002500CE" w:rsidTr="002500CE">
        <w:tc>
          <w:tcPr>
            <w:tcW w:w="2768" w:type="dxa"/>
          </w:tcPr>
          <w:p w:rsidR="002500CE" w:rsidRDefault="002500CE" w:rsidP="002500CE">
            <w:pPr>
              <w:jc w:val="right"/>
            </w:pPr>
            <w:r>
              <w:lastRenderedPageBreak/>
              <w:t>100</w:t>
            </w:r>
          </w:p>
        </w:tc>
        <w:tc>
          <w:tcPr>
            <w:tcW w:w="2769" w:type="dxa"/>
          </w:tcPr>
          <w:p w:rsidR="002500CE" w:rsidRDefault="002500CE" w:rsidP="002500CE">
            <w:pPr>
              <w:jc w:val="left"/>
            </w:pPr>
            <w:r>
              <w:rPr>
                <w:rFonts w:hint="eastAsia"/>
              </w:rPr>
              <w:t>上海凯石财富基金销售有限公司</w:t>
            </w:r>
          </w:p>
        </w:tc>
        <w:tc>
          <w:tcPr>
            <w:tcW w:w="2769" w:type="dxa"/>
          </w:tcPr>
          <w:p w:rsidR="002500CE" w:rsidRDefault="002500CE" w:rsidP="002500CE">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500CE" w:rsidRDefault="002500CE" w:rsidP="002500CE">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2500CE" w:rsidRDefault="002500CE" w:rsidP="002500CE">
            <w:pPr>
              <w:jc w:val="left"/>
            </w:pPr>
            <w:r>
              <w:rPr>
                <w:rFonts w:hint="eastAsia"/>
              </w:rPr>
              <w:t>法定代表人：</w:t>
            </w:r>
            <w:r>
              <w:rPr>
                <w:rFonts w:hint="eastAsia"/>
              </w:rPr>
              <w:t xml:space="preserve"> </w:t>
            </w:r>
            <w:r>
              <w:rPr>
                <w:rFonts w:hint="eastAsia"/>
              </w:rPr>
              <w:t>陈继武</w:t>
            </w:r>
          </w:p>
          <w:p w:rsidR="002500CE" w:rsidRDefault="002500CE" w:rsidP="002500CE">
            <w:pPr>
              <w:jc w:val="left"/>
            </w:pPr>
            <w:r>
              <w:rPr>
                <w:rFonts w:hint="eastAsia"/>
              </w:rPr>
              <w:t>联系人：高皓辉</w:t>
            </w:r>
          </w:p>
          <w:p w:rsidR="002500CE" w:rsidRDefault="002500CE" w:rsidP="002500CE">
            <w:pPr>
              <w:jc w:val="left"/>
            </w:pPr>
            <w:r>
              <w:rPr>
                <w:rFonts w:hint="eastAsia"/>
              </w:rPr>
              <w:t>电话：</w:t>
            </w:r>
            <w:r>
              <w:rPr>
                <w:rFonts w:hint="eastAsia"/>
              </w:rPr>
              <w:t>021-63333389-230</w:t>
            </w:r>
          </w:p>
          <w:p w:rsidR="002500CE" w:rsidRDefault="002500CE" w:rsidP="002500CE">
            <w:pPr>
              <w:jc w:val="left"/>
            </w:pPr>
            <w:r>
              <w:rPr>
                <w:rFonts w:hint="eastAsia"/>
              </w:rPr>
              <w:t>传真：</w:t>
            </w:r>
            <w:r>
              <w:rPr>
                <w:rFonts w:hint="eastAsia"/>
              </w:rPr>
              <w:t>021-63333390</w:t>
            </w:r>
          </w:p>
          <w:p w:rsidR="002500CE" w:rsidRDefault="002500CE" w:rsidP="002500CE">
            <w:pPr>
              <w:jc w:val="left"/>
            </w:pPr>
            <w:r>
              <w:rPr>
                <w:rFonts w:hint="eastAsia"/>
              </w:rPr>
              <w:t>客服电话：</w:t>
            </w:r>
            <w:r>
              <w:rPr>
                <w:rFonts w:hint="eastAsia"/>
              </w:rPr>
              <w:t>4006-433-389</w:t>
            </w:r>
          </w:p>
          <w:p w:rsidR="002500CE" w:rsidRDefault="002500CE" w:rsidP="002500CE">
            <w:pPr>
              <w:jc w:val="left"/>
            </w:pPr>
            <w:r>
              <w:rPr>
                <w:rFonts w:hint="eastAsia"/>
              </w:rPr>
              <w:t>网址：</w:t>
            </w:r>
            <w:r>
              <w:rPr>
                <w:rFonts w:hint="eastAsia"/>
              </w:rPr>
              <w:t xml:space="preserve"> www.vstonewealth.com</w:t>
            </w:r>
          </w:p>
        </w:tc>
      </w:tr>
      <w:tr w:rsidR="002500CE" w:rsidTr="002500CE">
        <w:tc>
          <w:tcPr>
            <w:tcW w:w="2768" w:type="dxa"/>
          </w:tcPr>
          <w:p w:rsidR="002500CE" w:rsidRDefault="002500CE" w:rsidP="002500CE">
            <w:pPr>
              <w:jc w:val="right"/>
            </w:pPr>
            <w:r>
              <w:t>101</w:t>
            </w:r>
          </w:p>
        </w:tc>
        <w:tc>
          <w:tcPr>
            <w:tcW w:w="2769" w:type="dxa"/>
          </w:tcPr>
          <w:p w:rsidR="002500CE" w:rsidRDefault="002500CE" w:rsidP="002500CE">
            <w:pPr>
              <w:jc w:val="left"/>
            </w:pPr>
            <w:r>
              <w:rPr>
                <w:rFonts w:hint="eastAsia"/>
              </w:rPr>
              <w:t>大泰金石基金销售有限公司</w:t>
            </w:r>
          </w:p>
        </w:tc>
        <w:tc>
          <w:tcPr>
            <w:tcW w:w="2769" w:type="dxa"/>
          </w:tcPr>
          <w:p w:rsidR="002500CE" w:rsidRDefault="002500CE" w:rsidP="002500CE">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2500CE" w:rsidRDefault="002500CE" w:rsidP="002500CE">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2500CE" w:rsidRDefault="002500CE" w:rsidP="002500CE">
            <w:pPr>
              <w:jc w:val="left"/>
            </w:pPr>
            <w:r>
              <w:rPr>
                <w:rFonts w:hint="eastAsia"/>
              </w:rPr>
              <w:t>法定代表人：袁顾明</w:t>
            </w:r>
          </w:p>
          <w:p w:rsidR="002500CE" w:rsidRDefault="002500CE" w:rsidP="002500CE">
            <w:pPr>
              <w:jc w:val="left"/>
            </w:pPr>
            <w:r>
              <w:rPr>
                <w:rFonts w:hint="eastAsia"/>
              </w:rPr>
              <w:t>联系人：孟召社</w:t>
            </w:r>
          </w:p>
          <w:p w:rsidR="002500CE" w:rsidRDefault="002500CE" w:rsidP="002500CE">
            <w:pPr>
              <w:jc w:val="left"/>
            </w:pPr>
            <w:r>
              <w:rPr>
                <w:rFonts w:hint="eastAsia"/>
              </w:rPr>
              <w:t>电话：</w:t>
            </w:r>
            <w:r>
              <w:rPr>
                <w:rFonts w:hint="eastAsia"/>
              </w:rPr>
              <w:t>15621569619</w:t>
            </w:r>
          </w:p>
          <w:p w:rsidR="002500CE" w:rsidRDefault="002500CE" w:rsidP="002500CE">
            <w:pPr>
              <w:jc w:val="left"/>
            </w:pPr>
            <w:r>
              <w:rPr>
                <w:rFonts w:hint="eastAsia"/>
              </w:rPr>
              <w:t>传真：</w:t>
            </w:r>
            <w:r>
              <w:rPr>
                <w:rFonts w:hint="eastAsia"/>
              </w:rPr>
              <w:t>021-20324199</w:t>
            </w:r>
          </w:p>
          <w:p w:rsidR="002500CE" w:rsidRDefault="002500CE" w:rsidP="002500CE">
            <w:pPr>
              <w:jc w:val="left"/>
            </w:pPr>
            <w:r>
              <w:rPr>
                <w:rFonts w:hint="eastAsia"/>
              </w:rPr>
              <w:t>客服电话：</w:t>
            </w:r>
            <w:r>
              <w:rPr>
                <w:rFonts w:hint="eastAsia"/>
              </w:rPr>
              <w:t>400-928-2266/021-22267995</w:t>
            </w:r>
          </w:p>
          <w:p w:rsidR="002500CE" w:rsidRDefault="002500CE" w:rsidP="002500CE">
            <w:pPr>
              <w:jc w:val="left"/>
            </w:pPr>
            <w:r>
              <w:rPr>
                <w:rFonts w:hint="eastAsia"/>
              </w:rPr>
              <w:t>网址：</w:t>
            </w:r>
            <w:r>
              <w:rPr>
                <w:rFonts w:hint="eastAsia"/>
              </w:rPr>
              <w:t>www.dtfunds.com</w:t>
            </w:r>
          </w:p>
        </w:tc>
      </w:tr>
      <w:tr w:rsidR="002500CE" w:rsidTr="002500CE">
        <w:tc>
          <w:tcPr>
            <w:tcW w:w="2768" w:type="dxa"/>
          </w:tcPr>
          <w:p w:rsidR="002500CE" w:rsidRDefault="002500CE" w:rsidP="002500CE">
            <w:pPr>
              <w:jc w:val="right"/>
            </w:pPr>
            <w:r>
              <w:t>102</w:t>
            </w:r>
          </w:p>
        </w:tc>
        <w:tc>
          <w:tcPr>
            <w:tcW w:w="2769" w:type="dxa"/>
          </w:tcPr>
          <w:p w:rsidR="002500CE" w:rsidRDefault="002500CE" w:rsidP="002500CE">
            <w:pPr>
              <w:jc w:val="left"/>
            </w:pPr>
            <w:r>
              <w:rPr>
                <w:rFonts w:hint="eastAsia"/>
              </w:rPr>
              <w:t>济安财富（北京）基金销售有限公司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500CE" w:rsidRDefault="002500CE" w:rsidP="002500CE">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500CE" w:rsidRDefault="002500CE" w:rsidP="002500CE">
            <w:pPr>
              <w:jc w:val="left"/>
            </w:pPr>
            <w:r>
              <w:rPr>
                <w:rFonts w:hint="eastAsia"/>
              </w:rPr>
              <w:t>法定代表人：</w:t>
            </w:r>
            <w:r>
              <w:rPr>
                <w:rFonts w:hint="eastAsia"/>
              </w:rPr>
              <w:t xml:space="preserve"> </w:t>
            </w:r>
            <w:r>
              <w:rPr>
                <w:rFonts w:hint="eastAsia"/>
              </w:rPr>
              <w:t>杨健</w:t>
            </w:r>
          </w:p>
          <w:p w:rsidR="002500CE" w:rsidRDefault="002500CE" w:rsidP="002500CE">
            <w:pPr>
              <w:jc w:val="left"/>
            </w:pPr>
            <w:r>
              <w:rPr>
                <w:rFonts w:hint="eastAsia"/>
              </w:rPr>
              <w:t>联系人：李海燕</w:t>
            </w:r>
          </w:p>
          <w:p w:rsidR="002500CE" w:rsidRDefault="002500CE" w:rsidP="002500CE">
            <w:pPr>
              <w:jc w:val="left"/>
            </w:pPr>
            <w:r>
              <w:rPr>
                <w:rFonts w:hint="eastAsia"/>
              </w:rPr>
              <w:t>电话：</w:t>
            </w:r>
            <w:r>
              <w:rPr>
                <w:rFonts w:hint="eastAsia"/>
              </w:rPr>
              <w:t>010-65309516</w:t>
            </w:r>
          </w:p>
          <w:p w:rsidR="002500CE" w:rsidRDefault="002500CE" w:rsidP="002500CE">
            <w:pPr>
              <w:jc w:val="left"/>
            </w:pPr>
            <w:r>
              <w:rPr>
                <w:rFonts w:hint="eastAsia"/>
              </w:rPr>
              <w:t>传真：</w:t>
            </w:r>
            <w:r>
              <w:rPr>
                <w:rFonts w:hint="eastAsia"/>
              </w:rPr>
              <w:t>010-65330699</w:t>
            </w:r>
          </w:p>
          <w:p w:rsidR="002500CE" w:rsidRDefault="002500CE" w:rsidP="002500CE">
            <w:pPr>
              <w:jc w:val="left"/>
            </w:pPr>
            <w:r>
              <w:rPr>
                <w:rFonts w:hint="eastAsia"/>
              </w:rPr>
              <w:t>客服电话：</w:t>
            </w:r>
            <w:r>
              <w:rPr>
                <w:rFonts w:hint="eastAsia"/>
              </w:rPr>
              <w:t>400-673-7010</w:t>
            </w:r>
          </w:p>
          <w:p w:rsidR="002500CE" w:rsidRDefault="002500CE" w:rsidP="002500CE">
            <w:pPr>
              <w:jc w:val="left"/>
            </w:pPr>
            <w:r>
              <w:rPr>
                <w:rFonts w:hint="eastAsia"/>
              </w:rPr>
              <w:t>网址：</w:t>
            </w:r>
            <w:r>
              <w:rPr>
                <w:rFonts w:hint="eastAsia"/>
              </w:rPr>
              <w:lastRenderedPageBreak/>
              <w:t>http://www.jianfortune.com</w:t>
            </w:r>
          </w:p>
        </w:tc>
      </w:tr>
      <w:tr w:rsidR="002500CE" w:rsidTr="002500CE">
        <w:tc>
          <w:tcPr>
            <w:tcW w:w="2768" w:type="dxa"/>
          </w:tcPr>
          <w:p w:rsidR="002500CE" w:rsidRDefault="002500CE" w:rsidP="002500CE">
            <w:pPr>
              <w:jc w:val="right"/>
            </w:pPr>
            <w:r>
              <w:lastRenderedPageBreak/>
              <w:t>103</w:t>
            </w:r>
          </w:p>
        </w:tc>
        <w:tc>
          <w:tcPr>
            <w:tcW w:w="2769" w:type="dxa"/>
          </w:tcPr>
          <w:p w:rsidR="002500CE" w:rsidRDefault="002500CE" w:rsidP="002500CE">
            <w:pPr>
              <w:jc w:val="left"/>
            </w:pPr>
            <w:r>
              <w:rPr>
                <w:rFonts w:hint="eastAsia"/>
              </w:rPr>
              <w:t>中证金牛（北京）投资咨询有限公司</w:t>
            </w:r>
          </w:p>
        </w:tc>
        <w:tc>
          <w:tcPr>
            <w:tcW w:w="2769" w:type="dxa"/>
          </w:tcPr>
          <w:p w:rsidR="002500CE" w:rsidRDefault="002500CE" w:rsidP="002500CE">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500CE" w:rsidRDefault="002500CE" w:rsidP="002500CE">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500CE" w:rsidRDefault="002500CE" w:rsidP="002500CE">
            <w:pPr>
              <w:jc w:val="left"/>
            </w:pPr>
            <w:r>
              <w:rPr>
                <w:rFonts w:hint="eastAsia"/>
              </w:rPr>
              <w:t>法定代表人：钱昊旻</w:t>
            </w:r>
          </w:p>
          <w:p w:rsidR="002500CE" w:rsidRDefault="002500CE" w:rsidP="002500CE">
            <w:pPr>
              <w:jc w:val="left"/>
            </w:pPr>
            <w:r>
              <w:rPr>
                <w:rFonts w:hint="eastAsia"/>
              </w:rPr>
              <w:t>联系人：</w:t>
            </w:r>
            <w:r>
              <w:rPr>
                <w:rFonts w:hint="eastAsia"/>
              </w:rPr>
              <w:t xml:space="preserve"> </w:t>
            </w:r>
            <w:r>
              <w:rPr>
                <w:rFonts w:hint="eastAsia"/>
              </w:rPr>
              <w:t>沈晨</w:t>
            </w:r>
          </w:p>
          <w:p w:rsidR="002500CE" w:rsidRDefault="002500CE" w:rsidP="002500CE">
            <w:pPr>
              <w:jc w:val="left"/>
            </w:pPr>
            <w:r>
              <w:rPr>
                <w:rFonts w:hint="eastAsia"/>
              </w:rPr>
              <w:t>电话：</w:t>
            </w:r>
            <w:r>
              <w:rPr>
                <w:rFonts w:hint="eastAsia"/>
              </w:rPr>
              <w:t>010-59336544</w:t>
            </w:r>
          </w:p>
          <w:p w:rsidR="002500CE" w:rsidRDefault="002500CE" w:rsidP="002500CE">
            <w:pPr>
              <w:jc w:val="left"/>
            </w:pPr>
            <w:r>
              <w:rPr>
                <w:rFonts w:hint="eastAsia"/>
              </w:rPr>
              <w:t>传真：</w:t>
            </w:r>
            <w:r>
              <w:rPr>
                <w:rFonts w:hint="eastAsia"/>
              </w:rPr>
              <w:t>010-59336586</w:t>
            </w:r>
          </w:p>
          <w:p w:rsidR="002500CE" w:rsidRDefault="002500CE" w:rsidP="002500CE">
            <w:pPr>
              <w:jc w:val="left"/>
            </w:pPr>
            <w:r>
              <w:rPr>
                <w:rFonts w:hint="eastAsia"/>
              </w:rPr>
              <w:t>客服电话：</w:t>
            </w:r>
            <w:r>
              <w:rPr>
                <w:rFonts w:hint="eastAsia"/>
              </w:rPr>
              <w:t>4008-909-998</w:t>
            </w:r>
          </w:p>
          <w:p w:rsidR="002500CE" w:rsidRDefault="002500CE" w:rsidP="002500CE">
            <w:pPr>
              <w:jc w:val="left"/>
            </w:pPr>
            <w:r>
              <w:rPr>
                <w:rFonts w:hint="eastAsia"/>
              </w:rPr>
              <w:t>网址：</w:t>
            </w:r>
            <w:r>
              <w:rPr>
                <w:rFonts w:hint="eastAsia"/>
              </w:rPr>
              <w:t>www.jnlc.com</w:t>
            </w:r>
          </w:p>
        </w:tc>
      </w:tr>
      <w:tr w:rsidR="002500CE" w:rsidTr="002500CE">
        <w:tc>
          <w:tcPr>
            <w:tcW w:w="2768" w:type="dxa"/>
          </w:tcPr>
          <w:p w:rsidR="002500CE" w:rsidRDefault="002500CE" w:rsidP="002500CE">
            <w:pPr>
              <w:jc w:val="right"/>
            </w:pPr>
            <w:r>
              <w:t>104</w:t>
            </w:r>
          </w:p>
        </w:tc>
        <w:tc>
          <w:tcPr>
            <w:tcW w:w="2769" w:type="dxa"/>
          </w:tcPr>
          <w:p w:rsidR="002500CE" w:rsidRDefault="002500CE" w:rsidP="002500CE">
            <w:pPr>
              <w:jc w:val="left"/>
            </w:pPr>
            <w:r>
              <w:rPr>
                <w:rFonts w:hint="eastAsia"/>
              </w:rPr>
              <w:t>北京汇成基金销售有限公司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2500CE" w:rsidRDefault="002500CE" w:rsidP="002500CE">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2500CE" w:rsidRDefault="002500CE" w:rsidP="002500CE">
            <w:pPr>
              <w:jc w:val="left"/>
            </w:pPr>
            <w:r>
              <w:rPr>
                <w:rFonts w:hint="eastAsia"/>
              </w:rPr>
              <w:t>法定代表人：王伟刚</w:t>
            </w:r>
            <w:r>
              <w:rPr>
                <w:rFonts w:hint="eastAsia"/>
              </w:rPr>
              <w:t xml:space="preserve"> </w:t>
            </w:r>
          </w:p>
          <w:p w:rsidR="002500CE" w:rsidRDefault="002500CE" w:rsidP="002500CE">
            <w:pPr>
              <w:jc w:val="left"/>
            </w:pPr>
            <w:r>
              <w:rPr>
                <w:rFonts w:hint="eastAsia"/>
              </w:rPr>
              <w:t>联系人：</w:t>
            </w:r>
            <w:r>
              <w:rPr>
                <w:rFonts w:hint="eastAsia"/>
              </w:rPr>
              <w:t xml:space="preserve"> </w:t>
            </w:r>
            <w:r>
              <w:rPr>
                <w:rFonts w:hint="eastAsia"/>
              </w:rPr>
              <w:t>王骁骁</w:t>
            </w:r>
          </w:p>
          <w:p w:rsidR="002500CE" w:rsidRDefault="002500CE" w:rsidP="002500CE">
            <w:pPr>
              <w:jc w:val="left"/>
            </w:pPr>
            <w:r>
              <w:rPr>
                <w:rFonts w:hint="eastAsia"/>
              </w:rPr>
              <w:t>电话：</w:t>
            </w:r>
            <w:r>
              <w:rPr>
                <w:rFonts w:hint="eastAsia"/>
              </w:rPr>
              <w:t>010-56282140</w:t>
            </w:r>
          </w:p>
          <w:p w:rsidR="002500CE" w:rsidRDefault="002500CE" w:rsidP="002500CE">
            <w:pPr>
              <w:jc w:val="left"/>
            </w:pPr>
            <w:r>
              <w:rPr>
                <w:rFonts w:hint="eastAsia"/>
              </w:rPr>
              <w:t>传真：</w:t>
            </w:r>
            <w:r>
              <w:rPr>
                <w:rFonts w:hint="eastAsia"/>
              </w:rPr>
              <w:t>010-62680827</w:t>
            </w:r>
          </w:p>
          <w:p w:rsidR="002500CE" w:rsidRDefault="002500CE" w:rsidP="002500CE">
            <w:pPr>
              <w:jc w:val="left"/>
            </w:pPr>
            <w:r>
              <w:rPr>
                <w:rFonts w:hint="eastAsia"/>
              </w:rPr>
              <w:t>客服电话：</w:t>
            </w:r>
            <w:r>
              <w:rPr>
                <w:rFonts w:hint="eastAsia"/>
              </w:rPr>
              <w:t>4006199059</w:t>
            </w:r>
          </w:p>
          <w:p w:rsidR="002500CE" w:rsidRDefault="002500CE" w:rsidP="002500CE">
            <w:pPr>
              <w:jc w:val="left"/>
            </w:pPr>
            <w:r>
              <w:rPr>
                <w:rFonts w:hint="eastAsia"/>
              </w:rPr>
              <w:t>网址：</w:t>
            </w:r>
            <w:r>
              <w:rPr>
                <w:rFonts w:hint="eastAsia"/>
              </w:rPr>
              <w:t>www.hcjijin.com</w:t>
            </w:r>
          </w:p>
        </w:tc>
      </w:tr>
      <w:tr w:rsidR="002500CE" w:rsidTr="002500CE">
        <w:tc>
          <w:tcPr>
            <w:tcW w:w="2768" w:type="dxa"/>
          </w:tcPr>
          <w:p w:rsidR="002500CE" w:rsidRDefault="002500CE" w:rsidP="002500CE">
            <w:pPr>
              <w:jc w:val="right"/>
            </w:pPr>
            <w:r>
              <w:t>105</w:t>
            </w:r>
          </w:p>
        </w:tc>
        <w:tc>
          <w:tcPr>
            <w:tcW w:w="2769" w:type="dxa"/>
          </w:tcPr>
          <w:p w:rsidR="002500CE" w:rsidRDefault="002500CE" w:rsidP="002500CE">
            <w:pPr>
              <w:jc w:val="left"/>
            </w:pPr>
            <w:r>
              <w:rPr>
                <w:rFonts w:hint="eastAsia"/>
              </w:rPr>
              <w:t>南京苏宁基金销售有限公司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500CE" w:rsidRDefault="002500CE" w:rsidP="002500CE">
            <w:pPr>
              <w:jc w:val="left"/>
            </w:pPr>
            <w:r>
              <w:rPr>
                <w:rFonts w:hint="eastAsia"/>
              </w:rPr>
              <w:t>办公地址：南京市玄武区苏宁大道</w:t>
            </w:r>
            <w:r>
              <w:rPr>
                <w:rFonts w:hint="eastAsia"/>
              </w:rPr>
              <w:t>1-5</w:t>
            </w:r>
            <w:r>
              <w:rPr>
                <w:rFonts w:hint="eastAsia"/>
              </w:rPr>
              <w:t>号</w:t>
            </w:r>
          </w:p>
          <w:p w:rsidR="002500CE" w:rsidRDefault="002500CE" w:rsidP="002500CE">
            <w:pPr>
              <w:jc w:val="left"/>
            </w:pPr>
            <w:r>
              <w:rPr>
                <w:rFonts w:hint="eastAsia"/>
              </w:rPr>
              <w:t>法定代表人：</w:t>
            </w:r>
            <w:r>
              <w:rPr>
                <w:rFonts w:hint="eastAsia"/>
              </w:rPr>
              <w:t xml:space="preserve"> </w:t>
            </w:r>
            <w:r>
              <w:rPr>
                <w:rFonts w:hint="eastAsia"/>
              </w:rPr>
              <w:t>王锋</w:t>
            </w:r>
          </w:p>
          <w:p w:rsidR="002500CE" w:rsidRDefault="002500CE" w:rsidP="002500CE">
            <w:pPr>
              <w:jc w:val="left"/>
            </w:pPr>
            <w:r>
              <w:rPr>
                <w:rFonts w:hint="eastAsia"/>
              </w:rPr>
              <w:t>联系人：</w:t>
            </w:r>
            <w:r>
              <w:rPr>
                <w:rFonts w:hint="eastAsia"/>
              </w:rPr>
              <w:t xml:space="preserve"> </w:t>
            </w:r>
            <w:r>
              <w:rPr>
                <w:rFonts w:hint="eastAsia"/>
              </w:rPr>
              <w:t>张云飞</w:t>
            </w:r>
          </w:p>
          <w:p w:rsidR="002500CE" w:rsidRDefault="002500CE" w:rsidP="002500CE">
            <w:pPr>
              <w:jc w:val="left"/>
            </w:pPr>
            <w:r>
              <w:rPr>
                <w:rFonts w:hint="eastAsia"/>
              </w:rPr>
              <w:t>电话：</w:t>
            </w:r>
            <w:r>
              <w:rPr>
                <w:rFonts w:hint="eastAsia"/>
              </w:rPr>
              <w:t>025-66996699-887226</w:t>
            </w:r>
          </w:p>
          <w:p w:rsidR="002500CE" w:rsidRDefault="002500CE" w:rsidP="002500CE">
            <w:pPr>
              <w:jc w:val="left"/>
            </w:pPr>
            <w:r>
              <w:rPr>
                <w:rFonts w:hint="eastAsia"/>
              </w:rPr>
              <w:t>传真：</w:t>
            </w:r>
            <w:r>
              <w:rPr>
                <w:rFonts w:hint="eastAsia"/>
              </w:rPr>
              <w:t>025-66996699</w:t>
            </w:r>
          </w:p>
          <w:p w:rsidR="002500CE" w:rsidRDefault="002500CE" w:rsidP="002500CE">
            <w:pPr>
              <w:jc w:val="left"/>
            </w:pPr>
            <w:r>
              <w:rPr>
                <w:rFonts w:hint="eastAsia"/>
              </w:rPr>
              <w:t>客服电话：</w:t>
            </w:r>
            <w:r>
              <w:rPr>
                <w:rFonts w:hint="eastAsia"/>
              </w:rPr>
              <w:t>95177</w:t>
            </w:r>
          </w:p>
          <w:p w:rsidR="002500CE" w:rsidRDefault="002500CE" w:rsidP="002500CE">
            <w:pPr>
              <w:jc w:val="left"/>
            </w:pPr>
            <w:r>
              <w:rPr>
                <w:rFonts w:hint="eastAsia"/>
              </w:rPr>
              <w:t>网址：</w:t>
            </w:r>
            <w:r>
              <w:rPr>
                <w:rFonts w:hint="eastAsia"/>
              </w:rPr>
              <w:t>www.snjijin.com</w:t>
            </w:r>
          </w:p>
        </w:tc>
      </w:tr>
      <w:tr w:rsidR="002500CE" w:rsidTr="002500CE">
        <w:tc>
          <w:tcPr>
            <w:tcW w:w="2768" w:type="dxa"/>
          </w:tcPr>
          <w:p w:rsidR="002500CE" w:rsidRDefault="002500CE" w:rsidP="002500CE">
            <w:pPr>
              <w:jc w:val="right"/>
            </w:pPr>
            <w:r>
              <w:t>106</w:t>
            </w:r>
          </w:p>
        </w:tc>
        <w:tc>
          <w:tcPr>
            <w:tcW w:w="2769" w:type="dxa"/>
          </w:tcPr>
          <w:p w:rsidR="002500CE" w:rsidRDefault="002500CE" w:rsidP="002500CE">
            <w:pPr>
              <w:jc w:val="left"/>
            </w:pPr>
            <w:r>
              <w:rPr>
                <w:rFonts w:hint="eastAsia"/>
              </w:rPr>
              <w:t>北京广源达信投资管理有限公司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500CE" w:rsidRDefault="002500CE" w:rsidP="002500CE">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500CE" w:rsidRDefault="002500CE" w:rsidP="002500CE">
            <w:pPr>
              <w:jc w:val="left"/>
            </w:pPr>
            <w:r>
              <w:rPr>
                <w:rFonts w:hint="eastAsia"/>
              </w:rPr>
              <w:t>法定代表人：</w:t>
            </w:r>
            <w:r>
              <w:rPr>
                <w:rFonts w:hint="eastAsia"/>
              </w:rPr>
              <w:t xml:space="preserve"> </w:t>
            </w:r>
            <w:r>
              <w:rPr>
                <w:rFonts w:hint="eastAsia"/>
              </w:rPr>
              <w:t>齐剑辉</w:t>
            </w:r>
          </w:p>
          <w:p w:rsidR="002500CE" w:rsidRDefault="002500CE" w:rsidP="002500CE">
            <w:pPr>
              <w:jc w:val="left"/>
            </w:pPr>
            <w:r>
              <w:rPr>
                <w:rFonts w:hint="eastAsia"/>
              </w:rPr>
              <w:t>联系人：姜英华</w:t>
            </w:r>
            <w:r>
              <w:rPr>
                <w:rFonts w:hint="eastAsia"/>
              </w:rPr>
              <w:t xml:space="preserve"> </w:t>
            </w:r>
          </w:p>
          <w:p w:rsidR="002500CE" w:rsidRDefault="002500CE" w:rsidP="002500CE">
            <w:pPr>
              <w:jc w:val="left"/>
            </w:pPr>
            <w:r>
              <w:rPr>
                <w:rFonts w:hint="eastAsia"/>
              </w:rPr>
              <w:t>电话：</w:t>
            </w:r>
            <w:r>
              <w:rPr>
                <w:rFonts w:hint="eastAsia"/>
              </w:rPr>
              <w:t xml:space="preserve">4006236060       </w:t>
            </w:r>
          </w:p>
          <w:p w:rsidR="002500CE" w:rsidRDefault="002500CE" w:rsidP="002500CE">
            <w:pPr>
              <w:jc w:val="left"/>
            </w:pPr>
            <w:r>
              <w:rPr>
                <w:rFonts w:hint="eastAsia"/>
              </w:rPr>
              <w:t>传真：</w:t>
            </w:r>
            <w:r>
              <w:rPr>
                <w:rFonts w:hint="eastAsia"/>
              </w:rPr>
              <w:t>010-82055860</w:t>
            </w:r>
          </w:p>
          <w:p w:rsidR="002500CE" w:rsidRDefault="002500CE" w:rsidP="002500CE">
            <w:pPr>
              <w:jc w:val="left"/>
            </w:pPr>
            <w:r>
              <w:rPr>
                <w:rFonts w:hint="eastAsia"/>
              </w:rPr>
              <w:t>客服电话：</w:t>
            </w:r>
            <w:r>
              <w:rPr>
                <w:rFonts w:hint="eastAsia"/>
              </w:rPr>
              <w:t>4006236060</w:t>
            </w:r>
          </w:p>
          <w:p w:rsidR="002500CE" w:rsidRDefault="002500CE" w:rsidP="002500CE">
            <w:pPr>
              <w:jc w:val="left"/>
            </w:pPr>
            <w:r>
              <w:rPr>
                <w:rFonts w:hint="eastAsia"/>
              </w:rPr>
              <w:lastRenderedPageBreak/>
              <w:t>网址：</w:t>
            </w:r>
            <w:r>
              <w:rPr>
                <w:rFonts w:hint="eastAsia"/>
              </w:rPr>
              <w:t>www.niuniufund.com</w:t>
            </w:r>
          </w:p>
        </w:tc>
      </w:tr>
      <w:tr w:rsidR="002500CE" w:rsidTr="002500CE">
        <w:tc>
          <w:tcPr>
            <w:tcW w:w="2768" w:type="dxa"/>
          </w:tcPr>
          <w:p w:rsidR="002500CE" w:rsidRDefault="002500CE" w:rsidP="002500CE">
            <w:pPr>
              <w:jc w:val="right"/>
            </w:pPr>
            <w:r>
              <w:lastRenderedPageBreak/>
              <w:t>107</w:t>
            </w:r>
          </w:p>
        </w:tc>
        <w:tc>
          <w:tcPr>
            <w:tcW w:w="2769" w:type="dxa"/>
          </w:tcPr>
          <w:p w:rsidR="002500CE" w:rsidRDefault="002500CE" w:rsidP="002500CE">
            <w:pPr>
              <w:jc w:val="left"/>
            </w:pPr>
            <w:r>
              <w:rPr>
                <w:rFonts w:hint="eastAsia"/>
              </w:rPr>
              <w:t>北京蛋卷基金销售有限公司</w:t>
            </w:r>
          </w:p>
        </w:tc>
        <w:tc>
          <w:tcPr>
            <w:tcW w:w="2769" w:type="dxa"/>
          </w:tcPr>
          <w:p w:rsidR="002500CE" w:rsidRDefault="002500CE" w:rsidP="002500CE">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500CE" w:rsidRDefault="002500CE" w:rsidP="002500CE">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500CE" w:rsidRDefault="002500CE" w:rsidP="002500CE">
            <w:pPr>
              <w:jc w:val="left"/>
            </w:pPr>
            <w:r>
              <w:rPr>
                <w:rFonts w:hint="eastAsia"/>
              </w:rPr>
              <w:t>法定代表人：钟斐斐</w:t>
            </w:r>
          </w:p>
          <w:p w:rsidR="002500CE" w:rsidRDefault="002500CE" w:rsidP="002500CE">
            <w:pPr>
              <w:jc w:val="left"/>
            </w:pPr>
            <w:r>
              <w:rPr>
                <w:rFonts w:hint="eastAsia"/>
              </w:rPr>
              <w:t>联系人：侯芳芳</w:t>
            </w:r>
          </w:p>
          <w:p w:rsidR="002500CE" w:rsidRDefault="002500CE" w:rsidP="002500CE">
            <w:pPr>
              <w:jc w:val="left"/>
            </w:pPr>
            <w:r>
              <w:rPr>
                <w:rFonts w:hint="eastAsia"/>
              </w:rPr>
              <w:t>电话：</w:t>
            </w:r>
            <w:r>
              <w:rPr>
                <w:rFonts w:hint="eastAsia"/>
              </w:rPr>
              <w:t>010-61840688</w:t>
            </w:r>
          </w:p>
          <w:p w:rsidR="002500CE" w:rsidRDefault="002500CE" w:rsidP="002500CE">
            <w:pPr>
              <w:jc w:val="left"/>
            </w:pPr>
            <w:r>
              <w:rPr>
                <w:rFonts w:hint="eastAsia"/>
              </w:rPr>
              <w:t>传真：</w:t>
            </w:r>
            <w:r>
              <w:rPr>
                <w:rFonts w:hint="eastAsia"/>
              </w:rPr>
              <w:t>010-84997571</w:t>
            </w:r>
          </w:p>
          <w:p w:rsidR="002500CE" w:rsidRDefault="002500CE" w:rsidP="002500CE">
            <w:pPr>
              <w:jc w:val="left"/>
            </w:pPr>
            <w:r>
              <w:rPr>
                <w:rFonts w:hint="eastAsia"/>
              </w:rPr>
              <w:t>客服电话：</w:t>
            </w:r>
            <w:r>
              <w:rPr>
                <w:rFonts w:hint="eastAsia"/>
              </w:rPr>
              <w:t>4001599288</w:t>
            </w:r>
          </w:p>
          <w:p w:rsidR="002500CE" w:rsidRDefault="002500CE" w:rsidP="002500CE">
            <w:pPr>
              <w:jc w:val="left"/>
            </w:pPr>
            <w:r>
              <w:rPr>
                <w:rFonts w:hint="eastAsia"/>
              </w:rPr>
              <w:t>网址：</w:t>
            </w:r>
            <w:r>
              <w:rPr>
                <w:rFonts w:hint="eastAsia"/>
              </w:rPr>
              <w:t>https://www.danjuanapp.com</w:t>
            </w:r>
          </w:p>
        </w:tc>
      </w:tr>
      <w:tr w:rsidR="002500CE" w:rsidTr="002500CE">
        <w:tc>
          <w:tcPr>
            <w:tcW w:w="2768" w:type="dxa"/>
          </w:tcPr>
          <w:p w:rsidR="002500CE" w:rsidRDefault="002500CE" w:rsidP="002500CE">
            <w:pPr>
              <w:jc w:val="right"/>
            </w:pPr>
            <w:r>
              <w:t>108</w:t>
            </w:r>
          </w:p>
        </w:tc>
        <w:tc>
          <w:tcPr>
            <w:tcW w:w="2769" w:type="dxa"/>
          </w:tcPr>
          <w:p w:rsidR="002500CE" w:rsidRDefault="002500CE" w:rsidP="002500CE">
            <w:pPr>
              <w:jc w:val="left"/>
            </w:pPr>
            <w:r>
              <w:rPr>
                <w:rFonts w:hint="eastAsia"/>
              </w:rPr>
              <w:t>上海云湾基金销售有限公司</w:t>
            </w:r>
          </w:p>
        </w:tc>
        <w:tc>
          <w:tcPr>
            <w:tcW w:w="2769" w:type="dxa"/>
          </w:tcPr>
          <w:p w:rsidR="002500CE" w:rsidRDefault="002500CE" w:rsidP="002500CE">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500CE" w:rsidRDefault="002500CE" w:rsidP="002500CE">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500CE" w:rsidRDefault="002500CE" w:rsidP="002500CE">
            <w:pPr>
              <w:jc w:val="left"/>
            </w:pPr>
            <w:r>
              <w:rPr>
                <w:rFonts w:hint="eastAsia"/>
              </w:rPr>
              <w:t>法定代表人：</w:t>
            </w:r>
            <w:r>
              <w:rPr>
                <w:rFonts w:hint="eastAsia"/>
              </w:rPr>
              <w:t xml:space="preserve"> </w:t>
            </w:r>
            <w:r>
              <w:rPr>
                <w:rFonts w:hint="eastAsia"/>
              </w:rPr>
              <w:t>冯轶明</w:t>
            </w:r>
          </w:p>
          <w:p w:rsidR="002500CE" w:rsidRDefault="002500CE" w:rsidP="002500CE">
            <w:pPr>
              <w:jc w:val="left"/>
            </w:pPr>
            <w:r>
              <w:rPr>
                <w:rFonts w:hint="eastAsia"/>
              </w:rPr>
              <w:t>联系人：</w:t>
            </w:r>
            <w:r>
              <w:rPr>
                <w:rFonts w:hint="eastAsia"/>
              </w:rPr>
              <w:t xml:space="preserve"> </w:t>
            </w:r>
            <w:r>
              <w:rPr>
                <w:rFonts w:hint="eastAsia"/>
              </w:rPr>
              <w:t>王宁</w:t>
            </w:r>
          </w:p>
          <w:p w:rsidR="002500CE" w:rsidRDefault="002500CE" w:rsidP="002500CE">
            <w:pPr>
              <w:jc w:val="left"/>
            </w:pPr>
            <w:r>
              <w:rPr>
                <w:rFonts w:hint="eastAsia"/>
              </w:rPr>
              <w:t>电话：</w:t>
            </w:r>
            <w:r>
              <w:rPr>
                <w:rFonts w:hint="eastAsia"/>
              </w:rPr>
              <w:t>021-20538888</w:t>
            </w:r>
          </w:p>
          <w:p w:rsidR="002500CE" w:rsidRDefault="002500CE" w:rsidP="002500CE">
            <w:pPr>
              <w:jc w:val="left"/>
            </w:pPr>
            <w:r>
              <w:rPr>
                <w:rFonts w:hint="eastAsia"/>
              </w:rPr>
              <w:t>传真：</w:t>
            </w:r>
            <w:r>
              <w:rPr>
                <w:rFonts w:hint="eastAsia"/>
              </w:rPr>
              <w:t>021-20538999</w:t>
            </w:r>
          </w:p>
          <w:p w:rsidR="002500CE" w:rsidRDefault="002500CE" w:rsidP="002500CE">
            <w:pPr>
              <w:jc w:val="left"/>
            </w:pPr>
            <w:r>
              <w:rPr>
                <w:rFonts w:hint="eastAsia"/>
              </w:rPr>
              <w:t>客服电话：</w:t>
            </w:r>
            <w:r>
              <w:rPr>
                <w:rFonts w:hint="eastAsia"/>
              </w:rPr>
              <w:t>400-820-1515</w:t>
            </w:r>
          </w:p>
          <w:p w:rsidR="002500CE" w:rsidRDefault="002500CE" w:rsidP="002500CE">
            <w:pPr>
              <w:jc w:val="left"/>
            </w:pPr>
            <w:r>
              <w:rPr>
                <w:rFonts w:hint="eastAsia"/>
              </w:rPr>
              <w:t>网址：</w:t>
            </w:r>
            <w:r>
              <w:rPr>
                <w:rFonts w:hint="eastAsia"/>
              </w:rPr>
              <w:t>www.zhengtongfunds.com</w:t>
            </w:r>
          </w:p>
        </w:tc>
      </w:tr>
      <w:tr w:rsidR="002500CE" w:rsidTr="002500CE">
        <w:tc>
          <w:tcPr>
            <w:tcW w:w="2768" w:type="dxa"/>
          </w:tcPr>
          <w:p w:rsidR="002500CE" w:rsidRDefault="002500CE" w:rsidP="002500CE">
            <w:pPr>
              <w:jc w:val="right"/>
            </w:pPr>
            <w:r>
              <w:t>109</w:t>
            </w:r>
          </w:p>
        </w:tc>
        <w:tc>
          <w:tcPr>
            <w:tcW w:w="2769" w:type="dxa"/>
          </w:tcPr>
          <w:p w:rsidR="002500CE" w:rsidRDefault="002500CE" w:rsidP="002500CE">
            <w:pPr>
              <w:jc w:val="left"/>
            </w:pPr>
            <w:r>
              <w:rPr>
                <w:rFonts w:hint="eastAsia"/>
              </w:rPr>
              <w:t>上海基煜基金销售有限公司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2500CE" w:rsidRDefault="002500CE" w:rsidP="002500CE">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2500CE" w:rsidRDefault="002500CE" w:rsidP="002500CE">
            <w:pPr>
              <w:jc w:val="left"/>
            </w:pPr>
            <w:r>
              <w:rPr>
                <w:rFonts w:hint="eastAsia"/>
              </w:rPr>
              <w:t>法定代表人：</w:t>
            </w:r>
            <w:r>
              <w:rPr>
                <w:rFonts w:hint="eastAsia"/>
              </w:rPr>
              <w:t xml:space="preserve"> </w:t>
            </w:r>
            <w:r>
              <w:rPr>
                <w:rFonts w:hint="eastAsia"/>
              </w:rPr>
              <w:t>王翔</w:t>
            </w:r>
          </w:p>
          <w:p w:rsidR="002500CE" w:rsidRDefault="002500CE" w:rsidP="002500CE">
            <w:pPr>
              <w:jc w:val="left"/>
            </w:pPr>
            <w:r>
              <w:rPr>
                <w:rFonts w:hint="eastAsia"/>
              </w:rPr>
              <w:t>联系人：</w:t>
            </w:r>
            <w:r>
              <w:rPr>
                <w:rFonts w:hint="eastAsia"/>
              </w:rPr>
              <w:t xml:space="preserve"> </w:t>
            </w:r>
            <w:r>
              <w:rPr>
                <w:rFonts w:hint="eastAsia"/>
              </w:rPr>
              <w:t>蓝杰</w:t>
            </w:r>
          </w:p>
          <w:p w:rsidR="002500CE" w:rsidRDefault="002500CE" w:rsidP="002500CE">
            <w:pPr>
              <w:jc w:val="left"/>
            </w:pPr>
            <w:r>
              <w:rPr>
                <w:rFonts w:hint="eastAsia"/>
              </w:rPr>
              <w:t>电话：</w:t>
            </w:r>
            <w:r>
              <w:rPr>
                <w:rFonts w:hint="eastAsia"/>
              </w:rPr>
              <w:t xml:space="preserve"> 021-35385521</w:t>
            </w:r>
          </w:p>
          <w:p w:rsidR="002500CE" w:rsidRDefault="002500CE" w:rsidP="002500CE">
            <w:pPr>
              <w:jc w:val="left"/>
            </w:pPr>
            <w:r>
              <w:rPr>
                <w:rFonts w:hint="eastAsia"/>
              </w:rPr>
              <w:t>传真：</w:t>
            </w:r>
            <w:r>
              <w:rPr>
                <w:rFonts w:hint="eastAsia"/>
              </w:rPr>
              <w:t>021-55085991</w:t>
            </w:r>
          </w:p>
          <w:p w:rsidR="002500CE" w:rsidRDefault="002500CE" w:rsidP="002500CE">
            <w:pPr>
              <w:jc w:val="left"/>
            </w:pPr>
            <w:r>
              <w:rPr>
                <w:rFonts w:hint="eastAsia"/>
              </w:rPr>
              <w:t>客服电话：</w:t>
            </w:r>
            <w:r>
              <w:rPr>
                <w:rFonts w:hint="eastAsia"/>
              </w:rPr>
              <w:t>400-820-5369</w:t>
            </w:r>
          </w:p>
          <w:p w:rsidR="002500CE" w:rsidRDefault="002500CE" w:rsidP="002500CE">
            <w:pPr>
              <w:jc w:val="left"/>
            </w:pPr>
            <w:r>
              <w:rPr>
                <w:rFonts w:hint="eastAsia"/>
              </w:rPr>
              <w:t>网址：</w:t>
            </w:r>
            <w:r>
              <w:rPr>
                <w:rFonts w:hint="eastAsia"/>
              </w:rPr>
              <w:t>www.jiyufund.com.cn</w:t>
            </w:r>
          </w:p>
        </w:tc>
      </w:tr>
      <w:tr w:rsidR="002500CE" w:rsidTr="002500CE">
        <w:tc>
          <w:tcPr>
            <w:tcW w:w="2768" w:type="dxa"/>
          </w:tcPr>
          <w:p w:rsidR="002500CE" w:rsidRDefault="002500CE" w:rsidP="002500CE">
            <w:pPr>
              <w:jc w:val="right"/>
            </w:pPr>
            <w:r>
              <w:t>110</w:t>
            </w:r>
          </w:p>
        </w:tc>
        <w:tc>
          <w:tcPr>
            <w:tcW w:w="2769" w:type="dxa"/>
          </w:tcPr>
          <w:p w:rsidR="002500CE" w:rsidRDefault="002500CE" w:rsidP="002500CE">
            <w:pPr>
              <w:jc w:val="left"/>
            </w:pPr>
            <w:r>
              <w:rPr>
                <w:rFonts w:hint="eastAsia"/>
              </w:rPr>
              <w:t>北京肯特瑞基金销售有限公司</w:t>
            </w:r>
          </w:p>
        </w:tc>
        <w:tc>
          <w:tcPr>
            <w:tcW w:w="2769" w:type="dxa"/>
          </w:tcPr>
          <w:p w:rsidR="002500CE" w:rsidRDefault="002500CE" w:rsidP="002500CE">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lastRenderedPageBreak/>
              <w:t>号平房</w:t>
            </w:r>
            <w:r>
              <w:rPr>
                <w:rFonts w:hint="eastAsia"/>
              </w:rPr>
              <w:t>157</w:t>
            </w:r>
          </w:p>
          <w:p w:rsidR="002500CE" w:rsidRDefault="002500CE" w:rsidP="002500CE">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2500CE" w:rsidRDefault="002500CE" w:rsidP="002500CE">
            <w:pPr>
              <w:jc w:val="left"/>
            </w:pPr>
            <w:r>
              <w:rPr>
                <w:rFonts w:hint="eastAsia"/>
              </w:rPr>
              <w:t>法定代表人：</w:t>
            </w:r>
            <w:r>
              <w:rPr>
                <w:rFonts w:hint="eastAsia"/>
              </w:rPr>
              <w:t xml:space="preserve"> </w:t>
            </w:r>
            <w:r>
              <w:rPr>
                <w:rFonts w:hint="eastAsia"/>
              </w:rPr>
              <w:t>王苏宁</w:t>
            </w:r>
          </w:p>
          <w:p w:rsidR="002500CE" w:rsidRDefault="002500CE" w:rsidP="002500CE">
            <w:pPr>
              <w:jc w:val="left"/>
            </w:pPr>
            <w:r>
              <w:rPr>
                <w:rFonts w:hint="eastAsia"/>
              </w:rPr>
              <w:t>电话：</w:t>
            </w:r>
            <w:r>
              <w:rPr>
                <w:rFonts w:hint="eastAsia"/>
              </w:rPr>
              <w:t xml:space="preserve">  95118</w:t>
            </w:r>
          </w:p>
          <w:p w:rsidR="002500CE" w:rsidRDefault="002500CE" w:rsidP="002500CE">
            <w:pPr>
              <w:jc w:val="left"/>
            </w:pPr>
            <w:r>
              <w:rPr>
                <w:rFonts w:hint="eastAsia"/>
              </w:rPr>
              <w:t>传真：</w:t>
            </w:r>
            <w:r>
              <w:rPr>
                <w:rFonts w:hint="eastAsia"/>
              </w:rPr>
              <w:t xml:space="preserve">010-89189566  </w:t>
            </w:r>
          </w:p>
          <w:p w:rsidR="002500CE" w:rsidRDefault="002500CE" w:rsidP="002500CE">
            <w:pPr>
              <w:jc w:val="left"/>
            </w:pPr>
            <w:r>
              <w:rPr>
                <w:rFonts w:hint="eastAsia"/>
              </w:rPr>
              <w:t>客服热线：</w:t>
            </w:r>
            <w:r>
              <w:rPr>
                <w:rFonts w:hint="eastAsia"/>
              </w:rPr>
              <w:t xml:space="preserve"> 95118</w:t>
            </w:r>
          </w:p>
          <w:p w:rsidR="002500CE" w:rsidRDefault="002500CE" w:rsidP="002500CE">
            <w:pPr>
              <w:jc w:val="left"/>
            </w:pPr>
            <w:r>
              <w:rPr>
                <w:rFonts w:hint="eastAsia"/>
              </w:rPr>
              <w:t>公司网站：</w:t>
            </w:r>
            <w:r>
              <w:rPr>
                <w:rFonts w:hint="eastAsia"/>
              </w:rPr>
              <w:t xml:space="preserve"> kenterui.jd.com</w:t>
            </w:r>
          </w:p>
        </w:tc>
      </w:tr>
      <w:tr w:rsidR="002500CE" w:rsidTr="002500CE">
        <w:tc>
          <w:tcPr>
            <w:tcW w:w="2768" w:type="dxa"/>
          </w:tcPr>
          <w:p w:rsidR="002500CE" w:rsidRDefault="002500CE" w:rsidP="002500CE">
            <w:pPr>
              <w:jc w:val="right"/>
            </w:pPr>
            <w:r>
              <w:lastRenderedPageBreak/>
              <w:t>111</w:t>
            </w:r>
          </w:p>
        </w:tc>
        <w:tc>
          <w:tcPr>
            <w:tcW w:w="2769" w:type="dxa"/>
          </w:tcPr>
          <w:p w:rsidR="002500CE" w:rsidRDefault="002500CE" w:rsidP="002500CE">
            <w:pPr>
              <w:jc w:val="left"/>
            </w:pPr>
            <w:r>
              <w:rPr>
                <w:rFonts w:hint="eastAsia"/>
              </w:rPr>
              <w:t>上海华夏财富投资管理有限公司</w:t>
            </w:r>
          </w:p>
        </w:tc>
        <w:tc>
          <w:tcPr>
            <w:tcW w:w="2769" w:type="dxa"/>
          </w:tcPr>
          <w:p w:rsidR="002500CE" w:rsidRDefault="002500CE" w:rsidP="002500CE">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500CE" w:rsidRDefault="002500CE" w:rsidP="002500CE">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500CE" w:rsidRDefault="002500CE" w:rsidP="002500CE">
            <w:pPr>
              <w:jc w:val="left"/>
            </w:pPr>
            <w:r>
              <w:rPr>
                <w:rFonts w:hint="eastAsia"/>
              </w:rPr>
              <w:t>法定代表人：毛淮平</w:t>
            </w:r>
          </w:p>
          <w:p w:rsidR="002500CE" w:rsidRDefault="002500CE" w:rsidP="002500CE">
            <w:pPr>
              <w:jc w:val="left"/>
            </w:pPr>
            <w:r>
              <w:rPr>
                <w:rFonts w:hint="eastAsia"/>
              </w:rPr>
              <w:t>联系人：仲秋玥</w:t>
            </w:r>
          </w:p>
          <w:p w:rsidR="002500CE" w:rsidRDefault="002500CE" w:rsidP="002500CE">
            <w:pPr>
              <w:jc w:val="left"/>
            </w:pPr>
            <w:r>
              <w:rPr>
                <w:rFonts w:hint="eastAsia"/>
              </w:rPr>
              <w:t>电话：</w:t>
            </w:r>
            <w:r>
              <w:rPr>
                <w:rFonts w:hint="eastAsia"/>
              </w:rPr>
              <w:t>010-88066632</w:t>
            </w:r>
          </w:p>
          <w:p w:rsidR="002500CE" w:rsidRDefault="002500CE" w:rsidP="002500CE">
            <w:pPr>
              <w:jc w:val="left"/>
            </w:pPr>
            <w:r>
              <w:rPr>
                <w:rFonts w:hint="eastAsia"/>
              </w:rPr>
              <w:t>传真：</w:t>
            </w:r>
            <w:r>
              <w:rPr>
                <w:rFonts w:hint="eastAsia"/>
              </w:rPr>
              <w:t>010-88066552</w:t>
            </w:r>
          </w:p>
          <w:p w:rsidR="002500CE" w:rsidRDefault="002500CE" w:rsidP="002500CE">
            <w:pPr>
              <w:jc w:val="left"/>
            </w:pPr>
            <w:r>
              <w:rPr>
                <w:rFonts w:hint="eastAsia"/>
              </w:rPr>
              <w:t>客服电话：</w:t>
            </w:r>
            <w:r>
              <w:rPr>
                <w:rFonts w:hint="eastAsia"/>
              </w:rPr>
              <w:t>400-817-5666</w:t>
            </w:r>
          </w:p>
          <w:p w:rsidR="002500CE" w:rsidRDefault="002500CE" w:rsidP="002500CE">
            <w:pPr>
              <w:jc w:val="left"/>
            </w:pPr>
            <w:r>
              <w:rPr>
                <w:rFonts w:hint="eastAsia"/>
              </w:rPr>
              <w:t>网址：</w:t>
            </w:r>
            <w:r>
              <w:rPr>
                <w:rFonts w:hint="eastAsia"/>
              </w:rPr>
              <w:t>www.amcfortune.com</w:t>
            </w:r>
          </w:p>
        </w:tc>
      </w:tr>
      <w:tr w:rsidR="002500CE" w:rsidTr="002500CE">
        <w:tc>
          <w:tcPr>
            <w:tcW w:w="2768" w:type="dxa"/>
          </w:tcPr>
          <w:p w:rsidR="002500CE" w:rsidRDefault="002500CE" w:rsidP="002500CE">
            <w:pPr>
              <w:jc w:val="right"/>
            </w:pPr>
            <w:r>
              <w:t>112</w:t>
            </w:r>
          </w:p>
        </w:tc>
        <w:tc>
          <w:tcPr>
            <w:tcW w:w="2769" w:type="dxa"/>
          </w:tcPr>
          <w:p w:rsidR="002500CE" w:rsidRDefault="002500CE" w:rsidP="002500CE">
            <w:pPr>
              <w:jc w:val="left"/>
            </w:pPr>
            <w:r>
              <w:rPr>
                <w:rFonts w:hint="eastAsia"/>
              </w:rPr>
              <w:t>中民财富基金销售（上海）有限公司</w:t>
            </w:r>
          </w:p>
        </w:tc>
        <w:tc>
          <w:tcPr>
            <w:tcW w:w="2769" w:type="dxa"/>
          </w:tcPr>
          <w:p w:rsidR="002500CE" w:rsidRDefault="002500CE" w:rsidP="002500CE">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2500CE" w:rsidRDefault="002500CE" w:rsidP="002500CE">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2500CE" w:rsidRDefault="002500CE" w:rsidP="002500CE">
            <w:pPr>
              <w:jc w:val="left"/>
            </w:pPr>
            <w:r>
              <w:rPr>
                <w:rFonts w:hint="eastAsia"/>
              </w:rPr>
              <w:t>法定代表人：弭洪军</w:t>
            </w:r>
          </w:p>
          <w:p w:rsidR="002500CE" w:rsidRDefault="002500CE" w:rsidP="002500CE">
            <w:pPr>
              <w:jc w:val="left"/>
            </w:pPr>
            <w:r>
              <w:rPr>
                <w:rFonts w:hint="eastAsia"/>
              </w:rPr>
              <w:t>联系人：李娜</w:t>
            </w:r>
          </w:p>
          <w:p w:rsidR="002500CE" w:rsidRDefault="002500CE" w:rsidP="002500CE">
            <w:pPr>
              <w:jc w:val="left"/>
            </w:pPr>
            <w:r>
              <w:rPr>
                <w:rFonts w:hint="eastAsia"/>
              </w:rPr>
              <w:t>电话：</w:t>
            </w:r>
            <w:r>
              <w:rPr>
                <w:rFonts w:hint="eastAsia"/>
              </w:rPr>
              <w:t>021-33357030</w:t>
            </w:r>
          </w:p>
          <w:p w:rsidR="002500CE" w:rsidRDefault="002500CE" w:rsidP="002500CE">
            <w:pPr>
              <w:jc w:val="left"/>
            </w:pPr>
            <w:r>
              <w:rPr>
                <w:rFonts w:hint="eastAsia"/>
              </w:rPr>
              <w:t>传真：</w:t>
            </w:r>
            <w:r>
              <w:rPr>
                <w:rFonts w:hint="eastAsia"/>
              </w:rPr>
              <w:t>021-63353736</w:t>
            </w:r>
          </w:p>
          <w:p w:rsidR="002500CE" w:rsidRDefault="002500CE" w:rsidP="002500CE">
            <w:pPr>
              <w:jc w:val="left"/>
            </w:pPr>
            <w:r>
              <w:rPr>
                <w:rFonts w:hint="eastAsia"/>
              </w:rPr>
              <w:t>客服电话：</w:t>
            </w:r>
            <w:r>
              <w:rPr>
                <w:rFonts w:hint="eastAsia"/>
              </w:rPr>
              <w:t>400-876-5716</w:t>
            </w:r>
          </w:p>
          <w:p w:rsidR="002500CE" w:rsidRDefault="002500CE" w:rsidP="002500CE">
            <w:pPr>
              <w:jc w:val="left"/>
            </w:pPr>
            <w:r>
              <w:rPr>
                <w:rFonts w:hint="eastAsia"/>
              </w:rPr>
              <w:t>网址：</w:t>
            </w:r>
            <w:r>
              <w:rPr>
                <w:rFonts w:hint="eastAsia"/>
              </w:rPr>
              <w:t>www.cmiwm.com</w:t>
            </w:r>
          </w:p>
          <w:p w:rsidR="002500CE" w:rsidRDefault="002500CE" w:rsidP="002500CE">
            <w:pPr>
              <w:jc w:val="left"/>
            </w:pPr>
          </w:p>
        </w:tc>
      </w:tr>
      <w:tr w:rsidR="002500CE" w:rsidTr="002500CE">
        <w:tc>
          <w:tcPr>
            <w:tcW w:w="2768" w:type="dxa"/>
          </w:tcPr>
          <w:p w:rsidR="002500CE" w:rsidRDefault="002500CE" w:rsidP="002500CE">
            <w:pPr>
              <w:jc w:val="right"/>
            </w:pPr>
            <w:r>
              <w:t>113</w:t>
            </w:r>
          </w:p>
        </w:tc>
        <w:tc>
          <w:tcPr>
            <w:tcW w:w="2769" w:type="dxa"/>
          </w:tcPr>
          <w:p w:rsidR="002500CE" w:rsidRDefault="002500CE" w:rsidP="002500CE">
            <w:pPr>
              <w:jc w:val="left"/>
            </w:pPr>
            <w:r>
              <w:rPr>
                <w:rFonts w:hint="eastAsia"/>
              </w:rPr>
              <w:t>大连网金基金销售有限公司</w:t>
            </w:r>
          </w:p>
        </w:tc>
        <w:tc>
          <w:tcPr>
            <w:tcW w:w="2769" w:type="dxa"/>
          </w:tcPr>
          <w:p w:rsidR="002500CE" w:rsidRDefault="002500CE" w:rsidP="002500CE">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500CE" w:rsidRDefault="002500CE" w:rsidP="002500CE">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500CE" w:rsidRDefault="002500CE" w:rsidP="002500CE">
            <w:pPr>
              <w:jc w:val="left"/>
            </w:pPr>
            <w:r>
              <w:rPr>
                <w:rFonts w:hint="eastAsia"/>
              </w:rPr>
              <w:t>法定代表人：樊怀东</w:t>
            </w:r>
          </w:p>
          <w:p w:rsidR="002500CE" w:rsidRDefault="002500CE" w:rsidP="002500CE">
            <w:pPr>
              <w:jc w:val="left"/>
            </w:pPr>
            <w:r>
              <w:rPr>
                <w:rFonts w:hint="eastAsia"/>
              </w:rPr>
              <w:t>客服电话：</w:t>
            </w:r>
            <w:r>
              <w:rPr>
                <w:rFonts w:hint="eastAsia"/>
              </w:rPr>
              <w:t>4000-899-100</w:t>
            </w:r>
          </w:p>
          <w:p w:rsidR="002500CE" w:rsidRDefault="002500CE" w:rsidP="002500CE">
            <w:pPr>
              <w:jc w:val="left"/>
            </w:pPr>
            <w:r>
              <w:rPr>
                <w:rFonts w:hint="eastAsia"/>
              </w:rPr>
              <w:t>网址：</w:t>
            </w:r>
            <w:r>
              <w:rPr>
                <w:rFonts w:hint="eastAsia"/>
              </w:rPr>
              <w:t>http://www.yibaijin.com/</w:t>
            </w:r>
          </w:p>
        </w:tc>
      </w:tr>
      <w:tr w:rsidR="002500CE" w:rsidTr="002500CE">
        <w:tc>
          <w:tcPr>
            <w:tcW w:w="2768" w:type="dxa"/>
          </w:tcPr>
          <w:p w:rsidR="002500CE" w:rsidRDefault="002500CE" w:rsidP="002500CE">
            <w:pPr>
              <w:jc w:val="right"/>
            </w:pPr>
            <w:r>
              <w:lastRenderedPageBreak/>
              <w:t>114</w:t>
            </w:r>
          </w:p>
        </w:tc>
        <w:tc>
          <w:tcPr>
            <w:tcW w:w="2769" w:type="dxa"/>
          </w:tcPr>
          <w:p w:rsidR="002500CE" w:rsidRDefault="002500CE" w:rsidP="002500CE">
            <w:pPr>
              <w:jc w:val="left"/>
            </w:pPr>
            <w:r>
              <w:rPr>
                <w:rFonts w:hint="eastAsia"/>
              </w:rPr>
              <w:t>腾安基金销售（深圳）有限公司</w:t>
            </w:r>
          </w:p>
        </w:tc>
        <w:tc>
          <w:tcPr>
            <w:tcW w:w="2769" w:type="dxa"/>
          </w:tcPr>
          <w:p w:rsidR="002500CE" w:rsidRDefault="002500CE" w:rsidP="002500CE">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500CE" w:rsidRDefault="002500CE" w:rsidP="002500CE">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500CE" w:rsidRDefault="002500CE" w:rsidP="002500CE">
            <w:pPr>
              <w:jc w:val="left"/>
            </w:pPr>
            <w:r>
              <w:rPr>
                <w:rFonts w:hint="eastAsia"/>
              </w:rPr>
              <w:t>法定代表人：刘明军</w:t>
            </w:r>
          </w:p>
          <w:p w:rsidR="002500CE" w:rsidRDefault="002500CE" w:rsidP="002500CE">
            <w:pPr>
              <w:jc w:val="left"/>
            </w:pPr>
            <w:r>
              <w:rPr>
                <w:rFonts w:hint="eastAsia"/>
              </w:rPr>
              <w:t>联系人：谭广锋</w:t>
            </w:r>
          </w:p>
          <w:p w:rsidR="002500CE" w:rsidRDefault="002500CE" w:rsidP="002500CE">
            <w:pPr>
              <w:jc w:val="left"/>
            </w:pPr>
            <w:r>
              <w:rPr>
                <w:rFonts w:hint="eastAsia"/>
              </w:rPr>
              <w:t>电话：</w:t>
            </w:r>
            <w:r>
              <w:rPr>
                <w:rFonts w:hint="eastAsia"/>
              </w:rPr>
              <w:t>0755-86013388</w:t>
            </w:r>
            <w:r>
              <w:rPr>
                <w:rFonts w:hint="eastAsia"/>
              </w:rPr>
              <w:t>转</w:t>
            </w:r>
            <w:r>
              <w:rPr>
                <w:rFonts w:hint="eastAsia"/>
              </w:rPr>
              <w:t>80618</w:t>
            </w:r>
          </w:p>
          <w:p w:rsidR="002500CE" w:rsidRDefault="002500CE" w:rsidP="002500CE">
            <w:pPr>
              <w:jc w:val="left"/>
            </w:pPr>
            <w:r>
              <w:rPr>
                <w:rFonts w:hint="eastAsia"/>
              </w:rPr>
              <w:t>传真：</w:t>
            </w:r>
            <w:r>
              <w:rPr>
                <w:rFonts w:hint="eastAsia"/>
              </w:rPr>
              <w:t>/</w:t>
            </w:r>
          </w:p>
          <w:p w:rsidR="002500CE" w:rsidRDefault="002500CE" w:rsidP="002500CE">
            <w:pPr>
              <w:jc w:val="left"/>
            </w:pPr>
            <w:r>
              <w:rPr>
                <w:rFonts w:hint="eastAsia"/>
              </w:rPr>
              <w:t>客服电话：</w:t>
            </w:r>
            <w:r>
              <w:rPr>
                <w:rFonts w:hint="eastAsia"/>
              </w:rPr>
              <w:t>95017</w:t>
            </w:r>
          </w:p>
          <w:p w:rsidR="002500CE" w:rsidRDefault="002500CE" w:rsidP="002500CE">
            <w:pPr>
              <w:jc w:val="left"/>
            </w:pPr>
            <w:r>
              <w:rPr>
                <w:rFonts w:hint="eastAsia"/>
              </w:rPr>
              <w:t>网址：</w:t>
            </w:r>
            <w:r>
              <w:rPr>
                <w:rFonts w:hint="eastAsia"/>
              </w:rPr>
              <w:t>www.tenganxinxi.com</w:t>
            </w:r>
          </w:p>
        </w:tc>
      </w:tr>
      <w:tr w:rsidR="002500CE" w:rsidTr="002500CE">
        <w:tc>
          <w:tcPr>
            <w:tcW w:w="2768" w:type="dxa"/>
          </w:tcPr>
          <w:p w:rsidR="002500CE" w:rsidRDefault="002500CE" w:rsidP="002500CE">
            <w:pPr>
              <w:jc w:val="right"/>
            </w:pPr>
            <w:r>
              <w:t>115</w:t>
            </w:r>
          </w:p>
        </w:tc>
        <w:tc>
          <w:tcPr>
            <w:tcW w:w="2769" w:type="dxa"/>
          </w:tcPr>
          <w:p w:rsidR="002500CE" w:rsidRDefault="002500CE" w:rsidP="002500CE">
            <w:pPr>
              <w:jc w:val="left"/>
            </w:pPr>
            <w:r>
              <w:rPr>
                <w:rFonts w:hint="eastAsia"/>
              </w:rPr>
              <w:t>北京恒宇天泽基金销售有限公司</w:t>
            </w:r>
          </w:p>
        </w:tc>
        <w:tc>
          <w:tcPr>
            <w:tcW w:w="2769" w:type="dxa"/>
          </w:tcPr>
          <w:p w:rsidR="002500CE" w:rsidRDefault="002500CE" w:rsidP="002500CE">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2500CE" w:rsidRDefault="002500CE" w:rsidP="002500CE">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2500CE" w:rsidRDefault="002500CE" w:rsidP="002500CE">
            <w:pPr>
              <w:jc w:val="left"/>
            </w:pPr>
            <w:r>
              <w:rPr>
                <w:rFonts w:hint="eastAsia"/>
              </w:rPr>
              <w:t>法定代表人：梁越</w:t>
            </w:r>
          </w:p>
          <w:p w:rsidR="002500CE" w:rsidRDefault="002500CE" w:rsidP="002500CE">
            <w:pPr>
              <w:jc w:val="left"/>
            </w:pPr>
            <w:r>
              <w:rPr>
                <w:rFonts w:hint="eastAsia"/>
              </w:rPr>
              <w:t>联系人：李晨</w:t>
            </w:r>
          </w:p>
          <w:p w:rsidR="002500CE" w:rsidRDefault="002500CE" w:rsidP="002500CE">
            <w:pPr>
              <w:jc w:val="left"/>
            </w:pPr>
            <w:r>
              <w:rPr>
                <w:rFonts w:hint="eastAsia"/>
              </w:rPr>
              <w:t>电话：</w:t>
            </w:r>
            <w:r>
              <w:rPr>
                <w:rFonts w:hint="eastAsia"/>
              </w:rPr>
              <w:t>15210266234</w:t>
            </w:r>
          </w:p>
          <w:p w:rsidR="002500CE" w:rsidRDefault="002500CE" w:rsidP="002500CE">
            <w:pPr>
              <w:jc w:val="left"/>
            </w:pPr>
            <w:r>
              <w:rPr>
                <w:rFonts w:hint="eastAsia"/>
              </w:rPr>
              <w:t>传真：</w:t>
            </w:r>
            <w:r>
              <w:rPr>
                <w:rFonts w:hint="eastAsia"/>
              </w:rPr>
              <w:t>010-56081694</w:t>
            </w:r>
          </w:p>
          <w:p w:rsidR="002500CE" w:rsidRDefault="002500CE" w:rsidP="002500CE">
            <w:pPr>
              <w:jc w:val="left"/>
            </w:pPr>
            <w:r>
              <w:rPr>
                <w:rFonts w:hint="eastAsia"/>
              </w:rPr>
              <w:t>客服电话：</w:t>
            </w:r>
            <w:r>
              <w:rPr>
                <w:rFonts w:hint="eastAsia"/>
              </w:rPr>
              <w:t>400-188-8848</w:t>
            </w:r>
          </w:p>
          <w:p w:rsidR="002500CE" w:rsidRDefault="002500CE" w:rsidP="002500CE">
            <w:pPr>
              <w:jc w:val="left"/>
            </w:pPr>
            <w:r>
              <w:rPr>
                <w:rFonts w:hint="eastAsia"/>
              </w:rPr>
              <w:t>网址：</w:t>
            </w:r>
            <w:r>
              <w:rPr>
                <w:rFonts w:hint="eastAsia"/>
              </w:rPr>
              <w:t>www.1314fund.com</w:t>
            </w:r>
          </w:p>
        </w:tc>
      </w:tr>
      <w:tr w:rsidR="002500CE" w:rsidTr="002500CE">
        <w:tc>
          <w:tcPr>
            <w:tcW w:w="2768" w:type="dxa"/>
          </w:tcPr>
          <w:p w:rsidR="002500CE" w:rsidRDefault="002500CE" w:rsidP="002500CE">
            <w:pPr>
              <w:jc w:val="right"/>
            </w:pPr>
            <w:r>
              <w:t>116</w:t>
            </w:r>
          </w:p>
        </w:tc>
        <w:tc>
          <w:tcPr>
            <w:tcW w:w="2769" w:type="dxa"/>
          </w:tcPr>
          <w:p w:rsidR="002500CE" w:rsidRDefault="002500CE" w:rsidP="002500CE">
            <w:pPr>
              <w:jc w:val="left"/>
            </w:pPr>
            <w:r>
              <w:rPr>
                <w:rFonts w:hint="eastAsia"/>
              </w:rPr>
              <w:t>北京百度百盈基金销售有限公司</w:t>
            </w:r>
          </w:p>
        </w:tc>
        <w:tc>
          <w:tcPr>
            <w:tcW w:w="2769" w:type="dxa"/>
          </w:tcPr>
          <w:p w:rsidR="002500CE" w:rsidRDefault="002500CE" w:rsidP="002500CE">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500CE" w:rsidRDefault="002500CE" w:rsidP="002500CE">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500CE" w:rsidRDefault="002500CE" w:rsidP="002500CE">
            <w:pPr>
              <w:jc w:val="left"/>
            </w:pPr>
            <w:r>
              <w:rPr>
                <w:rFonts w:hint="eastAsia"/>
              </w:rPr>
              <w:t>法定代表人：</w:t>
            </w:r>
            <w:r>
              <w:rPr>
                <w:rFonts w:hint="eastAsia"/>
              </w:rPr>
              <w:t xml:space="preserve"> </w:t>
            </w:r>
            <w:r>
              <w:rPr>
                <w:rFonts w:hint="eastAsia"/>
              </w:rPr>
              <w:t>葛新</w:t>
            </w:r>
          </w:p>
          <w:p w:rsidR="002500CE" w:rsidRDefault="002500CE" w:rsidP="002500CE">
            <w:pPr>
              <w:jc w:val="left"/>
            </w:pPr>
            <w:r>
              <w:rPr>
                <w:rFonts w:hint="eastAsia"/>
              </w:rPr>
              <w:t>客服电话：</w:t>
            </w:r>
            <w:r>
              <w:rPr>
                <w:rFonts w:hint="eastAsia"/>
              </w:rPr>
              <w:t>95055</w:t>
            </w:r>
          </w:p>
          <w:p w:rsidR="002500CE" w:rsidRDefault="002500CE" w:rsidP="002500CE">
            <w:pPr>
              <w:jc w:val="left"/>
            </w:pPr>
            <w:r>
              <w:rPr>
                <w:rFonts w:hint="eastAsia"/>
              </w:rPr>
              <w:t>网址：</w:t>
            </w:r>
            <w:r>
              <w:rPr>
                <w:rFonts w:hint="eastAsia"/>
              </w:rPr>
              <w:t>https://8.baidu.com/</w:t>
            </w:r>
          </w:p>
          <w:p w:rsidR="002500CE" w:rsidRDefault="002500CE" w:rsidP="002500CE">
            <w:pPr>
              <w:jc w:val="left"/>
            </w:pPr>
            <w:r>
              <w:rPr>
                <w:rFonts w:hint="eastAsia"/>
              </w:rPr>
              <w:t>邮编：</w:t>
            </w:r>
            <w:r>
              <w:rPr>
                <w:rFonts w:hint="eastAsia"/>
              </w:rPr>
              <w:t>100085</w:t>
            </w:r>
          </w:p>
        </w:tc>
      </w:tr>
      <w:tr w:rsidR="002500CE" w:rsidTr="002500CE">
        <w:tc>
          <w:tcPr>
            <w:tcW w:w="2768" w:type="dxa"/>
          </w:tcPr>
          <w:p w:rsidR="002500CE" w:rsidRDefault="002500CE" w:rsidP="002500CE">
            <w:pPr>
              <w:jc w:val="right"/>
            </w:pPr>
            <w:r>
              <w:t>117</w:t>
            </w:r>
          </w:p>
        </w:tc>
        <w:tc>
          <w:tcPr>
            <w:tcW w:w="5538" w:type="dxa"/>
            <w:gridSpan w:val="2"/>
          </w:tcPr>
          <w:p w:rsidR="002500CE" w:rsidRDefault="002500CE" w:rsidP="002500CE">
            <w:pPr>
              <w:jc w:val="left"/>
            </w:pPr>
            <w:r>
              <w:rPr>
                <w:rFonts w:hint="eastAsia"/>
              </w:rPr>
              <w:t>本基金其他代销机构情况详见基金管理人网站列示</w:t>
            </w:r>
          </w:p>
        </w:tc>
      </w:tr>
    </w:tbl>
    <w:p w:rsidR="002500CE" w:rsidRDefault="002500CE" w:rsidP="002500CE"/>
    <w:p w:rsidR="002500CE" w:rsidRDefault="002500CE">
      <w:pPr>
        <w:widowControl/>
        <w:jc w:val="left"/>
      </w:pPr>
      <w:r>
        <w:br w:type="page"/>
      </w:r>
    </w:p>
    <w:p w:rsidR="002500CE" w:rsidRDefault="002500CE" w:rsidP="002500CE">
      <w:pPr>
        <w:pStyle w:val="-3"/>
      </w:pPr>
      <w:r>
        <w:rPr>
          <w:rFonts w:hint="eastAsia"/>
        </w:rPr>
        <w:lastRenderedPageBreak/>
        <w:t>5.1.2 场内销售机构</w:t>
      </w:r>
    </w:p>
    <w:p w:rsidR="002500CE" w:rsidRDefault="002500CE" w:rsidP="002500CE">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2500CE" w:rsidRDefault="002500CE" w:rsidP="002500CE">
      <w:pPr>
        <w:pStyle w:val="-2"/>
      </w:pPr>
      <w:r>
        <w:t>5.2 登记机构</w:t>
      </w:r>
    </w:p>
    <w:p w:rsidR="002500CE" w:rsidRDefault="002500CE" w:rsidP="002500CE">
      <w:pPr>
        <w:pStyle w:val="-"/>
        <w:ind w:firstLine="420"/>
      </w:pPr>
      <w:r>
        <w:rPr>
          <w:rFonts w:hint="eastAsia"/>
        </w:rPr>
        <w:t>名称：中国证券登记结算有限责任公司</w:t>
      </w:r>
    </w:p>
    <w:p w:rsidR="002500CE" w:rsidRDefault="002500CE" w:rsidP="002500CE">
      <w:pPr>
        <w:pStyle w:val="-"/>
        <w:ind w:firstLine="420"/>
      </w:pPr>
      <w:r>
        <w:rPr>
          <w:rFonts w:hint="eastAsia"/>
        </w:rPr>
        <w:t>注册地址：北京市西城区太平桥大街17号</w:t>
      </w:r>
    </w:p>
    <w:p w:rsidR="002500CE" w:rsidRDefault="002500CE" w:rsidP="002500CE">
      <w:pPr>
        <w:pStyle w:val="-"/>
        <w:ind w:firstLine="420"/>
      </w:pPr>
      <w:r>
        <w:rPr>
          <w:rFonts w:hint="eastAsia"/>
        </w:rPr>
        <w:t>法定代表人：周明</w:t>
      </w:r>
    </w:p>
    <w:p w:rsidR="002500CE" w:rsidRDefault="002500CE" w:rsidP="002500CE">
      <w:pPr>
        <w:pStyle w:val="-"/>
        <w:ind w:firstLine="420"/>
      </w:pPr>
      <w:r>
        <w:rPr>
          <w:rFonts w:hint="eastAsia"/>
        </w:rPr>
        <w:t>联系人：崔巍</w:t>
      </w:r>
    </w:p>
    <w:p w:rsidR="002500CE" w:rsidRDefault="002500CE" w:rsidP="002500CE">
      <w:pPr>
        <w:pStyle w:val="-"/>
        <w:ind w:firstLine="420"/>
      </w:pPr>
      <w:r>
        <w:rPr>
          <w:rFonts w:hint="eastAsia"/>
        </w:rPr>
        <w:t>电话：010-50938856</w:t>
      </w:r>
    </w:p>
    <w:p w:rsidR="002500CE" w:rsidRDefault="002500CE" w:rsidP="002500CE">
      <w:pPr>
        <w:pStyle w:val="-"/>
        <w:ind w:firstLine="420"/>
      </w:pPr>
      <w:r>
        <w:rPr>
          <w:rFonts w:hint="eastAsia"/>
        </w:rPr>
        <w:t>传真：010-59378907</w:t>
      </w:r>
    </w:p>
    <w:p w:rsidR="002500CE" w:rsidRDefault="002500CE" w:rsidP="002500CE">
      <w:pPr>
        <w:pStyle w:val="-2"/>
      </w:pPr>
      <w:r>
        <w:t>5.3 出具法律意见书的律师事务所</w:t>
      </w:r>
    </w:p>
    <w:p w:rsidR="002500CE" w:rsidRDefault="002500CE" w:rsidP="002500CE">
      <w:pPr>
        <w:pStyle w:val="-"/>
        <w:ind w:firstLine="420"/>
      </w:pPr>
      <w:r>
        <w:rPr>
          <w:rFonts w:hint="eastAsia"/>
        </w:rPr>
        <w:t>名称：上海市通力律师事务所</w:t>
      </w:r>
    </w:p>
    <w:p w:rsidR="002500CE" w:rsidRDefault="002500CE" w:rsidP="002500CE">
      <w:pPr>
        <w:pStyle w:val="-"/>
        <w:ind w:firstLine="420"/>
      </w:pPr>
      <w:r>
        <w:rPr>
          <w:rFonts w:hint="eastAsia"/>
        </w:rPr>
        <w:t>注册地址：上海市银城中路68号时代金融中心19楼</w:t>
      </w:r>
    </w:p>
    <w:p w:rsidR="002500CE" w:rsidRDefault="002500CE" w:rsidP="002500CE">
      <w:pPr>
        <w:pStyle w:val="-"/>
        <w:ind w:firstLine="420"/>
      </w:pPr>
      <w:r>
        <w:rPr>
          <w:rFonts w:hint="eastAsia"/>
        </w:rPr>
        <w:t>负责人：俞卫锋</w:t>
      </w:r>
    </w:p>
    <w:p w:rsidR="002500CE" w:rsidRDefault="002500CE" w:rsidP="002500CE">
      <w:pPr>
        <w:pStyle w:val="-"/>
        <w:ind w:firstLine="420"/>
      </w:pPr>
      <w:r>
        <w:rPr>
          <w:rFonts w:hint="eastAsia"/>
        </w:rPr>
        <w:t>联系人：黎明</w:t>
      </w:r>
    </w:p>
    <w:p w:rsidR="002500CE" w:rsidRDefault="002500CE" w:rsidP="002500CE">
      <w:pPr>
        <w:pStyle w:val="-"/>
        <w:ind w:firstLine="420"/>
      </w:pPr>
      <w:r>
        <w:rPr>
          <w:rFonts w:hint="eastAsia"/>
        </w:rPr>
        <w:t>电话: (86 21) 3135 8666</w:t>
      </w:r>
    </w:p>
    <w:p w:rsidR="002500CE" w:rsidRDefault="002500CE" w:rsidP="002500CE">
      <w:pPr>
        <w:pStyle w:val="-"/>
        <w:ind w:firstLine="420"/>
      </w:pPr>
      <w:r>
        <w:rPr>
          <w:rFonts w:hint="eastAsia"/>
        </w:rPr>
        <w:t>传真: (86 21) 3135 8600</w:t>
      </w:r>
    </w:p>
    <w:p w:rsidR="002500CE" w:rsidRDefault="002500CE" w:rsidP="002500CE">
      <w:pPr>
        <w:pStyle w:val="-"/>
        <w:ind w:firstLine="420"/>
      </w:pPr>
      <w:r>
        <w:rPr>
          <w:rFonts w:hint="eastAsia"/>
        </w:rPr>
        <w:t>经办律师：黎明、孙睿</w:t>
      </w:r>
    </w:p>
    <w:p w:rsidR="002500CE" w:rsidRDefault="002500CE" w:rsidP="002500CE">
      <w:pPr>
        <w:pStyle w:val="-2"/>
      </w:pPr>
      <w:r>
        <w:t>5.4 审计基金财产的会计师事务所</w:t>
      </w:r>
    </w:p>
    <w:p w:rsidR="002500CE" w:rsidRDefault="002500CE" w:rsidP="002500CE">
      <w:pPr>
        <w:pStyle w:val="-"/>
        <w:ind w:firstLine="420"/>
      </w:pPr>
      <w:r>
        <w:rPr>
          <w:rFonts w:hint="eastAsia"/>
        </w:rPr>
        <w:t>名称：普华永道中天会计师事务所（特殊普通合伙）</w:t>
      </w:r>
    </w:p>
    <w:p w:rsidR="002500CE" w:rsidRDefault="002500CE" w:rsidP="002500CE">
      <w:pPr>
        <w:pStyle w:val="-"/>
        <w:ind w:firstLine="420"/>
      </w:pPr>
      <w:r>
        <w:rPr>
          <w:rFonts w:hint="eastAsia"/>
        </w:rPr>
        <w:t>住所：上海市浦东新区陆家嘴环路1318号星展银行大厦6楼</w:t>
      </w:r>
    </w:p>
    <w:p w:rsidR="002500CE" w:rsidRDefault="002500CE" w:rsidP="002500CE">
      <w:pPr>
        <w:pStyle w:val="-"/>
        <w:ind w:firstLine="420"/>
      </w:pPr>
      <w:r>
        <w:rPr>
          <w:rFonts w:hint="eastAsia"/>
        </w:rPr>
        <w:t>办公地址：上海市湖滨路202号领展企业广场2座普华永道中心11楼</w:t>
      </w:r>
    </w:p>
    <w:p w:rsidR="002500CE" w:rsidRDefault="002500CE" w:rsidP="002500CE">
      <w:pPr>
        <w:pStyle w:val="-"/>
        <w:ind w:firstLine="420"/>
      </w:pPr>
      <w:r>
        <w:rPr>
          <w:rFonts w:hint="eastAsia"/>
        </w:rPr>
        <w:t>执行事务合伙人：李丹</w:t>
      </w:r>
    </w:p>
    <w:p w:rsidR="002500CE" w:rsidRDefault="002500CE" w:rsidP="002500CE">
      <w:pPr>
        <w:pStyle w:val="-"/>
        <w:ind w:firstLine="420"/>
      </w:pPr>
      <w:r>
        <w:rPr>
          <w:rFonts w:hint="eastAsia"/>
        </w:rPr>
        <w:t>联系人：曹阳</w:t>
      </w:r>
    </w:p>
    <w:p w:rsidR="002500CE" w:rsidRDefault="002500CE" w:rsidP="002500CE">
      <w:pPr>
        <w:pStyle w:val="-"/>
        <w:ind w:firstLine="420"/>
      </w:pPr>
      <w:r>
        <w:rPr>
          <w:rFonts w:hint="eastAsia"/>
        </w:rPr>
        <w:t>联系电话：021-23238888</w:t>
      </w:r>
    </w:p>
    <w:p w:rsidR="002500CE" w:rsidRDefault="002500CE" w:rsidP="002500CE">
      <w:pPr>
        <w:pStyle w:val="-"/>
        <w:ind w:firstLine="420"/>
      </w:pPr>
      <w:r>
        <w:rPr>
          <w:rFonts w:hint="eastAsia"/>
        </w:rPr>
        <w:t>传真：021-23238800</w:t>
      </w:r>
    </w:p>
    <w:p w:rsidR="002500CE" w:rsidRDefault="002500CE" w:rsidP="002500CE">
      <w:pPr>
        <w:pStyle w:val="-"/>
        <w:ind w:firstLine="420"/>
      </w:pPr>
      <w:r>
        <w:rPr>
          <w:rFonts w:hint="eastAsia"/>
        </w:rPr>
        <w:t>经办注册会计师：薛竞、曹阳</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6" w:name="_Toc53690882"/>
      <w:r>
        <w:rPr>
          <w:rFonts w:hint="eastAsia"/>
        </w:rPr>
        <w:lastRenderedPageBreak/>
        <w:t>§</w:t>
      </w:r>
      <w:r>
        <w:t>6 基金份额的分级</w:t>
      </w:r>
      <w:bookmarkEnd w:id="6"/>
    </w:p>
    <w:p w:rsidR="002500CE" w:rsidRPr="000F6A58" w:rsidRDefault="002500CE" w:rsidP="00F31EA3">
      <w:pPr>
        <w:adjustRightInd w:val="0"/>
        <w:snapToGrid w:val="0"/>
        <w:spacing w:line="360" w:lineRule="auto"/>
        <w:ind w:firstLineChars="202" w:firstLine="426"/>
        <w:rPr>
          <w:b/>
          <w:bCs/>
          <w:color w:val="000000"/>
          <w:szCs w:val="21"/>
        </w:rPr>
      </w:pPr>
      <w:r w:rsidRPr="000F6A58">
        <w:rPr>
          <w:rFonts w:hint="eastAsia"/>
          <w:b/>
          <w:bCs/>
          <w:color w:val="000000"/>
          <w:szCs w:val="21"/>
        </w:rPr>
        <w:t>一、</w:t>
      </w:r>
      <w:r w:rsidRPr="000F6A58">
        <w:rPr>
          <w:b/>
          <w:bCs/>
          <w:color w:val="000000"/>
          <w:szCs w:val="21"/>
        </w:rPr>
        <w:t>基金份额</w:t>
      </w:r>
      <w:r w:rsidRPr="000F6A58">
        <w:rPr>
          <w:rFonts w:hint="eastAsia"/>
          <w:b/>
          <w:bCs/>
          <w:color w:val="000000"/>
          <w:szCs w:val="21"/>
        </w:rPr>
        <w:t>的</w:t>
      </w:r>
      <w:r w:rsidRPr="000F6A58">
        <w:rPr>
          <w:b/>
          <w:bCs/>
          <w:color w:val="000000"/>
          <w:szCs w:val="21"/>
        </w:rPr>
        <w:t>结构</w:t>
      </w:r>
    </w:p>
    <w:p w:rsidR="002500CE" w:rsidRPr="000F6A58" w:rsidRDefault="002500CE" w:rsidP="00F31EA3">
      <w:p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本基金的基金份额包括南方国企改革份额、国企改革A份额和国企改革B份额。</w:t>
      </w:r>
    </w:p>
    <w:p w:rsidR="002500CE" w:rsidRPr="000F6A58" w:rsidRDefault="002500CE" w:rsidP="00F31EA3">
      <w:p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场内南方国企改革份额可按照</w:t>
      </w:r>
      <w:r w:rsidRPr="000F6A58">
        <w:rPr>
          <w:color w:val="000000"/>
          <w:kern w:val="0"/>
          <w:szCs w:val="21"/>
        </w:rPr>
        <w:t>2</w:t>
      </w:r>
      <w:r w:rsidRPr="000F6A58">
        <w:rPr>
          <w:rFonts w:ascii="宋体" w:cs="宋体" w:hint="eastAsia"/>
          <w:color w:val="000000"/>
          <w:kern w:val="0"/>
          <w:szCs w:val="21"/>
        </w:rPr>
        <w:t>份</w:t>
      </w:r>
      <w:r w:rsidRPr="000F6A58">
        <w:rPr>
          <w:rFonts w:ascii="宋体" w:hint="eastAsia"/>
          <w:color w:val="000000"/>
          <w:kern w:val="0"/>
          <w:szCs w:val="21"/>
        </w:rPr>
        <w:t>南方国企改革份额</w:t>
      </w:r>
      <w:r w:rsidRPr="000F6A58">
        <w:rPr>
          <w:rFonts w:ascii="宋体" w:cs="宋体" w:hint="eastAsia"/>
          <w:color w:val="000000"/>
          <w:kern w:val="0"/>
          <w:szCs w:val="21"/>
        </w:rPr>
        <w:t>对应</w:t>
      </w:r>
      <w:r w:rsidRPr="000F6A58">
        <w:rPr>
          <w:color w:val="000000"/>
          <w:kern w:val="0"/>
          <w:szCs w:val="21"/>
        </w:rPr>
        <w:t>1</w:t>
      </w:r>
      <w:r w:rsidRPr="000F6A58">
        <w:rPr>
          <w:rFonts w:ascii="宋体" w:cs="宋体" w:hint="eastAsia"/>
          <w:color w:val="000000"/>
          <w:kern w:val="0"/>
          <w:szCs w:val="21"/>
        </w:rPr>
        <w:t>份</w:t>
      </w:r>
      <w:r w:rsidRPr="000F6A58">
        <w:rPr>
          <w:rFonts w:ascii="宋体" w:hint="eastAsia"/>
          <w:color w:val="000000"/>
          <w:kern w:val="0"/>
          <w:szCs w:val="21"/>
        </w:rPr>
        <w:t>国企改革</w:t>
      </w:r>
      <w:r w:rsidRPr="000F6A58">
        <w:rPr>
          <w:color w:val="000000"/>
          <w:kern w:val="0"/>
          <w:szCs w:val="21"/>
        </w:rPr>
        <w:t>A</w:t>
      </w:r>
      <w:r w:rsidRPr="000F6A58">
        <w:rPr>
          <w:rFonts w:ascii="宋体" w:cs="宋体" w:hint="eastAsia"/>
          <w:color w:val="000000"/>
          <w:kern w:val="0"/>
          <w:szCs w:val="21"/>
        </w:rPr>
        <w:t>份额与</w:t>
      </w:r>
      <w:r w:rsidRPr="000F6A58">
        <w:rPr>
          <w:color w:val="000000"/>
          <w:kern w:val="0"/>
          <w:szCs w:val="21"/>
        </w:rPr>
        <w:t>1</w:t>
      </w:r>
      <w:r w:rsidRPr="000F6A58">
        <w:rPr>
          <w:rFonts w:ascii="宋体" w:cs="宋体" w:hint="eastAsia"/>
          <w:color w:val="000000"/>
          <w:kern w:val="0"/>
          <w:szCs w:val="21"/>
        </w:rPr>
        <w:t>份</w:t>
      </w:r>
      <w:r w:rsidRPr="000F6A58">
        <w:rPr>
          <w:rFonts w:ascii="宋体" w:hint="eastAsia"/>
          <w:color w:val="000000"/>
          <w:kern w:val="0"/>
          <w:szCs w:val="21"/>
        </w:rPr>
        <w:t>国企改革</w:t>
      </w:r>
      <w:r w:rsidRPr="000F6A58">
        <w:rPr>
          <w:color w:val="000000"/>
          <w:kern w:val="0"/>
          <w:szCs w:val="21"/>
        </w:rPr>
        <w:t>B</w:t>
      </w:r>
      <w:r w:rsidRPr="000F6A58">
        <w:rPr>
          <w:rFonts w:ascii="宋体" w:cs="宋体" w:hint="eastAsia"/>
          <w:color w:val="000000"/>
          <w:kern w:val="0"/>
          <w:szCs w:val="21"/>
        </w:rPr>
        <w:t>份额</w:t>
      </w:r>
      <w:r w:rsidRPr="000F6A58">
        <w:rPr>
          <w:rFonts w:ascii="宋体" w:hAnsi="宋体" w:hint="eastAsia"/>
          <w:color w:val="000000"/>
          <w:szCs w:val="21"/>
        </w:rPr>
        <w:t>的比例分拆为国企改革A份额和国企改革B份额，国企改革A份额和国企改革B份额也可以按照上述比例合并为场内南方国企改革份额，国企改革A份额和国企改革B份额的数量保持1：1的比例不变。场外南方国企改革份额只接受申购、赎回，不进行分拆、合并。</w:t>
      </w:r>
    </w:p>
    <w:p w:rsidR="002500CE" w:rsidRPr="000F6A58" w:rsidRDefault="002500CE" w:rsidP="00F31EA3">
      <w:pPr>
        <w:adjustRightInd w:val="0"/>
        <w:snapToGrid w:val="0"/>
        <w:spacing w:line="360" w:lineRule="auto"/>
        <w:ind w:firstLineChars="202" w:firstLine="424"/>
        <w:rPr>
          <w:bCs/>
          <w:color w:val="000000"/>
          <w:szCs w:val="21"/>
        </w:rPr>
      </w:pPr>
    </w:p>
    <w:p w:rsidR="002500CE" w:rsidRPr="000F6A58" w:rsidRDefault="002500CE" w:rsidP="00F31EA3">
      <w:pPr>
        <w:adjustRightInd w:val="0"/>
        <w:snapToGrid w:val="0"/>
        <w:spacing w:line="360" w:lineRule="auto"/>
        <w:ind w:firstLineChars="202" w:firstLine="426"/>
        <w:rPr>
          <w:b/>
          <w:bCs/>
          <w:color w:val="000000"/>
          <w:szCs w:val="21"/>
        </w:rPr>
      </w:pPr>
      <w:r w:rsidRPr="000F6A58">
        <w:rPr>
          <w:rFonts w:hint="eastAsia"/>
          <w:b/>
          <w:bCs/>
          <w:color w:val="000000"/>
          <w:szCs w:val="21"/>
        </w:rPr>
        <w:t>二、基金的基本运作概要</w:t>
      </w:r>
    </w:p>
    <w:p w:rsidR="002500CE" w:rsidRPr="000F6A58" w:rsidRDefault="002500CE" w:rsidP="00F31EA3">
      <w:p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1、本基金通过场外、场内两种方式公开发售南方国企改革份额。投资人场外认购所得的份额，不进行自动分离或分拆。投资人场内认购所得的份额，将按1∶1的基金份额配比自动分离为</w:t>
      </w:r>
      <w:r w:rsidRPr="000F6A58">
        <w:rPr>
          <w:rFonts w:hint="eastAsia"/>
          <w:bCs/>
          <w:color w:val="000000"/>
          <w:szCs w:val="21"/>
        </w:rPr>
        <w:t>国企改革</w:t>
      </w:r>
      <w:r w:rsidRPr="000F6A58">
        <w:rPr>
          <w:bCs/>
          <w:color w:val="000000"/>
          <w:szCs w:val="21"/>
        </w:rPr>
        <w:t>A</w:t>
      </w:r>
      <w:r w:rsidRPr="000F6A58">
        <w:rPr>
          <w:rFonts w:hint="eastAsia"/>
          <w:bCs/>
          <w:color w:val="000000"/>
          <w:szCs w:val="21"/>
        </w:rPr>
        <w:t>份额和国企改革</w:t>
      </w:r>
      <w:r w:rsidRPr="000F6A58">
        <w:rPr>
          <w:bCs/>
          <w:color w:val="000000"/>
          <w:szCs w:val="21"/>
        </w:rPr>
        <w:t>B</w:t>
      </w:r>
      <w:r w:rsidRPr="000F6A58">
        <w:rPr>
          <w:rFonts w:hint="eastAsia"/>
          <w:bCs/>
          <w:color w:val="000000"/>
          <w:szCs w:val="21"/>
        </w:rPr>
        <w:t>份额</w:t>
      </w:r>
      <w:r w:rsidRPr="000F6A58">
        <w:rPr>
          <w:rFonts w:ascii="宋体" w:hAnsi="宋体" w:hint="eastAsia"/>
          <w:color w:val="000000"/>
          <w:szCs w:val="21"/>
        </w:rPr>
        <w:t>。投资人场内认购所得的南方国企改革份额的自动分离，由基金管理人委托登记机构进行，无需基金份额持有人申请。</w:t>
      </w:r>
      <w:r w:rsidRPr="000F6A58">
        <w:rPr>
          <w:rFonts w:ascii="宋体" w:hAnsi="宋体"/>
          <w:color w:val="000000"/>
          <w:szCs w:val="21"/>
        </w:rPr>
        <w:t xml:space="preserve"> </w:t>
      </w:r>
    </w:p>
    <w:p w:rsidR="002500CE" w:rsidRPr="000F6A58" w:rsidRDefault="002500CE" w:rsidP="00F31EA3">
      <w:p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根据国企改革A份额和国企改革B份额的基金份额比例，国企改革A份额在场内初始总份额中的份额占比为50%，国企改革B份额在场内初始总份额中的份额占比为50%，且两类基金份额的基金资产合并运作。</w:t>
      </w:r>
    </w:p>
    <w:p w:rsidR="002500CE" w:rsidRPr="000F6A58" w:rsidRDefault="002500CE" w:rsidP="00F31EA3">
      <w:p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南方国企改革份额、国企改革A份额、国企改革B份额分别设置基金代码。</w:t>
      </w:r>
    </w:p>
    <w:p w:rsidR="002500CE" w:rsidRPr="000F6A58" w:rsidRDefault="002500CE" w:rsidP="00F31EA3">
      <w:p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2、基金合同生效后，南方国企改革份额将根据基金合同约定分别开放场外和场内申购、赎回，但是不进行上市交易。在满足上市条件的情况下，国企改革A份额和国企改革B份额将申请上市交易但是不开放申购和赎回等业务。</w:t>
      </w:r>
    </w:p>
    <w:p w:rsidR="002500CE" w:rsidRPr="000F6A58" w:rsidRDefault="002500CE" w:rsidP="00F31EA3">
      <w:p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3、国企改革A份额和国企改革B份额上市交易后，基金管理人办理场内南方国企改革份额与国企改革A份额和国企改革B份额之间的份额配对转换业务。</w:t>
      </w:r>
    </w:p>
    <w:p w:rsidR="002500CE" w:rsidRPr="000F6A58" w:rsidRDefault="002500CE" w:rsidP="00F31EA3">
      <w:p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4、投资人可在场内申购和赎回南方国企改革份额，也可选择将其持有的南方国企改革份额按1</w:t>
      </w:r>
      <w:r w:rsidRPr="000F6A58">
        <w:rPr>
          <w:rFonts w:ascii="宋体" w:hAnsi="宋体"/>
          <w:color w:val="000000"/>
          <w:szCs w:val="21"/>
        </w:rPr>
        <w:t>:1</w:t>
      </w:r>
      <w:r w:rsidRPr="000F6A58">
        <w:rPr>
          <w:rFonts w:ascii="宋体" w:hAnsi="宋体" w:hint="eastAsia"/>
          <w:color w:val="000000"/>
          <w:szCs w:val="21"/>
        </w:rPr>
        <w:t>的比例分拆成国企改革A份额和国企改革B份额后进行二级市场交易。</w:t>
      </w:r>
    </w:p>
    <w:p w:rsidR="002500CE" w:rsidRPr="000F6A58" w:rsidRDefault="002500CE" w:rsidP="00F31EA3">
      <w:p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5、投资人可在二级市场买入或卖出国企改革A份额和国企改革B份额，也可以将其持有的上述两类份额按照1</w:t>
      </w:r>
      <w:r w:rsidRPr="000F6A58">
        <w:rPr>
          <w:rFonts w:ascii="宋体" w:hAnsi="宋体"/>
          <w:color w:val="000000"/>
          <w:szCs w:val="21"/>
        </w:rPr>
        <w:t>:1</w:t>
      </w:r>
      <w:r w:rsidRPr="000F6A58">
        <w:rPr>
          <w:rFonts w:ascii="宋体" w:hAnsi="宋体" w:hint="eastAsia"/>
          <w:color w:val="000000"/>
          <w:szCs w:val="21"/>
        </w:rPr>
        <w:t>的配比合并为南方国企改革份额后进行赎回。</w:t>
      </w:r>
    </w:p>
    <w:p w:rsidR="002500CE" w:rsidRPr="000F6A58" w:rsidRDefault="002500CE" w:rsidP="00F31EA3">
      <w:p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6、投资人可在场外申购和赎回南方国企改革份额。场外认购和申购的南方国企改革份额不进行份额配对转换，但《基金合同》另有规定的除外。场外的南方国企改革份额可以通过跨系统转登记至场内后，可按照场内的南方国企改革份额配对转换规则进行操作。</w:t>
      </w:r>
    </w:p>
    <w:p w:rsidR="002500CE" w:rsidRPr="000F6A58" w:rsidRDefault="002500CE" w:rsidP="00F31EA3">
      <w:pPr>
        <w:adjustRightInd w:val="0"/>
        <w:snapToGrid w:val="0"/>
        <w:spacing w:line="360" w:lineRule="auto"/>
        <w:ind w:firstLineChars="202" w:firstLine="424"/>
        <w:rPr>
          <w:bCs/>
          <w:color w:val="000000"/>
          <w:szCs w:val="21"/>
        </w:rPr>
      </w:pPr>
    </w:p>
    <w:p w:rsidR="002500CE" w:rsidRPr="000F6A58" w:rsidRDefault="002500CE" w:rsidP="00F31EA3">
      <w:pPr>
        <w:adjustRightInd w:val="0"/>
        <w:snapToGrid w:val="0"/>
        <w:spacing w:line="360" w:lineRule="auto"/>
        <w:ind w:firstLineChars="202" w:firstLine="426"/>
        <w:rPr>
          <w:rFonts w:ascii="宋体" w:hAnsi="宋体"/>
          <w:b/>
          <w:color w:val="000000"/>
          <w:szCs w:val="21"/>
        </w:rPr>
      </w:pPr>
      <w:r w:rsidRPr="000F6A58">
        <w:rPr>
          <w:rFonts w:hint="eastAsia"/>
          <w:b/>
          <w:bCs/>
          <w:color w:val="000000"/>
          <w:szCs w:val="21"/>
        </w:rPr>
        <w:t>三、</w:t>
      </w:r>
      <w:r w:rsidRPr="000F6A58">
        <w:rPr>
          <w:rFonts w:ascii="宋体" w:hAnsi="宋体" w:hint="eastAsia"/>
          <w:b/>
          <w:color w:val="000000"/>
          <w:szCs w:val="21"/>
        </w:rPr>
        <w:t>南方国企改革份额的份额净值计算规则</w:t>
      </w:r>
    </w:p>
    <w:p w:rsidR="002500CE" w:rsidRPr="000F6A58" w:rsidRDefault="002500CE" w:rsidP="00F31EA3">
      <w:p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T日南方国企改革份额净值（</w:t>
      </w:r>
      <w:r w:rsidRPr="000F6A58">
        <w:rPr>
          <w:bCs/>
          <w:color w:val="000000"/>
          <w:position w:val="-10"/>
          <w:szCs w:val="21"/>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9.5pt" o:ole="">
            <v:imagedata r:id="rId8" o:title=""/>
          </v:shape>
          <o:OLEObject Type="Embed" ProgID="Equation.3" ShapeID="_x0000_i1025" DrawAspect="Content" ObjectID="_1664303847" r:id="rId9"/>
        </w:object>
      </w:r>
      <w:r w:rsidRPr="000F6A58">
        <w:rPr>
          <w:rFonts w:ascii="宋体" w:hAnsi="宋体" w:hint="eastAsia"/>
          <w:color w:val="000000"/>
          <w:szCs w:val="21"/>
        </w:rPr>
        <w:t>）＝</w:t>
      </w:r>
      <w:r w:rsidRPr="000F6A58">
        <w:rPr>
          <w:rFonts w:ascii="宋体" w:hAnsi="宋体"/>
          <w:color w:val="000000"/>
          <w:szCs w:val="21"/>
        </w:rPr>
        <w:t>T</w:t>
      </w:r>
      <w:r w:rsidRPr="000F6A58">
        <w:rPr>
          <w:rFonts w:ascii="宋体" w:hAnsi="宋体" w:hint="eastAsia"/>
          <w:color w:val="000000"/>
          <w:szCs w:val="21"/>
        </w:rPr>
        <w:t>日基金资产净值／</w:t>
      </w:r>
      <w:r w:rsidRPr="000F6A58">
        <w:rPr>
          <w:rFonts w:ascii="宋体" w:hAnsi="宋体"/>
          <w:color w:val="000000"/>
          <w:szCs w:val="21"/>
        </w:rPr>
        <w:t>T</w:t>
      </w:r>
      <w:r w:rsidRPr="000F6A58">
        <w:rPr>
          <w:rFonts w:ascii="宋体" w:hAnsi="宋体" w:hint="eastAsia"/>
          <w:color w:val="000000"/>
          <w:szCs w:val="21"/>
        </w:rPr>
        <w:t>日基金份额总数</w:t>
      </w:r>
    </w:p>
    <w:p w:rsidR="002500CE" w:rsidRPr="000F6A58" w:rsidRDefault="002500CE" w:rsidP="00F31EA3">
      <w:p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lastRenderedPageBreak/>
        <w:t>其中：</w:t>
      </w:r>
    </w:p>
    <w:p w:rsidR="002500CE" w:rsidRPr="000F6A58" w:rsidRDefault="002500CE" w:rsidP="00F31EA3">
      <w:p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基金资产净值是指基金资产总值减去基金负债后的价值。</w:t>
      </w:r>
    </w:p>
    <w:p w:rsidR="002500CE" w:rsidRPr="000F6A58" w:rsidRDefault="002500CE" w:rsidP="00F31EA3">
      <w:p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基金份额总数为南方国企改革份额、国企改革A份额和国企改革B份额数量的总和。</w:t>
      </w:r>
    </w:p>
    <w:p w:rsidR="002500CE" w:rsidRPr="000F6A58" w:rsidRDefault="002500CE" w:rsidP="00F31EA3">
      <w:pPr>
        <w:adjustRightInd w:val="0"/>
        <w:snapToGrid w:val="0"/>
        <w:spacing w:line="360" w:lineRule="auto"/>
        <w:ind w:firstLineChars="202" w:firstLine="424"/>
        <w:rPr>
          <w:bCs/>
          <w:color w:val="000000"/>
          <w:szCs w:val="21"/>
        </w:rPr>
      </w:pPr>
    </w:p>
    <w:p w:rsidR="002500CE" w:rsidRPr="000F6A58" w:rsidRDefault="002500CE" w:rsidP="00F31EA3">
      <w:pPr>
        <w:adjustRightInd w:val="0"/>
        <w:snapToGrid w:val="0"/>
        <w:spacing w:line="360" w:lineRule="auto"/>
        <w:ind w:firstLineChars="202" w:firstLine="426"/>
        <w:rPr>
          <w:rFonts w:ascii="宋体" w:hAnsi="宋体"/>
          <w:b/>
          <w:color w:val="000000"/>
          <w:szCs w:val="21"/>
        </w:rPr>
      </w:pPr>
      <w:r w:rsidRPr="000F6A58">
        <w:rPr>
          <w:rFonts w:ascii="宋体" w:hAnsi="宋体" w:hint="eastAsia"/>
          <w:b/>
          <w:color w:val="000000"/>
          <w:szCs w:val="21"/>
        </w:rPr>
        <w:t>四、国企改革A份额和国企改革B份额的</w:t>
      </w:r>
      <w:r w:rsidRPr="000F6A58">
        <w:rPr>
          <w:rFonts w:ascii="宋体" w:hAnsi="宋体" w:hint="eastAsia"/>
          <w:b/>
          <w:bCs/>
          <w:color w:val="000000"/>
          <w:szCs w:val="21"/>
        </w:rPr>
        <w:t>基金份额参考净值</w:t>
      </w:r>
      <w:r w:rsidRPr="000F6A58">
        <w:rPr>
          <w:rFonts w:ascii="宋体" w:hAnsi="宋体" w:hint="eastAsia"/>
          <w:b/>
          <w:color w:val="000000"/>
          <w:szCs w:val="21"/>
        </w:rPr>
        <w:t>计算规则</w:t>
      </w:r>
    </w:p>
    <w:p w:rsidR="002500CE" w:rsidRPr="000F6A58" w:rsidRDefault="002500CE" w:rsidP="00F31EA3">
      <w:pPr>
        <w:adjustRightInd w:val="0"/>
        <w:snapToGrid w:val="0"/>
        <w:spacing w:line="360" w:lineRule="auto"/>
        <w:ind w:firstLineChars="202" w:firstLine="424"/>
        <w:rPr>
          <w:color w:val="000000"/>
          <w:szCs w:val="21"/>
        </w:rPr>
      </w:pPr>
      <w:r w:rsidRPr="000F6A58">
        <w:rPr>
          <w:color w:val="000000"/>
          <w:szCs w:val="21"/>
        </w:rPr>
        <w:t>1</w:t>
      </w:r>
      <w:r w:rsidRPr="000F6A58">
        <w:rPr>
          <w:rFonts w:hint="eastAsia"/>
          <w:color w:val="000000"/>
          <w:szCs w:val="21"/>
        </w:rPr>
        <w:t>、</w:t>
      </w:r>
      <w:r w:rsidRPr="000F6A58">
        <w:rPr>
          <w:rFonts w:ascii="宋体" w:hAnsi="宋体" w:hint="eastAsia"/>
          <w:bCs/>
          <w:color w:val="000000"/>
          <w:szCs w:val="21"/>
        </w:rPr>
        <w:t>南方国企改革份额的基金份额净值与国企改革A份额、</w:t>
      </w:r>
      <w:r w:rsidRPr="000F6A58">
        <w:rPr>
          <w:rFonts w:ascii="宋体" w:hAnsi="宋体" w:hint="eastAsia"/>
          <w:color w:val="000000"/>
          <w:szCs w:val="21"/>
        </w:rPr>
        <w:t>国企改革B份额</w:t>
      </w:r>
      <w:r w:rsidRPr="000F6A58">
        <w:rPr>
          <w:rFonts w:ascii="宋体" w:hAnsi="宋体" w:hint="eastAsia"/>
          <w:bCs/>
          <w:color w:val="000000"/>
          <w:szCs w:val="21"/>
        </w:rPr>
        <w:t>之间的基金份额参考净值关系</w:t>
      </w:r>
    </w:p>
    <w:p w:rsidR="002500CE" w:rsidRPr="000F6A58" w:rsidRDefault="002500CE" w:rsidP="00F31EA3">
      <w:pPr>
        <w:adjustRightInd w:val="0"/>
        <w:snapToGrid w:val="0"/>
        <w:spacing w:line="360" w:lineRule="auto"/>
        <w:ind w:firstLineChars="202" w:firstLine="424"/>
        <w:rPr>
          <w:color w:val="000000"/>
          <w:szCs w:val="21"/>
        </w:rPr>
      </w:pPr>
      <w:r w:rsidRPr="000F6A58">
        <w:rPr>
          <w:rFonts w:hint="eastAsia"/>
          <w:color w:val="000000"/>
          <w:szCs w:val="21"/>
        </w:rPr>
        <w:t>本基金每份</w:t>
      </w:r>
      <w:r w:rsidRPr="000F6A58">
        <w:rPr>
          <w:rFonts w:ascii="宋体" w:hAnsi="宋体" w:hint="eastAsia"/>
          <w:color w:val="000000"/>
          <w:szCs w:val="21"/>
        </w:rPr>
        <w:t>国企改革A份额</w:t>
      </w:r>
      <w:r w:rsidRPr="000F6A58">
        <w:rPr>
          <w:rFonts w:hint="eastAsia"/>
          <w:color w:val="000000"/>
          <w:szCs w:val="21"/>
        </w:rPr>
        <w:t>与每份</w:t>
      </w:r>
      <w:r w:rsidRPr="000F6A58">
        <w:rPr>
          <w:rFonts w:ascii="宋体" w:hAnsi="宋体" w:hint="eastAsia"/>
          <w:color w:val="000000"/>
          <w:szCs w:val="21"/>
        </w:rPr>
        <w:t>国企改革B份额</w:t>
      </w:r>
      <w:r w:rsidRPr="000F6A58">
        <w:rPr>
          <w:rFonts w:hint="eastAsia"/>
          <w:color w:val="000000"/>
          <w:szCs w:val="21"/>
        </w:rPr>
        <w:t>构成一对份额组合，</w:t>
      </w:r>
      <w:r w:rsidRPr="000F6A58">
        <w:rPr>
          <w:rFonts w:ascii="宋体" w:hAnsi="宋体" w:hint="eastAsia"/>
          <w:bCs/>
          <w:color w:val="000000"/>
          <w:szCs w:val="21"/>
        </w:rPr>
        <w:t>该份额组合的基金份额参考净值之和等于2份</w:t>
      </w:r>
      <w:r w:rsidRPr="000F6A58">
        <w:rPr>
          <w:rFonts w:ascii="宋体" w:hAnsi="宋体" w:hint="eastAsia"/>
          <w:color w:val="000000"/>
          <w:szCs w:val="21"/>
        </w:rPr>
        <w:t>南方国企改革</w:t>
      </w:r>
      <w:r w:rsidRPr="000F6A58">
        <w:rPr>
          <w:rFonts w:ascii="宋体" w:hAnsi="宋体" w:hint="eastAsia"/>
          <w:bCs/>
          <w:color w:val="000000"/>
          <w:szCs w:val="21"/>
        </w:rPr>
        <w:t>份额的基金份额净值之和。</w:t>
      </w:r>
    </w:p>
    <w:p w:rsidR="002500CE" w:rsidRPr="000F6A58" w:rsidRDefault="002500CE" w:rsidP="00F31EA3">
      <w:pPr>
        <w:adjustRightInd w:val="0"/>
        <w:snapToGrid w:val="0"/>
        <w:spacing w:line="360" w:lineRule="auto"/>
        <w:ind w:firstLineChars="202" w:firstLine="424"/>
        <w:rPr>
          <w:color w:val="000000"/>
          <w:szCs w:val="21"/>
        </w:rPr>
      </w:pPr>
    </w:p>
    <w:p w:rsidR="002500CE" w:rsidRPr="000F6A58" w:rsidRDefault="002500CE" w:rsidP="00F31EA3">
      <w:pPr>
        <w:adjustRightInd w:val="0"/>
        <w:snapToGrid w:val="0"/>
        <w:spacing w:line="360" w:lineRule="auto"/>
        <w:ind w:firstLineChars="202" w:firstLine="424"/>
        <w:rPr>
          <w:color w:val="000000"/>
          <w:szCs w:val="21"/>
        </w:rPr>
      </w:pPr>
      <w:r w:rsidRPr="000F6A58">
        <w:rPr>
          <w:color w:val="000000"/>
          <w:szCs w:val="21"/>
        </w:rPr>
        <w:t>2</w:t>
      </w:r>
      <w:r w:rsidRPr="000F6A58">
        <w:rPr>
          <w:rFonts w:hint="eastAsia"/>
          <w:color w:val="000000"/>
          <w:szCs w:val="21"/>
        </w:rPr>
        <w:t>、</w:t>
      </w:r>
      <w:r w:rsidRPr="000F6A58">
        <w:rPr>
          <w:rFonts w:ascii="宋体" w:hAnsi="宋体" w:hint="eastAsia"/>
          <w:bCs/>
          <w:color w:val="000000"/>
          <w:szCs w:val="21"/>
        </w:rPr>
        <w:t>国企改革A份额的基金份额参考净值计算</w:t>
      </w:r>
    </w:p>
    <w:p w:rsidR="002500CE" w:rsidRPr="000F6A58" w:rsidRDefault="002500CE" w:rsidP="00F31EA3">
      <w:pPr>
        <w:adjustRightInd w:val="0"/>
        <w:snapToGrid w:val="0"/>
        <w:spacing w:line="360" w:lineRule="auto"/>
        <w:ind w:firstLineChars="202" w:firstLine="424"/>
        <w:rPr>
          <w:bCs/>
          <w:color w:val="000000"/>
          <w:szCs w:val="21"/>
        </w:rPr>
      </w:pPr>
      <w:r w:rsidRPr="000F6A58">
        <w:rPr>
          <w:rFonts w:hint="eastAsia"/>
          <w:color w:val="000000"/>
          <w:szCs w:val="21"/>
        </w:rPr>
        <w:t>国企改革</w:t>
      </w:r>
      <w:r w:rsidRPr="000F6A58">
        <w:rPr>
          <w:rFonts w:hint="eastAsia"/>
          <w:color w:val="000000"/>
          <w:szCs w:val="21"/>
        </w:rPr>
        <w:t>A</w:t>
      </w:r>
      <w:r w:rsidRPr="000F6A58">
        <w:rPr>
          <w:rFonts w:hint="eastAsia"/>
          <w:color w:val="000000"/>
          <w:szCs w:val="21"/>
        </w:rPr>
        <w:t>份额的约定年基准收益率为“</w:t>
      </w:r>
      <w:r w:rsidRPr="000F6A58">
        <w:rPr>
          <w:rFonts w:hint="eastAsia"/>
          <w:bCs/>
          <w:color w:val="000000"/>
          <w:szCs w:val="21"/>
        </w:rPr>
        <w:t>人民币一年期定期存款利率（税后）＋</w:t>
      </w:r>
      <w:r w:rsidRPr="000F6A58">
        <w:rPr>
          <w:bCs/>
          <w:color w:val="000000"/>
          <w:szCs w:val="21"/>
        </w:rPr>
        <w:t>3</w:t>
      </w:r>
      <w:r w:rsidRPr="000F6A58">
        <w:rPr>
          <w:rFonts w:hint="eastAsia"/>
          <w:bCs/>
          <w:color w:val="000000"/>
          <w:szCs w:val="21"/>
        </w:rPr>
        <w:t>.5</w:t>
      </w:r>
      <w:r w:rsidRPr="000F6A58">
        <w:rPr>
          <w:rFonts w:hint="eastAsia"/>
          <w:bCs/>
          <w:color w:val="000000"/>
          <w:szCs w:val="21"/>
        </w:rPr>
        <w:t>％”，人民币一年期定期存款利率以最近一次定期份额折算基准日次日中国人民银行公布的金融机构人民币一年期存款基准利率为准。基金合同生效日至第一次定期折算基准日期间，国企改革</w:t>
      </w:r>
      <w:r w:rsidRPr="000F6A58">
        <w:rPr>
          <w:bCs/>
          <w:color w:val="000000"/>
          <w:szCs w:val="21"/>
        </w:rPr>
        <w:t>A</w:t>
      </w:r>
      <w:r w:rsidRPr="000F6A58">
        <w:rPr>
          <w:rFonts w:hint="eastAsia"/>
          <w:bCs/>
          <w:color w:val="000000"/>
          <w:szCs w:val="21"/>
        </w:rPr>
        <w:t>份额的年基准收益率为“基金合同生效日中国人民银行公布的金融机构人民币一年期存款基准利率（税后）＋</w:t>
      </w:r>
      <w:r w:rsidRPr="000F6A58">
        <w:rPr>
          <w:bCs/>
          <w:color w:val="000000"/>
          <w:szCs w:val="21"/>
        </w:rPr>
        <w:t>3</w:t>
      </w:r>
      <w:r w:rsidRPr="000F6A58">
        <w:rPr>
          <w:rFonts w:hint="eastAsia"/>
          <w:bCs/>
          <w:color w:val="000000"/>
          <w:szCs w:val="21"/>
        </w:rPr>
        <w:t>.5</w:t>
      </w:r>
      <w:r w:rsidRPr="000F6A58">
        <w:rPr>
          <w:rFonts w:hint="eastAsia"/>
          <w:bCs/>
          <w:color w:val="000000"/>
          <w:szCs w:val="21"/>
        </w:rPr>
        <w:t>％”。</w:t>
      </w:r>
    </w:p>
    <w:p w:rsidR="002500CE" w:rsidRPr="000F6A58" w:rsidRDefault="002500CE" w:rsidP="00F31EA3">
      <w:pPr>
        <w:adjustRightInd w:val="0"/>
        <w:snapToGrid w:val="0"/>
        <w:spacing w:line="360" w:lineRule="auto"/>
        <w:ind w:firstLineChars="202" w:firstLine="424"/>
        <w:rPr>
          <w:bCs/>
          <w:color w:val="000000"/>
          <w:szCs w:val="21"/>
        </w:rPr>
      </w:pPr>
      <w:r w:rsidRPr="000F6A58">
        <w:rPr>
          <w:rFonts w:hint="eastAsia"/>
          <w:bCs/>
          <w:color w:val="000000"/>
          <w:szCs w:val="21"/>
        </w:rPr>
        <w:t>若将来中国人民银行停止公布金融机构人民币一年期存款基准利率，基金管理人将根据基准日</w:t>
      </w:r>
      <w:r w:rsidRPr="000F6A58">
        <w:rPr>
          <w:rFonts w:hint="eastAsia"/>
          <w:color w:val="000000"/>
          <w:szCs w:val="21"/>
        </w:rPr>
        <w:t>次日</w:t>
      </w:r>
      <w:r w:rsidRPr="000F6A58">
        <w:rPr>
          <w:rFonts w:hint="eastAsia"/>
          <w:bCs/>
          <w:color w:val="000000"/>
          <w:szCs w:val="21"/>
        </w:rPr>
        <w:t>当年</w:t>
      </w:r>
      <w:r w:rsidRPr="000F6A58">
        <w:rPr>
          <w:rFonts w:hint="eastAsia"/>
          <w:bCs/>
          <w:color w:val="000000"/>
          <w:szCs w:val="21"/>
        </w:rPr>
        <w:t>4</w:t>
      </w:r>
      <w:r w:rsidRPr="000F6A58">
        <w:rPr>
          <w:rFonts w:hint="eastAsia"/>
          <w:bCs/>
          <w:color w:val="000000"/>
          <w:szCs w:val="21"/>
        </w:rPr>
        <w:t>大国有银行公布并执行的人民币一年期存款利率的算术平均值重新计算人民币一年期定期存款利率。</w:t>
      </w:r>
      <w:r w:rsidRPr="000F6A58">
        <w:rPr>
          <w:rFonts w:hint="eastAsia"/>
          <w:bCs/>
          <w:color w:val="000000"/>
          <w:szCs w:val="21"/>
        </w:rPr>
        <w:t>4</w:t>
      </w:r>
      <w:r w:rsidRPr="000F6A58">
        <w:rPr>
          <w:rFonts w:hint="eastAsia"/>
          <w:bCs/>
          <w:color w:val="000000"/>
          <w:szCs w:val="21"/>
        </w:rPr>
        <w:t>大国有银行指中国工商银行、中国银行、中国建设银行和中国农业银行。</w:t>
      </w:r>
    </w:p>
    <w:p w:rsidR="002500CE" w:rsidRPr="000F6A58" w:rsidRDefault="002500CE" w:rsidP="00F31EA3">
      <w:pPr>
        <w:adjustRightInd w:val="0"/>
        <w:snapToGrid w:val="0"/>
        <w:spacing w:line="360" w:lineRule="auto"/>
        <w:ind w:firstLineChars="202" w:firstLine="424"/>
        <w:rPr>
          <w:bCs/>
          <w:color w:val="000000"/>
          <w:szCs w:val="21"/>
        </w:rPr>
      </w:pPr>
      <w:r w:rsidRPr="000F6A58">
        <w:rPr>
          <w:rFonts w:hint="eastAsia"/>
          <w:bCs/>
          <w:color w:val="000000"/>
          <w:szCs w:val="21"/>
        </w:rPr>
        <w:t>T</w:t>
      </w:r>
      <w:r w:rsidRPr="000F6A58">
        <w:rPr>
          <w:rFonts w:hint="eastAsia"/>
          <w:bCs/>
          <w:color w:val="000000"/>
          <w:szCs w:val="21"/>
        </w:rPr>
        <w:t>日，国企改革</w:t>
      </w:r>
      <w:r w:rsidRPr="000F6A58">
        <w:rPr>
          <w:rFonts w:hint="eastAsia"/>
          <w:bCs/>
          <w:color w:val="000000"/>
          <w:szCs w:val="21"/>
        </w:rPr>
        <w:t>A</w:t>
      </w:r>
      <w:r w:rsidRPr="000F6A58">
        <w:rPr>
          <w:rFonts w:hint="eastAsia"/>
          <w:bCs/>
          <w:color w:val="000000"/>
          <w:szCs w:val="21"/>
        </w:rPr>
        <w:t>份额的基金份额参考净值计算公式如下：</w:t>
      </w:r>
    </w:p>
    <w:p w:rsidR="002500CE" w:rsidRPr="000F6A58" w:rsidRDefault="002500CE" w:rsidP="00F31EA3">
      <w:pPr>
        <w:adjustRightInd w:val="0"/>
        <w:snapToGrid w:val="0"/>
        <w:spacing w:line="360" w:lineRule="auto"/>
        <w:ind w:firstLineChars="202" w:firstLine="424"/>
        <w:rPr>
          <w:bCs/>
          <w:color w:val="000000"/>
          <w:szCs w:val="21"/>
        </w:rPr>
      </w:pPr>
      <w:r w:rsidRPr="000F6A58">
        <w:rPr>
          <w:bCs/>
          <w:color w:val="000000"/>
          <w:position w:val="-10"/>
          <w:szCs w:val="21"/>
        </w:rPr>
        <w:object w:dxaOrig="680" w:dyaOrig="360">
          <v:shape id="_x0000_i1026" type="#_x0000_t75" style="width:34.5pt;height:19.5pt" o:ole="">
            <v:imagedata r:id="rId10" o:title=""/>
          </v:shape>
          <o:OLEObject Type="Embed" ProgID="Equation.3" ShapeID="_x0000_i1026" DrawAspect="Content" ObjectID="_1664303848" r:id="rId11"/>
        </w:object>
      </w:r>
      <w:r w:rsidRPr="000F6A58">
        <w:rPr>
          <w:rFonts w:hint="eastAsia"/>
          <w:bCs/>
          <w:color w:val="000000"/>
          <w:szCs w:val="21"/>
        </w:rPr>
        <w:t xml:space="preserve">= </w:t>
      </w:r>
      <w:r w:rsidRPr="000F6A58">
        <w:rPr>
          <w:bCs/>
          <w:color w:val="000000"/>
          <w:position w:val="-18"/>
          <w:szCs w:val="21"/>
        </w:rPr>
        <w:object w:dxaOrig="1280" w:dyaOrig="480">
          <v:shape id="_x0000_i1027" type="#_x0000_t75" style="width:64.5pt;height:25.5pt" o:ole="">
            <v:imagedata r:id="rId12" o:title=""/>
          </v:shape>
          <o:OLEObject Type="Embed" ProgID="Equation.3" ShapeID="_x0000_i1027" DrawAspect="Content" ObjectID="_1664303849" r:id="rId13"/>
        </w:object>
      </w:r>
    </w:p>
    <w:p w:rsidR="002500CE" w:rsidRPr="000F6A58" w:rsidRDefault="002500CE" w:rsidP="00F31EA3">
      <w:pPr>
        <w:adjustRightInd w:val="0"/>
        <w:snapToGrid w:val="0"/>
        <w:spacing w:line="360" w:lineRule="auto"/>
        <w:ind w:firstLineChars="202" w:firstLine="424"/>
        <w:rPr>
          <w:color w:val="000000"/>
          <w:szCs w:val="21"/>
        </w:rPr>
      </w:pPr>
      <w:r w:rsidRPr="000F6A58">
        <w:rPr>
          <w:rFonts w:hint="eastAsia"/>
          <w:color w:val="000000"/>
          <w:szCs w:val="21"/>
        </w:rPr>
        <w:t>其中：</w:t>
      </w:r>
    </w:p>
    <w:p w:rsidR="002500CE" w:rsidRPr="000F6A58" w:rsidRDefault="002500CE" w:rsidP="00F31EA3">
      <w:pPr>
        <w:adjustRightInd w:val="0"/>
        <w:snapToGrid w:val="0"/>
        <w:spacing w:line="360" w:lineRule="auto"/>
        <w:ind w:firstLineChars="202" w:firstLine="424"/>
        <w:rPr>
          <w:color w:val="000000"/>
          <w:szCs w:val="21"/>
        </w:rPr>
      </w:pPr>
      <w:r w:rsidRPr="000F6A58">
        <w:rPr>
          <w:bCs/>
          <w:color w:val="000000"/>
          <w:position w:val="-10"/>
          <w:szCs w:val="21"/>
        </w:rPr>
        <w:object w:dxaOrig="680" w:dyaOrig="360">
          <v:shape id="_x0000_i1028" type="#_x0000_t75" style="width:34.5pt;height:19.5pt" o:ole="">
            <v:imagedata r:id="rId10" o:title=""/>
          </v:shape>
          <o:OLEObject Type="Embed" ProgID="Equation.3" ShapeID="_x0000_i1028" DrawAspect="Content" ObjectID="_1664303850" r:id="rId14"/>
        </w:object>
      </w:r>
      <w:r w:rsidRPr="000F6A58">
        <w:rPr>
          <w:rFonts w:hint="eastAsia"/>
          <w:bCs/>
          <w:color w:val="000000"/>
          <w:szCs w:val="21"/>
        </w:rPr>
        <w:t>为</w:t>
      </w:r>
      <w:r w:rsidRPr="000F6A58">
        <w:rPr>
          <w:rFonts w:hint="eastAsia"/>
          <w:bCs/>
          <w:color w:val="000000"/>
          <w:szCs w:val="21"/>
        </w:rPr>
        <w:t>T</w:t>
      </w:r>
      <w:r w:rsidRPr="000F6A58">
        <w:rPr>
          <w:rFonts w:hint="eastAsia"/>
          <w:bCs/>
          <w:color w:val="000000"/>
          <w:szCs w:val="21"/>
        </w:rPr>
        <w:t>日国企改革</w:t>
      </w:r>
      <w:r w:rsidRPr="000F6A58">
        <w:rPr>
          <w:rFonts w:hint="eastAsia"/>
          <w:bCs/>
          <w:color w:val="000000"/>
          <w:szCs w:val="21"/>
        </w:rPr>
        <w:t>A</w:t>
      </w:r>
      <w:r w:rsidRPr="000F6A58">
        <w:rPr>
          <w:rFonts w:hint="eastAsia"/>
          <w:bCs/>
          <w:color w:val="000000"/>
          <w:szCs w:val="21"/>
        </w:rPr>
        <w:t>份额的基金份额参考净值。</w:t>
      </w:r>
    </w:p>
    <w:p w:rsidR="002500CE" w:rsidRPr="000F6A58" w:rsidRDefault="002500CE" w:rsidP="00F31EA3">
      <w:pPr>
        <w:adjustRightInd w:val="0"/>
        <w:snapToGrid w:val="0"/>
        <w:spacing w:line="360" w:lineRule="auto"/>
        <w:ind w:firstLineChars="202" w:firstLine="424"/>
        <w:rPr>
          <w:bCs/>
          <w:color w:val="000000"/>
          <w:szCs w:val="21"/>
        </w:rPr>
      </w:pPr>
      <w:r w:rsidRPr="000F6A58">
        <w:rPr>
          <w:bCs/>
          <w:color w:val="000000"/>
          <w:szCs w:val="21"/>
        </w:rPr>
        <w:t>T</w:t>
      </w:r>
      <w:r w:rsidRPr="000F6A58">
        <w:rPr>
          <w:rFonts w:hint="eastAsia"/>
          <w:bCs/>
          <w:color w:val="000000"/>
          <w:szCs w:val="21"/>
        </w:rPr>
        <w:t>日为基金份额参考净值计算日</w:t>
      </w:r>
    </w:p>
    <w:p w:rsidR="002500CE" w:rsidRPr="000F6A58" w:rsidRDefault="002500CE" w:rsidP="00F31EA3">
      <w:pPr>
        <w:adjustRightInd w:val="0"/>
        <w:snapToGrid w:val="0"/>
        <w:spacing w:line="360" w:lineRule="auto"/>
        <w:ind w:firstLineChars="202" w:firstLine="424"/>
        <w:rPr>
          <w:color w:val="000000"/>
          <w:szCs w:val="21"/>
        </w:rPr>
      </w:pPr>
      <w:r w:rsidRPr="000F6A58">
        <w:rPr>
          <w:rFonts w:hint="eastAsia"/>
          <w:color w:val="000000"/>
          <w:szCs w:val="21"/>
        </w:rPr>
        <w:t>t</w:t>
      </w:r>
      <w:r w:rsidRPr="000F6A58">
        <w:rPr>
          <w:rFonts w:hint="eastAsia"/>
          <w:color w:val="000000"/>
          <w:szCs w:val="21"/>
        </w:rPr>
        <w:t>为国企改革</w:t>
      </w:r>
      <w:r w:rsidRPr="000F6A58">
        <w:rPr>
          <w:rFonts w:hint="eastAsia"/>
          <w:color w:val="000000"/>
          <w:szCs w:val="21"/>
        </w:rPr>
        <w:t xml:space="preserve"> A</w:t>
      </w:r>
      <w:r w:rsidRPr="000F6A58">
        <w:rPr>
          <w:rFonts w:hint="eastAsia"/>
          <w:color w:val="000000"/>
          <w:szCs w:val="21"/>
        </w:rPr>
        <w:t>份额的基金份额参考净值在</w:t>
      </w:r>
      <w:r w:rsidRPr="000F6A58">
        <w:rPr>
          <w:rFonts w:hint="eastAsia"/>
          <w:color w:val="000000"/>
          <w:szCs w:val="21"/>
        </w:rPr>
        <w:t>T</w:t>
      </w:r>
      <w:r w:rsidRPr="000F6A58">
        <w:rPr>
          <w:rFonts w:hint="eastAsia"/>
          <w:color w:val="000000"/>
          <w:szCs w:val="21"/>
        </w:rPr>
        <w:t>日应计收益的天数，按基金合同生效日至</w:t>
      </w:r>
      <w:r w:rsidRPr="000F6A58">
        <w:rPr>
          <w:rFonts w:hint="eastAsia"/>
          <w:color w:val="000000"/>
          <w:szCs w:val="21"/>
        </w:rPr>
        <w:t>T</w:t>
      </w:r>
      <w:r w:rsidRPr="000F6A58">
        <w:rPr>
          <w:rFonts w:hint="eastAsia"/>
          <w:color w:val="000000"/>
          <w:szCs w:val="21"/>
        </w:rPr>
        <w:t>日或自最近一次基金份额折算基准日（定期折算日或不定期折算日）次日至</w:t>
      </w:r>
      <w:r w:rsidRPr="000F6A58">
        <w:rPr>
          <w:rFonts w:hint="eastAsia"/>
          <w:color w:val="000000"/>
          <w:szCs w:val="21"/>
        </w:rPr>
        <w:t>T</w:t>
      </w:r>
      <w:r w:rsidRPr="000F6A58">
        <w:rPr>
          <w:rFonts w:hint="eastAsia"/>
          <w:color w:val="000000"/>
          <w:szCs w:val="21"/>
        </w:rPr>
        <w:t>日的实际天数累加计算。</w:t>
      </w:r>
    </w:p>
    <w:p w:rsidR="002500CE" w:rsidRPr="000F6A58" w:rsidRDefault="002500CE" w:rsidP="00F31EA3">
      <w:pPr>
        <w:adjustRightInd w:val="0"/>
        <w:snapToGrid w:val="0"/>
        <w:spacing w:line="360" w:lineRule="auto"/>
        <w:ind w:firstLineChars="202" w:firstLine="424"/>
        <w:rPr>
          <w:color w:val="000000"/>
          <w:szCs w:val="21"/>
        </w:rPr>
      </w:pPr>
      <w:r w:rsidRPr="000F6A58">
        <w:rPr>
          <w:rFonts w:hint="eastAsia"/>
          <w:color w:val="000000"/>
          <w:szCs w:val="21"/>
        </w:rPr>
        <w:t>R</w:t>
      </w:r>
      <w:r w:rsidRPr="000F6A58">
        <w:rPr>
          <w:rFonts w:hint="eastAsia"/>
          <w:color w:val="000000"/>
          <w:szCs w:val="21"/>
        </w:rPr>
        <w:t>为国企改革</w:t>
      </w:r>
      <w:r w:rsidRPr="000F6A58">
        <w:rPr>
          <w:rFonts w:hint="eastAsia"/>
          <w:color w:val="000000"/>
          <w:szCs w:val="21"/>
        </w:rPr>
        <w:t xml:space="preserve"> A</w:t>
      </w:r>
      <w:r w:rsidRPr="000F6A58">
        <w:rPr>
          <w:rFonts w:hint="eastAsia"/>
          <w:color w:val="000000"/>
          <w:szCs w:val="21"/>
        </w:rPr>
        <w:t>份额的约定年基准收益率。</w:t>
      </w:r>
    </w:p>
    <w:p w:rsidR="002500CE" w:rsidRPr="000F6A58" w:rsidRDefault="002500CE" w:rsidP="00F31EA3">
      <w:pPr>
        <w:adjustRightInd w:val="0"/>
        <w:snapToGrid w:val="0"/>
        <w:spacing w:line="360" w:lineRule="auto"/>
        <w:ind w:firstLineChars="202" w:firstLine="424"/>
        <w:rPr>
          <w:color w:val="000000"/>
          <w:szCs w:val="21"/>
        </w:rPr>
      </w:pPr>
      <w:r w:rsidRPr="000F6A58">
        <w:rPr>
          <w:rFonts w:hint="eastAsia"/>
          <w:color w:val="000000"/>
          <w:szCs w:val="21"/>
        </w:rPr>
        <w:t>基金管理人并不承诺或保证国企改革</w:t>
      </w:r>
      <w:r w:rsidRPr="000F6A58">
        <w:rPr>
          <w:rFonts w:hint="eastAsia"/>
          <w:color w:val="000000"/>
          <w:szCs w:val="21"/>
        </w:rPr>
        <w:t xml:space="preserve"> A</w:t>
      </w:r>
      <w:r w:rsidRPr="000F6A58">
        <w:rPr>
          <w:rFonts w:hint="eastAsia"/>
          <w:color w:val="000000"/>
          <w:szCs w:val="21"/>
        </w:rPr>
        <w:t>份额的基金份额持有人的本金及约定应得收益，如在基金存续期内本基金资产出现极端损失情况下，国企改革</w:t>
      </w:r>
      <w:r w:rsidRPr="000F6A58">
        <w:rPr>
          <w:rFonts w:hint="eastAsia"/>
          <w:color w:val="000000"/>
          <w:szCs w:val="21"/>
        </w:rPr>
        <w:t xml:space="preserve"> A</w:t>
      </w:r>
      <w:r w:rsidRPr="000F6A58">
        <w:rPr>
          <w:rFonts w:hint="eastAsia"/>
          <w:color w:val="000000"/>
          <w:szCs w:val="21"/>
        </w:rPr>
        <w:t>份额的基金份额持有人可能会面临无法取得约定应得收益甚至损失本金的风险。</w:t>
      </w:r>
      <w:r w:rsidRPr="000F6A58">
        <w:rPr>
          <w:color w:val="000000"/>
          <w:szCs w:val="21"/>
        </w:rPr>
        <w:t xml:space="preserve"> </w:t>
      </w:r>
    </w:p>
    <w:p w:rsidR="002500CE" w:rsidRPr="000F6A58" w:rsidRDefault="002500CE" w:rsidP="00F31EA3">
      <w:pPr>
        <w:adjustRightInd w:val="0"/>
        <w:snapToGrid w:val="0"/>
        <w:spacing w:line="360" w:lineRule="auto"/>
        <w:ind w:firstLineChars="202" w:firstLine="424"/>
        <w:rPr>
          <w:color w:val="000000"/>
          <w:szCs w:val="21"/>
        </w:rPr>
      </w:pPr>
      <w:r w:rsidRPr="000F6A58">
        <w:rPr>
          <w:color w:val="000000"/>
          <w:szCs w:val="21"/>
        </w:rPr>
        <w:t>3</w:t>
      </w:r>
      <w:r w:rsidRPr="000F6A58">
        <w:rPr>
          <w:rFonts w:hint="eastAsia"/>
          <w:color w:val="000000"/>
          <w:szCs w:val="21"/>
        </w:rPr>
        <w:t>、国企改革</w:t>
      </w:r>
      <w:r w:rsidRPr="000F6A58">
        <w:rPr>
          <w:rFonts w:hint="eastAsia"/>
          <w:color w:val="000000"/>
          <w:szCs w:val="21"/>
        </w:rPr>
        <w:t>B</w:t>
      </w:r>
      <w:r w:rsidRPr="000F6A58">
        <w:rPr>
          <w:rFonts w:hint="eastAsia"/>
          <w:color w:val="000000"/>
          <w:szCs w:val="21"/>
        </w:rPr>
        <w:t>份额的基金份额参考净值计算</w:t>
      </w:r>
      <w:r w:rsidRPr="000F6A58">
        <w:rPr>
          <w:color w:val="000000"/>
          <w:szCs w:val="21"/>
        </w:rPr>
        <w:t xml:space="preserve"> </w:t>
      </w:r>
    </w:p>
    <w:p w:rsidR="002500CE" w:rsidRPr="000F6A58" w:rsidRDefault="002500CE" w:rsidP="00F31EA3">
      <w:pPr>
        <w:adjustRightInd w:val="0"/>
        <w:snapToGrid w:val="0"/>
        <w:spacing w:line="360" w:lineRule="auto"/>
        <w:ind w:firstLineChars="202" w:firstLine="424"/>
        <w:rPr>
          <w:rFonts w:ascii="宋体" w:hAnsi="宋体"/>
          <w:bCs/>
          <w:color w:val="000000"/>
          <w:szCs w:val="21"/>
        </w:rPr>
      </w:pPr>
      <w:r w:rsidRPr="000F6A58">
        <w:rPr>
          <w:rFonts w:ascii="宋体" w:hAnsi="宋体" w:hint="eastAsia"/>
          <w:bCs/>
          <w:color w:val="000000"/>
          <w:szCs w:val="21"/>
        </w:rPr>
        <w:lastRenderedPageBreak/>
        <w:t>计算出国企改革A份额的基金份额参考净值后，根据南方国企改革份额的基金份额净值与国企改革A份额、国企改革B份额之间的基金份额参考净值关系，可以计算出国企改革B份额的基金份额参考净值。</w:t>
      </w:r>
      <w:r w:rsidRPr="000F6A58">
        <w:rPr>
          <w:rFonts w:ascii="宋体" w:hAnsi="宋体"/>
          <w:bCs/>
          <w:color w:val="000000"/>
          <w:szCs w:val="21"/>
        </w:rPr>
        <w:t xml:space="preserve"> </w:t>
      </w:r>
    </w:p>
    <w:p w:rsidR="002500CE" w:rsidRPr="000F6A58" w:rsidRDefault="002500CE" w:rsidP="00F31EA3">
      <w:pPr>
        <w:adjustRightInd w:val="0"/>
        <w:snapToGrid w:val="0"/>
        <w:spacing w:line="360" w:lineRule="auto"/>
        <w:ind w:firstLineChars="202" w:firstLine="424"/>
        <w:rPr>
          <w:color w:val="000000"/>
          <w:szCs w:val="21"/>
        </w:rPr>
      </w:pPr>
      <w:r w:rsidRPr="000F6A58">
        <w:rPr>
          <w:bCs/>
          <w:color w:val="000000"/>
          <w:position w:val="-14"/>
          <w:szCs w:val="21"/>
        </w:rPr>
        <w:object w:dxaOrig="2600" w:dyaOrig="400">
          <v:shape id="_x0000_i1029" type="#_x0000_t75" style="width:130.5pt;height:19.5pt" o:ole="">
            <v:imagedata r:id="rId15" o:title=""/>
          </v:shape>
          <o:OLEObject Type="Embed" ProgID="Equation.DSMT4" ShapeID="_x0000_i1029" DrawAspect="Content" ObjectID="_1664303851" r:id="rId16"/>
        </w:object>
      </w:r>
    </w:p>
    <w:p w:rsidR="002500CE" w:rsidRPr="000F6A58" w:rsidRDefault="002500CE" w:rsidP="00F31EA3">
      <w:pPr>
        <w:adjustRightInd w:val="0"/>
        <w:snapToGrid w:val="0"/>
        <w:spacing w:line="360" w:lineRule="auto"/>
        <w:ind w:firstLineChars="202" w:firstLine="424"/>
        <w:rPr>
          <w:rFonts w:ascii="宋体" w:hAnsi="宋体"/>
          <w:bCs/>
          <w:color w:val="000000"/>
          <w:szCs w:val="21"/>
        </w:rPr>
      </w:pPr>
      <w:r w:rsidRPr="000F6A58">
        <w:rPr>
          <w:rFonts w:ascii="宋体" w:hAnsi="宋体" w:hint="eastAsia"/>
          <w:bCs/>
          <w:color w:val="000000"/>
          <w:szCs w:val="21"/>
        </w:rPr>
        <w:t>其中：</w:t>
      </w:r>
    </w:p>
    <w:p w:rsidR="002500CE" w:rsidRPr="000F6A58" w:rsidRDefault="002500CE" w:rsidP="00F31EA3">
      <w:pPr>
        <w:adjustRightInd w:val="0"/>
        <w:snapToGrid w:val="0"/>
        <w:spacing w:line="360" w:lineRule="auto"/>
        <w:ind w:firstLineChars="202" w:firstLine="424"/>
        <w:rPr>
          <w:rFonts w:ascii="宋体" w:hAnsi="宋体"/>
          <w:bCs/>
          <w:color w:val="000000"/>
          <w:szCs w:val="21"/>
        </w:rPr>
      </w:pPr>
      <w:r w:rsidRPr="000F6A58">
        <w:rPr>
          <w:rFonts w:ascii="宋体" w:hAnsi="宋体"/>
          <w:bCs/>
          <w:color w:val="000000"/>
          <w:szCs w:val="21"/>
        </w:rPr>
        <w:object w:dxaOrig="680" w:dyaOrig="360">
          <v:shape id="_x0000_i1030" type="#_x0000_t75" style="width:34.5pt;height:19.5pt" o:ole="">
            <v:imagedata r:id="rId17" o:title=""/>
          </v:shape>
          <o:OLEObject Type="Embed" ProgID="Equation.3" ShapeID="_x0000_i1030" DrawAspect="Content" ObjectID="_1664303852" r:id="rId18"/>
        </w:object>
      </w:r>
      <w:r w:rsidRPr="000F6A58">
        <w:rPr>
          <w:rFonts w:ascii="宋体" w:hAnsi="宋体" w:hint="eastAsia"/>
          <w:bCs/>
          <w:color w:val="000000"/>
          <w:szCs w:val="21"/>
        </w:rPr>
        <w:t>为T日国企改革B份额的基金份额参考净值；</w:t>
      </w:r>
    </w:p>
    <w:p w:rsidR="002500CE" w:rsidRDefault="002500CE" w:rsidP="00F31EA3">
      <w:r w:rsidRPr="000F6A58">
        <w:rPr>
          <w:rFonts w:ascii="宋体" w:hAnsi="宋体"/>
          <w:bCs/>
          <w:color w:val="000000"/>
          <w:szCs w:val="21"/>
        </w:rPr>
        <w:object w:dxaOrig="680" w:dyaOrig="360">
          <v:shape id="_x0000_i1031" type="#_x0000_t75" style="width:34.5pt;height:19.5pt" o:ole="">
            <v:imagedata r:id="rId19" o:title=""/>
          </v:shape>
          <o:OLEObject Type="Embed" ProgID="Equation.3" ShapeID="_x0000_i1031" DrawAspect="Content" ObjectID="_1664303853" r:id="rId20"/>
        </w:object>
      </w:r>
      <w:r w:rsidRPr="000F6A58">
        <w:rPr>
          <w:rFonts w:ascii="宋体" w:hAnsi="宋体" w:hint="eastAsia"/>
          <w:bCs/>
          <w:color w:val="000000"/>
          <w:szCs w:val="21"/>
        </w:rPr>
        <w:t>为T日南方国企改革份额的基金份额净值。</w:t>
      </w:r>
    </w:p>
    <w:p w:rsidR="002500CE" w:rsidRPr="00F31EA3" w:rsidRDefault="002500CE" w:rsidP="00F31EA3">
      <w:pPr>
        <w:widowControl/>
        <w:jc w:val="left"/>
      </w:pPr>
    </w:p>
    <w:p w:rsidR="002500CE" w:rsidRDefault="002500CE">
      <w:pPr>
        <w:widowControl/>
        <w:jc w:val="left"/>
      </w:pPr>
      <w:r>
        <w:br w:type="page"/>
      </w:r>
    </w:p>
    <w:p w:rsidR="002500CE" w:rsidRDefault="002500CE" w:rsidP="002500CE">
      <w:pPr>
        <w:pStyle w:val="-1"/>
      </w:pPr>
      <w:bookmarkStart w:id="7" w:name="_Toc53690883"/>
      <w:r>
        <w:rPr>
          <w:rFonts w:hint="eastAsia"/>
        </w:rPr>
        <w:lastRenderedPageBreak/>
        <w:t>§7 基金的募集</w:t>
      </w:r>
      <w:bookmarkEnd w:id="7"/>
    </w:p>
    <w:p w:rsidR="002500CE" w:rsidRDefault="002500CE" w:rsidP="002500CE">
      <w:pPr>
        <w:pStyle w:val="-"/>
        <w:ind w:firstLine="420"/>
      </w:pPr>
      <w:r>
        <w:rPr>
          <w:rFonts w:hint="eastAsia"/>
        </w:rPr>
        <w:t>本基金由基金管理人依照《基金法》、《运作办法》、《销售办法》、基金合同及其他有关规定，并经中国证监会2015年5月12日证监许可[2015]886号文注册募集。</w:t>
      </w:r>
    </w:p>
    <w:p w:rsidR="002500CE" w:rsidRDefault="002500CE" w:rsidP="002500CE">
      <w:pPr>
        <w:pStyle w:val="-"/>
        <w:ind w:firstLine="420"/>
      </w:pPr>
      <w:r>
        <w:rPr>
          <w:rFonts w:hint="eastAsia"/>
        </w:rPr>
        <w:t>本基金为契约型开放式基金，基金存续期限为不定期。募集期自2015年5月25日至2015年5月29日，共募集868,733,957.36份基金份额，募集户数为11189户。</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8" w:name="_Toc53690884"/>
      <w:r>
        <w:rPr>
          <w:rFonts w:hint="eastAsia"/>
        </w:rPr>
        <w:lastRenderedPageBreak/>
        <w:t>§</w:t>
      </w:r>
      <w:r>
        <w:t>8 基金合同的生效</w:t>
      </w:r>
      <w:bookmarkEnd w:id="8"/>
    </w:p>
    <w:p w:rsidR="002500CE" w:rsidRDefault="002500CE" w:rsidP="002500CE">
      <w:pPr>
        <w:pStyle w:val="-"/>
        <w:ind w:firstLine="420"/>
      </w:pPr>
      <w:r>
        <w:rPr>
          <w:rFonts w:hint="eastAsia"/>
        </w:rPr>
        <w:t>一、基金的备案条件</w:t>
      </w:r>
    </w:p>
    <w:p w:rsidR="002500CE" w:rsidRDefault="002500CE" w:rsidP="002500CE">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2500CE" w:rsidRDefault="002500CE" w:rsidP="002500CE">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500CE" w:rsidRDefault="002500CE" w:rsidP="002500CE">
      <w:pPr>
        <w:pStyle w:val="-"/>
        <w:ind w:firstLine="420"/>
      </w:pPr>
    </w:p>
    <w:p w:rsidR="002500CE" w:rsidRDefault="002500CE" w:rsidP="002500CE">
      <w:pPr>
        <w:pStyle w:val="-"/>
        <w:ind w:firstLine="420"/>
      </w:pPr>
      <w:r>
        <w:rPr>
          <w:rFonts w:hint="eastAsia"/>
        </w:rPr>
        <w:t>二、基金合同的生效</w:t>
      </w:r>
    </w:p>
    <w:p w:rsidR="002500CE" w:rsidRDefault="002500CE" w:rsidP="002500CE">
      <w:pPr>
        <w:pStyle w:val="-"/>
        <w:ind w:firstLine="420"/>
      </w:pPr>
      <w:r>
        <w:rPr>
          <w:rFonts w:hint="eastAsia"/>
        </w:rPr>
        <w:t>本基金合同于2015年6月3日正式生效。自基金合同生效日起，本基金管理人正式开始管理本基金。</w:t>
      </w:r>
    </w:p>
    <w:p w:rsidR="002500CE" w:rsidRDefault="002500CE" w:rsidP="002500CE">
      <w:pPr>
        <w:pStyle w:val="-"/>
        <w:ind w:firstLine="420"/>
      </w:pPr>
    </w:p>
    <w:p w:rsidR="002500CE" w:rsidRDefault="002500CE" w:rsidP="002500CE">
      <w:pPr>
        <w:pStyle w:val="-"/>
        <w:ind w:firstLine="420"/>
      </w:pPr>
      <w:r>
        <w:rPr>
          <w:rFonts w:hint="eastAsia"/>
        </w:rPr>
        <w:t>三、基金存续期内的基金份额持有人数量和资产规模</w:t>
      </w:r>
    </w:p>
    <w:p w:rsidR="002500CE" w:rsidRDefault="002500CE" w:rsidP="002500CE">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连续180个工作日基金资产净值低于5000万元的情况下，基金合同应当终止，无需召开基金份额持有人大会。</w:t>
      </w:r>
    </w:p>
    <w:p w:rsidR="002500CE" w:rsidRDefault="002500CE" w:rsidP="002500CE">
      <w:pPr>
        <w:pStyle w:val="-"/>
        <w:ind w:firstLine="420"/>
      </w:pPr>
      <w:r>
        <w:rPr>
          <w:rFonts w:hint="eastAsia"/>
        </w:rPr>
        <w:t>法律法规或中国证监会另有规定时，从其规定。</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9" w:name="_Toc53690885"/>
      <w:r>
        <w:rPr>
          <w:rFonts w:hint="eastAsia"/>
        </w:rPr>
        <w:lastRenderedPageBreak/>
        <w:t>§</w:t>
      </w:r>
      <w:r>
        <w:t>9 基金份额的上市交易</w:t>
      </w:r>
      <w:bookmarkEnd w:id="9"/>
    </w:p>
    <w:p w:rsidR="002500CE" w:rsidRDefault="002500CE" w:rsidP="002500CE">
      <w:pPr>
        <w:pStyle w:val="-"/>
        <w:ind w:firstLine="420"/>
      </w:pPr>
      <w:r>
        <w:rPr>
          <w:rFonts w:hint="eastAsia"/>
        </w:rPr>
        <w:t>一、基金份额的上市交易</w:t>
      </w:r>
    </w:p>
    <w:p w:rsidR="002500CE" w:rsidRDefault="002500CE" w:rsidP="002500CE">
      <w:pPr>
        <w:pStyle w:val="-"/>
        <w:ind w:firstLine="420"/>
      </w:pPr>
      <w:r>
        <w:rPr>
          <w:rFonts w:hint="eastAsia"/>
        </w:rPr>
        <w:t>基金合同生效后，在符合法律法规和深圳证券交易所规定的上市条件的情况下，国企改革A份额与国企改革B份额将分别申请在深圳证券交易所上市交易，交易代码不同。</w:t>
      </w:r>
    </w:p>
    <w:p w:rsidR="002500CE" w:rsidRDefault="002500CE" w:rsidP="002500CE">
      <w:pPr>
        <w:pStyle w:val="-"/>
        <w:ind w:firstLine="420"/>
      </w:pPr>
      <w:r>
        <w:rPr>
          <w:rFonts w:hint="eastAsia"/>
        </w:rPr>
        <w:t>南方国企改革份额不上市交易，若未来深圳证券交易所开通了分级基金的基础份额上市交易功能，在符合法律法规和深圳证券交易所规定的上市条件且对基金份额持有人利益无实质性不利影响的情况下，南方国企改革份额可申请在深圳证券交易所上市交易，且无需召开基金份额持有人大会，但基金管理人应当在实施前依照《信息披露办法》的规定公告。</w:t>
      </w:r>
    </w:p>
    <w:p w:rsidR="002500CE" w:rsidRDefault="002500CE" w:rsidP="002500CE">
      <w:pPr>
        <w:pStyle w:val="-"/>
        <w:ind w:firstLine="420"/>
      </w:pPr>
    </w:p>
    <w:p w:rsidR="002500CE" w:rsidRDefault="002500CE" w:rsidP="002500CE">
      <w:pPr>
        <w:pStyle w:val="-"/>
        <w:ind w:firstLine="420"/>
      </w:pPr>
      <w:r>
        <w:rPr>
          <w:rFonts w:hint="eastAsia"/>
        </w:rPr>
        <w:t>二、上市交易的地点</w:t>
      </w:r>
    </w:p>
    <w:p w:rsidR="002500CE" w:rsidRDefault="002500CE" w:rsidP="002500CE">
      <w:pPr>
        <w:pStyle w:val="-"/>
        <w:ind w:firstLine="420"/>
      </w:pPr>
      <w:r>
        <w:rPr>
          <w:rFonts w:hint="eastAsia"/>
        </w:rPr>
        <w:t>深圳证券交易所。</w:t>
      </w:r>
    </w:p>
    <w:p w:rsidR="002500CE" w:rsidRDefault="002500CE" w:rsidP="002500CE">
      <w:pPr>
        <w:pStyle w:val="-"/>
        <w:ind w:firstLine="420"/>
      </w:pPr>
      <w:r>
        <w:rPr>
          <w:rFonts w:hint="eastAsia"/>
        </w:rPr>
        <w:t>国企改革A份额与国企改革B份额上市后，登记在中国证券登记结算有限公司深圳分公司场内证券登记结算系统中的国企改革A份额与国企改革B份额可直接在深圳证券交易所上市交易；登记在中国证券登记结算有限公司登记系统中的南方国企改革份额通过办理跨系统转托管业务转至场内证券登记结算系统并分拆成国企改革A份额与国企改革B份额后，方可上市交易。</w:t>
      </w:r>
    </w:p>
    <w:p w:rsidR="002500CE" w:rsidRDefault="002500CE" w:rsidP="002500CE">
      <w:pPr>
        <w:pStyle w:val="-"/>
        <w:ind w:firstLine="420"/>
      </w:pPr>
    </w:p>
    <w:p w:rsidR="002500CE" w:rsidRDefault="002500CE" w:rsidP="002500CE">
      <w:pPr>
        <w:pStyle w:val="-"/>
        <w:ind w:firstLine="420"/>
      </w:pPr>
      <w:r>
        <w:rPr>
          <w:rFonts w:hint="eastAsia"/>
        </w:rPr>
        <w:t>三、上市交易的时间</w:t>
      </w:r>
    </w:p>
    <w:p w:rsidR="002500CE" w:rsidRDefault="002500CE" w:rsidP="002500CE">
      <w:pPr>
        <w:pStyle w:val="-"/>
        <w:ind w:firstLine="420"/>
      </w:pPr>
      <w:r>
        <w:rPr>
          <w:rFonts w:hint="eastAsia"/>
        </w:rPr>
        <w:t>国企改革A份额与国企改革B份额已于2015年6月15日上市交易公告。</w:t>
      </w:r>
    </w:p>
    <w:p w:rsidR="002500CE" w:rsidRDefault="002500CE" w:rsidP="002500CE">
      <w:pPr>
        <w:pStyle w:val="-"/>
        <w:ind w:firstLine="420"/>
      </w:pPr>
    </w:p>
    <w:p w:rsidR="002500CE" w:rsidRDefault="002500CE" w:rsidP="002500CE">
      <w:pPr>
        <w:pStyle w:val="-"/>
        <w:ind w:firstLine="420"/>
      </w:pPr>
      <w:r>
        <w:rPr>
          <w:rFonts w:hint="eastAsia"/>
        </w:rPr>
        <w:t>四、上市交易的规则</w:t>
      </w:r>
    </w:p>
    <w:p w:rsidR="002500CE" w:rsidRDefault="002500CE" w:rsidP="002500CE">
      <w:pPr>
        <w:pStyle w:val="-"/>
        <w:ind w:firstLine="420"/>
      </w:pPr>
      <w:r>
        <w:rPr>
          <w:rFonts w:hint="eastAsia"/>
        </w:rPr>
        <w:t>本基金在深圳证券交易所的上市交易需遵循《深圳证券交易所证券投资基金上市规则》、《深圳证券交易所交易规则》等有关规定及其不时修订和补充。</w:t>
      </w:r>
    </w:p>
    <w:p w:rsidR="002500CE" w:rsidRDefault="002500CE" w:rsidP="002500CE">
      <w:pPr>
        <w:pStyle w:val="-"/>
        <w:ind w:firstLine="420"/>
      </w:pPr>
    </w:p>
    <w:p w:rsidR="002500CE" w:rsidRDefault="002500CE" w:rsidP="002500CE">
      <w:pPr>
        <w:pStyle w:val="-"/>
        <w:ind w:firstLine="420"/>
      </w:pPr>
      <w:r>
        <w:rPr>
          <w:rFonts w:hint="eastAsia"/>
        </w:rPr>
        <w:t>五、终止上市的情形和处理方式</w:t>
      </w:r>
    </w:p>
    <w:p w:rsidR="002500CE" w:rsidRDefault="002500CE" w:rsidP="002500CE">
      <w:pPr>
        <w:pStyle w:val="-"/>
        <w:ind w:firstLine="420"/>
      </w:pPr>
      <w:r>
        <w:rPr>
          <w:rFonts w:hint="eastAsia"/>
        </w:rPr>
        <w:t>南方国企改革A份额与南方国企改革B份额上市交易后，有下列情形之一的，深圳证券交易所可终止基金的上市交易，并报中国证监会备案：</w:t>
      </w:r>
    </w:p>
    <w:p w:rsidR="002500CE" w:rsidRDefault="002500CE" w:rsidP="002500CE">
      <w:pPr>
        <w:pStyle w:val="-"/>
        <w:ind w:firstLine="420"/>
      </w:pPr>
      <w:r>
        <w:rPr>
          <w:rFonts w:hint="eastAsia"/>
        </w:rPr>
        <w:t>1、自暂停上市之日起半年内未能消除暂停上市原因的；</w:t>
      </w:r>
    </w:p>
    <w:p w:rsidR="002500CE" w:rsidRDefault="002500CE" w:rsidP="002500CE">
      <w:pPr>
        <w:pStyle w:val="-"/>
        <w:ind w:firstLine="420"/>
      </w:pPr>
      <w:r>
        <w:rPr>
          <w:rFonts w:hint="eastAsia"/>
        </w:rPr>
        <w:t>2、基金合同终止；</w:t>
      </w:r>
    </w:p>
    <w:p w:rsidR="002500CE" w:rsidRDefault="002500CE" w:rsidP="002500CE">
      <w:pPr>
        <w:pStyle w:val="-"/>
        <w:ind w:firstLine="420"/>
      </w:pPr>
      <w:r>
        <w:rPr>
          <w:rFonts w:hint="eastAsia"/>
        </w:rPr>
        <w:t>3、基金份额持有人大会决定终止上市；</w:t>
      </w:r>
    </w:p>
    <w:p w:rsidR="002500CE" w:rsidRDefault="002500CE" w:rsidP="002500CE">
      <w:pPr>
        <w:pStyle w:val="-"/>
        <w:ind w:firstLine="420"/>
      </w:pPr>
      <w:r>
        <w:rPr>
          <w:rFonts w:hint="eastAsia"/>
        </w:rPr>
        <w:t>4、深圳证券交易所认为应当终止上市的其他情形。</w:t>
      </w:r>
    </w:p>
    <w:p w:rsidR="002500CE" w:rsidRDefault="002500CE" w:rsidP="002500CE">
      <w:pPr>
        <w:pStyle w:val="-"/>
        <w:ind w:firstLine="420"/>
      </w:pPr>
      <w:r>
        <w:rPr>
          <w:rFonts w:hint="eastAsia"/>
        </w:rPr>
        <w:t>基金管理人应当在收到深圳证券交易所终止基金上市的决定之日起2日内发布基金终止上市公告。</w:t>
      </w:r>
    </w:p>
    <w:p w:rsidR="002500CE" w:rsidRDefault="002500CE" w:rsidP="002500CE">
      <w:pPr>
        <w:pStyle w:val="-"/>
        <w:ind w:firstLine="420"/>
      </w:pPr>
    </w:p>
    <w:p w:rsidR="002500CE" w:rsidRDefault="002500CE" w:rsidP="002500CE">
      <w:pPr>
        <w:pStyle w:val="-"/>
        <w:ind w:firstLine="420"/>
      </w:pPr>
      <w:r>
        <w:rPr>
          <w:rFonts w:hint="eastAsia"/>
        </w:rPr>
        <w:t>六、相关法律法规、中国证监会及深圳证券交易所对基金上市交易的规则等相关规定进行调整的，本基金基金合同相应予以修改，且此项修改无须召开基金份额持有人大会，并在本基金更新的招募说明书中列示。</w:t>
      </w:r>
    </w:p>
    <w:p w:rsidR="002500CE" w:rsidRDefault="002500CE" w:rsidP="002500CE">
      <w:pPr>
        <w:pStyle w:val="-"/>
        <w:ind w:firstLine="420"/>
      </w:pPr>
      <w:r>
        <w:rPr>
          <w:rFonts w:hint="eastAsia"/>
        </w:rPr>
        <w:t>若深圳证券交易所、中国证券登记结算有限责任公司增加了基金上市交易的新功能，在对基金份额持有人利益无实质性不利影响的情况下，本基金管理人可以在履行适当的程序后增加相应功能。</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10" w:name="_Toc53690886"/>
      <w:r>
        <w:rPr>
          <w:rFonts w:hint="eastAsia"/>
        </w:rPr>
        <w:lastRenderedPageBreak/>
        <w:t>§</w:t>
      </w:r>
      <w:r>
        <w:t>10 基金份额的申购和赎回</w:t>
      </w:r>
      <w:bookmarkEnd w:id="10"/>
    </w:p>
    <w:p w:rsidR="002500CE" w:rsidRDefault="002500CE" w:rsidP="002500CE">
      <w:pPr>
        <w:pStyle w:val="-2"/>
      </w:pPr>
      <w:r>
        <w:rPr>
          <w:rFonts w:hint="eastAsia"/>
        </w:rPr>
        <w:t>10.1 申购与赎回的概述</w:t>
      </w:r>
    </w:p>
    <w:p w:rsidR="002500CE" w:rsidRDefault="002500CE" w:rsidP="002500CE">
      <w:pPr>
        <w:pStyle w:val="-"/>
        <w:ind w:firstLine="420"/>
      </w:pPr>
      <w:r>
        <w:rPr>
          <w:rFonts w:hint="eastAsia"/>
        </w:rPr>
        <w:t>基金合同生效后，投资人可以通过场外或场内方式申购、赎回南方国企改革份额。国企改革A份额与国企改革B份额不接受投资人的申购、赎回。</w:t>
      </w:r>
    </w:p>
    <w:p w:rsidR="002500CE" w:rsidRDefault="002500CE" w:rsidP="002500CE">
      <w:pPr>
        <w:pStyle w:val="-"/>
        <w:ind w:firstLine="420"/>
      </w:pPr>
      <w:r>
        <w:rPr>
          <w:rFonts w:hint="eastAsia"/>
        </w:rPr>
        <w:t>如无特别说明，本章节中，本基金或基金份额特指南方国企改革份额，基金份额净值特指南方国企改革份额净值。</w:t>
      </w:r>
    </w:p>
    <w:p w:rsidR="002500CE" w:rsidRDefault="002500CE" w:rsidP="002500CE">
      <w:pPr>
        <w:pStyle w:val="-2"/>
      </w:pPr>
      <w:r>
        <w:t>10.2 申购与赎回场所</w:t>
      </w:r>
    </w:p>
    <w:p w:rsidR="002500CE" w:rsidRDefault="002500CE" w:rsidP="002500CE">
      <w:pPr>
        <w:pStyle w:val="-"/>
        <w:ind w:firstLine="420"/>
      </w:pPr>
      <w:r>
        <w:rPr>
          <w:rFonts w:hint="eastAsia"/>
        </w:rPr>
        <w:t>本基金场外申购与赎回场所为基金管理人的直销网点及其他基金场外销售机构的销售网点，场内申购和赎回场所为深圳证券交易所内具有基金销售业务资格并经深圳证券交易所和中国证券登记结算有限责任公司认可的会员单位，具体的销售网点将由基金管理人在招募说明书中或指定网站上列明。基金管理人可根据情况变更或增减销售机构。</w:t>
      </w:r>
    </w:p>
    <w:p w:rsidR="002500CE" w:rsidRDefault="002500CE" w:rsidP="002500CE">
      <w:pPr>
        <w:pStyle w:val="-"/>
        <w:ind w:firstLine="420"/>
      </w:pPr>
      <w:r>
        <w:rPr>
          <w:rFonts w:hint="eastAsia"/>
        </w:rPr>
        <w:t>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2500CE" w:rsidRDefault="002500CE" w:rsidP="002500CE">
      <w:pPr>
        <w:pStyle w:val="-2"/>
      </w:pPr>
      <w:r>
        <w:t>10.3 申购与赎回的开放日及时间</w:t>
      </w:r>
    </w:p>
    <w:p w:rsidR="002500CE" w:rsidRDefault="002500CE" w:rsidP="002500CE">
      <w:pPr>
        <w:pStyle w:val="-"/>
        <w:ind w:firstLine="420"/>
      </w:pPr>
      <w:r>
        <w:rPr>
          <w:rFonts w:hint="eastAsia"/>
        </w:rPr>
        <w:t>1、开放日及开放时间</w:t>
      </w:r>
    </w:p>
    <w:p w:rsidR="002500CE" w:rsidRDefault="002500CE" w:rsidP="002500CE">
      <w:pPr>
        <w:pStyle w:val="-"/>
        <w:ind w:firstLine="420"/>
      </w:pPr>
      <w:r>
        <w:rPr>
          <w:rFonts w:hint="eastAsia"/>
        </w:rPr>
        <w:t>投资人在开放日办理南方国企改革份额的申购和赎回，具体办理时间为上海证券交易所、深圳证券交易所的正常交易日的交易时间，但基金管理人根据法律法规、中国证监会的要求或本基金合同的规定公告暂停申购、赎回时除外。</w:t>
      </w:r>
    </w:p>
    <w:p w:rsidR="002500CE" w:rsidRDefault="002500CE" w:rsidP="002500CE">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2500CE" w:rsidRDefault="002500CE" w:rsidP="002500CE">
      <w:pPr>
        <w:pStyle w:val="-"/>
        <w:ind w:firstLine="420"/>
      </w:pPr>
      <w:r>
        <w:rPr>
          <w:rFonts w:hint="eastAsia"/>
        </w:rPr>
        <w:t>2、申购、赎回开始日及业务办理时间</w:t>
      </w:r>
    </w:p>
    <w:p w:rsidR="002500CE" w:rsidRDefault="002500CE" w:rsidP="002500CE">
      <w:pPr>
        <w:pStyle w:val="-"/>
        <w:ind w:firstLine="420"/>
      </w:pPr>
      <w:r>
        <w:rPr>
          <w:rFonts w:hint="eastAsia"/>
        </w:rPr>
        <w:t>基金管理人自基金合同生效之日起不超过3个月开始办理南方国企改革份额申购，具体业务办理时间在申购开始公告中规定。</w:t>
      </w:r>
    </w:p>
    <w:p w:rsidR="002500CE" w:rsidRDefault="002500CE" w:rsidP="002500CE">
      <w:pPr>
        <w:pStyle w:val="-"/>
        <w:ind w:firstLine="420"/>
      </w:pPr>
      <w:r>
        <w:rPr>
          <w:rFonts w:hint="eastAsia"/>
        </w:rPr>
        <w:t>基金管理人自基金合同生效之日起不超过3个月开始办理南方国企改革份额赎回，具体业务办理时间在赎回开始公告中规定。</w:t>
      </w:r>
    </w:p>
    <w:p w:rsidR="002500CE" w:rsidRDefault="002500CE" w:rsidP="002500CE">
      <w:pPr>
        <w:pStyle w:val="-"/>
        <w:ind w:firstLine="420"/>
      </w:pPr>
      <w:r>
        <w:rPr>
          <w:rFonts w:hint="eastAsia"/>
        </w:rPr>
        <w:t>本基金已于2015年6月15日开放申购和赎回业务。</w:t>
      </w:r>
    </w:p>
    <w:p w:rsidR="002500CE" w:rsidRDefault="002500CE" w:rsidP="002500CE">
      <w:pPr>
        <w:pStyle w:val="-"/>
        <w:ind w:firstLine="420"/>
      </w:pPr>
      <w:r>
        <w:rPr>
          <w:rFonts w:hint="eastAsia"/>
        </w:rPr>
        <w:lastRenderedPageBreak/>
        <w:t>基金管理人不得在基金合同约定之外的日期或者时间办理南方国企改革份额的申购或者赎回或者转换。投资人在基金合同约定之外的日期和时间提出申购、赎回或转换申请且登记机构确认接受的，其南方国企改革份额申购、赎回价格为下一开放日基金份额申购、赎回的价格。</w:t>
      </w:r>
    </w:p>
    <w:p w:rsidR="002500CE" w:rsidRDefault="002500CE" w:rsidP="002500CE">
      <w:pPr>
        <w:pStyle w:val="-2"/>
      </w:pPr>
      <w:r>
        <w:t>10.4 申购与赎回的原则</w:t>
      </w:r>
    </w:p>
    <w:p w:rsidR="002500CE" w:rsidRDefault="002500CE" w:rsidP="002500CE">
      <w:pPr>
        <w:pStyle w:val="-"/>
        <w:ind w:firstLine="420"/>
      </w:pPr>
      <w:r>
        <w:rPr>
          <w:rFonts w:hint="eastAsia"/>
        </w:rPr>
        <w:t>1、“未知价”原则，即申购、赎回价格以申请当日收市后计算的南方国企改革份额净值为基准进行计算；</w:t>
      </w:r>
    </w:p>
    <w:p w:rsidR="002500CE" w:rsidRDefault="002500CE" w:rsidP="002500CE">
      <w:pPr>
        <w:pStyle w:val="-"/>
        <w:ind w:firstLine="420"/>
      </w:pPr>
      <w:r>
        <w:rPr>
          <w:rFonts w:hint="eastAsia"/>
        </w:rPr>
        <w:t>2、“金额申购、份额赎回”原则，即申购以金额申请，赎回以份额申请；</w:t>
      </w:r>
    </w:p>
    <w:p w:rsidR="002500CE" w:rsidRDefault="002500CE" w:rsidP="002500CE">
      <w:pPr>
        <w:pStyle w:val="-"/>
        <w:ind w:firstLine="420"/>
      </w:pPr>
      <w:r>
        <w:rPr>
          <w:rFonts w:hint="eastAsia"/>
        </w:rPr>
        <w:t>3、当日的申购与赎回申请可以在基金管理人规定的时间以内撤销，在当日的开放时间结束后不得撤销；</w:t>
      </w:r>
    </w:p>
    <w:p w:rsidR="002500CE" w:rsidRDefault="002500CE" w:rsidP="002500CE">
      <w:pPr>
        <w:pStyle w:val="-"/>
        <w:ind w:firstLine="420"/>
      </w:pPr>
      <w:r>
        <w:rPr>
          <w:rFonts w:hint="eastAsia"/>
        </w:rPr>
        <w:t>4、南方国企改革份额的场内申购、赎回等业务，按照深圳证券交易所、中国证券登记结算有限责任公司的相关业务规则执行。若相关法律法规、中国证监会、深圳证券交易所或中国证券登记结算有限责任公司对申购、赎回业务等规则有新的规定，按新规定执行；</w:t>
      </w:r>
    </w:p>
    <w:p w:rsidR="002500CE" w:rsidRDefault="002500CE" w:rsidP="002500CE">
      <w:pPr>
        <w:pStyle w:val="-"/>
        <w:ind w:firstLine="420"/>
      </w:pPr>
      <w:r>
        <w:rPr>
          <w:rFonts w:hint="eastAsia"/>
        </w:rPr>
        <w:t>5、场外赎回遵循“先进先出”原则，即基金份额持有人在场外销售机构赎回基金份额时，按照基金份额持有人场外认购、申购确认的先后次序进行顺序赎回；</w:t>
      </w:r>
    </w:p>
    <w:p w:rsidR="002500CE" w:rsidRDefault="002500CE" w:rsidP="002500CE">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2500CE" w:rsidRDefault="002500CE" w:rsidP="002500CE">
      <w:pPr>
        <w:pStyle w:val="-2"/>
      </w:pPr>
      <w:r>
        <w:t>10.5 申购与赎回的程序</w:t>
      </w:r>
    </w:p>
    <w:p w:rsidR="002500CE" w:rsidRDefault="002500CE" w:rsidP="002500CE">
      <w:pPr>
        <w:pStyle w:val="-"/>
        <w:ind w:firstLine="420"/>
      </w:pPr>
      <w:r>
        <w:rPr>
          <w:rFonts w:hint="eastAsia"/>
        </w:rPr>
        <w:t>1、申购和赎回的申请方式</w:t>
      </w:r>
    </w:p>
    <w:p w:rsidR="002500CE" w:rsidRDefault="002500CE" w:rsidP="002500CE">
      <w:pPr>
        <w:pStyle w:val="-"/>
        <w:ind w:firstLine="420"/>
      </w:pPr>
      <w:r>
        <w:rPr>
          <w:rFonts w:hint="eastAsia"/>
        </w:rPr>
        <w:t>投资人必须根据销售机构规定的程序，在开放日的具体业务办理时间内提出申购或赎回的申请。</w:t>
      </w:r>
    </w:p>
    <w:p w:rsidR="002500CE" w:rsidRDefault="002500CE" w:rsidP="002500CE">
      <w:pPr>
        <w:pStyle w:val="-"/>
        <w:ind w:firstLine="420"/>
      </w:pPr>
      <w:r>
        <w:rPr>
          <w:rFonts w:hint="eastAsia"/>
        </w:rPr>
        <w:t>投资人办理申购、赎回等业务时应提交的文件和办理手续、办理时间、处理规则等在遵守基金合同和招募说明书规定的前提下，以各销售机构的具体规定为准。</w:t>
      </w:r>
    </w:p>
    <w:p w:rsidR="002500CE" w:rsidRDefault="002500CE" w:rsidP="002500CE">
      <w:pPr>
        <w:pStyle w:val="-"/>
        <w:ind w:firstLine="420"/>
      </w:pPr>
      <w:r>
        <w:rPr>
          <w:rFonts w:hint="eastAsia"/>
        </w:rPr>
        <w:t>2、申购和赎回的款项支付</w:t>
      </w:r>
    </w:p>
    <w:p w:rsidR="002500CE" w:rsidRDefault="002500CE" w:rsidP="002500CE">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2500CE" w:rsidRDefault="002500CE" w:rsidP="002500CE">
      <w:pPr>
        <w:pStyle w:val="-"/>
        <w:ind w:firstLine="420"/>
      </w:pPr>
      <w:r>
        <w:rPr>
          <w:rFonts w:hint="eastAsia"/>
        </w:rPr>
        <w:t>投资人赎回申请成功后，基金管理人将在T＋7日(包括该日)内支付赎回款项。在发生巨额赎回或本基金合同载明的其他暂停赎回或延缓支付赎回款的情形时，款项的支付办法参照本基金合同有关条款处理。如遇证券/期货交易所或交易市场数据传输延迟、通讯系统</w:t>
      </w:r>
      <w:r>
        <w:rPr>
          <w:rFonts w:hint="eastAsia"/>
        </w:rPr>
        <w:lastRenderedPageBreak/>
        <w:t>故障、银行交换系统故障或其他非基金管理人及基金托管人所能控制的因素影响了业务流程，则赎回款项划付时间相应顺延。</w:t>
      </w:r>
    </w:p>
    <w:p w:rsidR="002500CE" w:rsidRDefault="002500CE" w:rsidP="002500CE">
      <w:pPr>
        <w:pStyle w:val="-"/>
        <w:ind w:firstLine="420"/>
      </w:pPr>
      <w:r>
        <w:rPr>
          <w:rFonts w:hint="eastAsia"/>
        </w:rPr>
        <w:t>3、申购和赎回申请的确认</w:t>
      </w:r>
    </w:p>
    <w:p w:rsidR="002500CE" w:rsidRDefault="002500CE" w:rsidP="002500CE">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机构柜台或以销售机构规定的其他方式查询申请的确认情况。若申购不成功，则申购款项退还给投资人。</w:t>
      </w:r>
    </w:p>
    <w:p w:rsidR="002500CE" w:rsidRDefault="002500CE" w:rsidP="002500CE">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2500CE" w:rsidRDefault="002500CE" w:rsidP="002500CE">
      <w:pPr>
        <w:pStyle w:val="-"/>
        <w:ind w:firstLine="420"/>
      </w:pPr>
      <w:r>
        <w:rPr>
          <w:rFonts w:hint="eastAsia"/>
        </w:rPr>
        <w:t>基金管理人可以在法律法规允许的范围内，对上述业务办理时间进行调整，并在实施前按照《信息披露办法》的有关规定在指定媒介上公告。</w:t>
      </w:r>
    </w:p>
    <w:p w:rsidR="002500CE" w:rsidRDefault="002500CE" w:rsidP="002500CE">
      <w:pPr>
        <w:pStyle w:val="-2"/>
      </w:pPr>
      <w:r>
        <w:t>10.6 申购与赎回的数额限制</w:t>
      </w:r>
    </w:p>
    <w:p w:rsidR="002500CE" w:rsidRDefault="002500CE" w:rsidP="002500CE">
      <w:pPr>
        <w:pStyle w:val="-"/>
        <w:ind w:firstLine="420"/>
      </w:pPr>
      <w:r>
        <w:rPr>
          <w:rFonts w:hint="eastAsia"/>
        </w:rPr>
        <w:t>1、本基金场外首次申购和追加申购的最低金额均为1元，场内单笔最低申购金额为50,000元，基金销售机构可根据情况调高首次申购和追加申购的最低金额。本基金单笔赎回申请不低于1份，投资人全额赎回时不受上述限制。各销售机构在符合上述规定的前提下，可根据情况调高单笔最低赎回份额要求，具体以销售机构公布的为准，投资人需遵循销售机构的相关规定。本基金直销机构最低申购金额及最低赎回份额由基金管理人制定和调整；</w:t>
      </w:r>
    </w:p>
    <w:p w:rsidR="002500CE" w:rsidRDefault="002500CE" w:rsidP="002500CE">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2500CE" w:rsidRDefault="002500CE" w:rsidP="002500CE">
      <w:pPr>
        <w:pStyle w:val="-"/>
        <w:ind w:firstLine="420"/>
      </w:pPr>
      <w:r>
        <w:rPr>
          <w:rFonts w:hint="eastAsia"/>
        </w:rPr>
        <w:t>3、本基金不对投资人每个交易账户的最低基金份额余额进行限制；</w:t>
      </w:r>
    </w:p>
    <w:p w:rsidR="002500CE" w:rsidRDefault="002500CE" w:rsidP="002500CE">
      <w:pPr>
        <w:pStyle w:val="-"/>
        <w:ind w:firstLine="420"/>
      </w:pPr>
      <w:r>
        <w:rPr>
          <w:rFonts w:hint="eastAsia"/>
        </w:rPr>
        <w:t>4、本基金不对单个投资人累计持有的基金份额上限进行限制，但法律法规和监管机构另有规定的除外；</w:t>
      </w:r>
    </w:p>
    <w:p w:rsidR="002500CE" w:rsidRDefault="002500CE" w:rsidP="002500CE">
      <w:pPr>
        <w:pStyle w:val="-"/>
        <w:ind w:firstLine="420"/>
      </w:pPr>
      <w:r>
        <w:rPr>
          <w:rFonts w:hint="eastAsia"/>
        </w:rPr>
        <w:t>5、基金管理人可根据市场情况，在法律法规允许的情况下，调整上述对申购金额和赎回的份额的数量限制，基金管理人必须在调整实施前依照《信息披露办法》的有关规定在指定媒介公告。</w:t>
      </w:r>
    </w:p>
    <w:p w:rsidR="002500CE" w:rsidRDefault="002500CE" w:rsidP="002500CE">
      <w:pPr>
        <w:pStyle w:val="-2"/>
      </w:pPr>
      <w:r>
        <w:t>10.7 申购费用和赎回费用</w:t>
      </w:r>
    </w:p>
    <w:p w:rsidR="002500CE" w:rsidRDefault="002500CE" w:rsidP="00CA616D">
      <w:pPr>
        <w:snapToGrid w:val="0"/>
        <w:spacing w:line="360" w:lineRule="auto"/>
        <w:ind w:firstLineChars="200" w:firstLine="422"/>
        <w:rPr>
          <w:rFonts w:ascii="宋体" w:hAnsi="宋体"/>
          <w:b/>
          <w:bCs/>
          <w:color w:val="000000"/>
          <w:szCs w:val="21"/>
        </w:rPr>
      </w:pPr>
      <w:r>
        <w:rPr>
          <w:rFonts w:ascii="宋体" w:hAnsi="宋体" w:hint="eastAsia"/>
          <w:b/>
          <w:bCs/>
          <w:color w:val="000000"/>
          <w:szCs w:val="21"/>
        </w:rPr>
        <w:t>申购费用和赎回费用</w:t>
      </w:r>
    </w:p>
    <w:p w:rsidR="002500CE" w:rsidRDefault="002500CE" w:rsidP="00CA616D">
      <w:pPr>
        <w:snapToGrid w:val="0"/>
        <w:spacing w:line="360" w:lineRule="auto"/>
        <w:ind w:firstLineChars="200" w:firstLine="420"/>
        <w:rPr>
          <w:rFonts w:ascii="宋体" w:hAnsi="宋体"/>
          <w:szCs w:val="21"/>
        </w:rPr>
      </w:pPr>
      <w:r w:rsidRPr="005B1DF8">
        <w:rPr>
          <w:rFonts w:hint="eastAsia"/>
          <w:color w:val="000000"/>
          <w:kern w:val="0"/>
          <w:szCs w:val="20"/>
        </w:rPr>
        <w:lastRenderedPageBreak/>
        <w:t>1</w:t>
      </w:r>
      <w:r w:rsidRPr="005B1DF8">
        <w:rPr>
          <w:rFonts w:hint="eastAsia"/>
          <w:color w:val="000000"/>
          <w:kern w:val="0"/>
          <w:szCs w:val="20"/>
        </w:rPr>
        <w:t>、</w:t>
      </w:r>
      <w:r w:rsidRPr="005B1DF8">
        <w:rPr>
          <w:rFonts w:hint="eastAsia"/>
          <w:color w:val="000000"/>
          <w:kern w:val="0"/>
          <w:szCs w:val="20"/>
        </w:rPr>
        <w:t> </w:t>
      </w:r>
      <w:r>
        <w:rPr>
          <w:rFonts w:hint="eastAsia"/>
          <w:color w:val="000000"/>
          <w:kern w:val="0"/>
          <w:szCs w:val="20"/>
        </w:rPr>
        <w:t>本基金</w:t>
      </w:r>
      <w:r w:rsidRPr="00166647">
        <w:rPr>
          <w:rFonts w:ascii="宋体" w:hAnsi="宋体" w:hint="eastAsia"/>
          <w:szCs w:val="21"/>
        </w:rPr>
        <w:t>南方国企改革</w:t>
      </w:r>
      <w:r>
        <w:rPr>
          <w:rFonts w:ascii="宋体" w:hAnsi="宋体" w:hint="eastAsia"/>
          <w:szCs w:val="21"/>
        </w:rPr>
        <w:t>场外</w:t>
      </w:r>
      <w:r w:rsidRPr="00127C91">
        <w:rPr>
          <w:rFonts w:ascii="宋体" w:hAnsi="宋体" w:hint="eastAsia"/>
          <w:szCs w:val="21"/>
        </w:rPr>
        <w:t>申购费率最高不高于</w:t>
      </w:r>
      <w:r>
        <w:rPr>
          <w:rFonts w:ascii="宋体" w:hAnsi="宋体" w:hint="eastAsia"/>
          <w:szCs w:val="21"/>
        </w:rPr>
        <w:t>0.6</w:t>
      </w:r>
      <w:r w:rsidRPr="00127C91">
        <w:rPr>
          <w:rFonts w:ascii="宋体" w:hAnsi="宋体"/>
          <w:szCs w:val="21"/>
        </w:rPr>
        <w:t>%</w:t>
      </w:r>
      <w:r w:rsidRPr="00127C91">
        <w:rPr>
          <w:rFonts w:ascii="宋体" w:hAnsi="宋体" w:hint="eastAsia"/>
          <w:szCs w:val="21"/>
        </w:rPr>
        <w:t>，且随申购金额的增加而递减，如下表所示：</w:t>
      </w:r>
    </w:p>
    <w:p w:rsidR="002500CE" w:rsidRDefault="002500CE" w:rsidP="00CA616D">
      <w:pPr>
        <w:snapToGrid w:val="0"/>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2500CE" w:rsidRPr="00127C91" w:rsidTr="00CD5BEA">
        <w:trPr>
          <w:jc w:val="center"/>
        </w:trPr>
        <w:tc>
          <w:tcPr>
            <w:tcW w:w="2880" w:type="dxa"/>
          </w:tcPr>
          <w:p w:rsidR="002500CE" w:rsidRPr="00127C91" w:rsidRDefault="002500CE" w:rsidP="00CD5BEA">
            <w:pPr>
              <w:snapToGrid w:val="0"/>
              <w:spacing w:line="360" w:lineRule="auto"/>
              <w:ind w:firstLineChars="200" w:firstLine="420"/>
              <w:jc w:val="center"/>
              <w:rPr>
                <w:rFonts w:ascii="宋体" w:hAnsi="宋体"/>
                <w:szCs w:val="21"/>
              </w:rPr>
            </w:pPr>
            <w:r>
              <w:rPr>
                <w:rFonts w:ascii="宋体" w:hAnsi="宋体" w:hint="eastAsia"/>
                <w:szCs w:val="21"/>
              </w:rPr>
              <w:t>申购</w:t>
            </w:r>
            <w:r w:rsidRPr="00127C91">
              <w:rPr>
                <w:rFonts w:ascii="宋体" w:hAnsi="宋体" w:hint="eastAsia"/>
                <w:szCs w:val="21"/>
              </w:rPr>
              <w:t>金额（M）</w:t>
            </w:r>
          </w:p>
        </w:tc>
        <w:tc>
          <w:tcPr>
            <w:tcW w:w="3240" w:type="dxa"/>
          </w:tcPr>
          <w:p w:rsidR="002500CE" w:rsidRPr="00127C91" w:rsidRDefault="002500CE" w:rsidP="00CD5BEA">
            <w:pPr>
              <w:snapToGrid w:val="0"/>
              <w:spacing w:line="360" w:lineRule="auto"/>
              <w:ind w:firstLineChars="200" w:firstLine="420"/>
              <w:jc w:val="center"/>
              <w:rPr>
                <w:rFonts w:ascii="宋体" w:hAnsi="宋体"/>
                <w:szCs w:val="21"/>
              </w:rPr>
            </w:pPr>
            <w:r w:rsidRPr="00127C91">
              <w:rPr>
                <w:rFonts w:ascii="宋体" w:hAnsi="宋体" w:hint="eastAsia"/>
                <w:szCs w:val="21"/>
              </w:rPr>
              <w:t>申购费率</w:t>
            </w:r>
          </w:p>
        </w:tc>
      </w:tr>
      <w:tr w:rsidR="002500CE" w:rsidRPr="00127C91" w:rsidTr="00CD5BE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2500CE" w:rsidRPr="00127C91" w:rsidRDefault="002500CE" w:rsidP="00CD5BEA">
            <w:pPr>
              <w:snapToGrid w:val="0"/>
              <w:spacing w:line="360" w:lineRule="auto"/>
              <w:ind w:firstLineChars="200" w:firstLine="420"/>
              <w:jc w:val="center"/>
              <w:rPr>
                <w:rFonts w:ascii="宋体" w:hAnsi="宋体"/>
                <w:szCs w:val="21"/>
              </w:rPr>
            </w:pPr>
            <w:r w:rsidRPr="00127C91">
              <w:rPr>
                <w:rFonts w:ascii="宋体" w:hAnsi="宋体"/>
                <w:szCs w:val="21"/>
              </w:rPr>
              <w:t>M＜</w:t>
            </w:r>
            <w:r w:rsidRPr="00127C91">
              <w:rPr>
                <w:rFonts w:ascii="宋体" w:hAnsi="宋体" w:hint="eastAsia"/>
                <w:szCs w:val="21"/>
              </w:rPr>
              <w:t>100</w:t>
            </w:r>
            <w:r w:rsidRPr="00127C91">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2500CE" w:rsidRPr="00127C91" w:rsidRDefault="002500CE" w:rsidP="00CD5BEA">
            <w:pPr>
              <w:snapToGrid w:val="0"/>
              <w:spacing w:line="360" w:lineRule="auto"/>
              <w:ind w:firstLineChars="200" w:firstLine="420"/>
              <w:jc w:val="center"/>
              <w:rPr>
                <w:rFonts w:ascii="宋体" w:hAnsi="宋体"/>
                <w:szCs w:val="21"/>
              </w:rPr>
            </w:pPr>
            <w:r>
              <w:rPr>
                <w:rFonts w:ascii="宋体" w:hAnsi="宋体" w:hint="eastAsia"/>
                <w:szCs w:val="21"/>
              </w:rPr>
              <w:t>0.6</w:t>
            </w:r>
            <w:r w:rsidRPr="00127C91">
              <w:rPr>
                <w:rFonts w:ascii="宋体" w:hAnsi="宋体"/>
                <w:szCs w:val="21"/>
              </w:rPr>
              <w:t>%</w:t>
            </w:r>
          </w:p>
        </w:tc>
      </w:tr>
      <w:tr w:rsidR="002500CE" w:rsidRPr="00127C91" w:rsidTr="00CD5BE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2500CE" w:rsidRPr="00127C91" w:rsidRDefault="002500CE" w:rsidP="00CD5BEA">
            <w:pPr>
              <w:snapToGrid w:val="0"/>
              <w:spacing w:line="360" w:lineRule="auto"/>
              <w:ind w:firstLineChars="200" w:firstLine="420"/>
              <w:jc w:val="center"/>
              <w:rPr>
                <w:rFonts w:ascii="宋体" w:hAnsi="宋体"/>
                <w:szCs w:val="21"/>
              </w:rPr>
            </w:pPr>
            <w:r w:rsidRPr="00127C91">
              <w:rPr>
                <w:rFonts w:ascii="宋体" w:hAnsi="宋体"/>
                <w:szCs w:val="21"/>
              </w:rPr>
              <w:t>M≥</w:t>
            </w:r>
            <w:r>
              <w:rPr>
                <w:rFonts w:ascii="宋体" w:hAnsi="宋体" w:hint="eastAsia"/>
                <w:szCs w:val="21"/>
              </w:rPr>
              <w:t>10</w:t>
            </w:r>
            <w:r w:rsidRPr="00127C91">
              <w:rPr>
                <w:rFonts w:ascii="宋体" w:hAnsi="宋体" w:hint="eastAsia"/>
                <w:szCs w:val="21"/>
              </w:rPr>
              <w:t>0</w:t>
            </w:r>
            <w:r w:rsidRPr="00127C91">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2500CE" w:rsidRPr="00127C91" w:rsidRDefault="002500CE" w:rsidP="00CD5BEA">
            <w:pPr>
              <w:snapToGrid w:val="0"/>
              <w:spacing w:line="360" w:lineRule="auto"/>
              <w:ind w:firstLineChars="200" w:firstLine="420"/>
              <w:jc w:val="center"/>
              <w:rPr>
                <w:rFonts w:ascii="宋体" w:hAnsi="宋体"/>
                <w:szCs w:val="21"/>
              </w:rPr>
            </w:pPr>
            <w:r w:rsidRPr="00127C91">
              <w:rPr>
                <w:rFonts w:ascii="宋体" w:hAnsi="宋体"/>
                <w:szCs w:val="21"/>
              </w:rPr>
              <w:t>每笔</w:t>
            </w:r>
            <w:r>
              <w:rPr>
                <w:rFonts w:ascii="宋体" w:hAnsi="宋体" w:hint="eastAsia"/>
                <w:szCs w:val="21"/>
              </w:rPr>
              <w:t>5</w:t>
            </w:r>
            <w:r w:rsidRPr="00127C91">
              <w:rPr>
                <w:rFonts w:ascii="宋体" w:hAnsi="宋体"/>
                <w:szCs w:val="21"/>
              </w:rPr>
              <w:t>00元</w:t>
            </w:r>
          </w:p>
        </w:tc>
      </w:tr>
    </w:tbl>
    <w:p w:rsidR="002500CE" w:rsidRDefault="002500CE" w:rsidP="00CA616D">
      <w:pPr>
        <w:pStyle w:val="ad"/>
        <w:snapToGrid w:val="0"/>
        <w:spacing w:line="360" w:lineRule="auto"/>
        <w:ind w:firstLineChars="200" w:firstLine="420"/>
        <w:rPr>
          <w:rFonts w:hAnsi="宋体" w:hint="default"/>
          <w:szCs w:val="21"/>
        </w:rPr>
      </w:pPr>
    </w:p>
    <w:p w:rsidR="002500CE" w:rsidRPr="00B92343" w:rsidRDefault="002500CE" w:rsidP="00CA616D">
      <w:pPr>
        <w:pStyle w:val="ad"/>
        <w:snapToGrid w:val="0"/>
        <w:spacing w:line="360" w:lineRule="auto"/>
        <w:ind w:firstLineChars="200" w:firstLine="420"/>
        <w:rPr>
          <w:rFonts w:hAnsi="宋体" w:hint="default"/>
          <w:szCs w:val="21"/>
        </w:rPr>
      </w:pPr>
      <w:r>
        <w:rPr>
          <w:rFonts w:hAnsi="宋体"/>
          <w:szCs w:val="21"/>
        </w:rPr>
        <w:t>本基金</w:t>
      </w:r>
      <w:r w:rsidRPr="009A347B">
        <w:rPr>
          <w:rFonts w:ascii="Calibri" w:hAnsi="Calibri"/>
        </w:rPr>
        <w:t>基础份额的场内申购费率为</w:t>
      </w:r>
      <w:r w:rsidRPr="009A347B">
        <w:rPr>
          <w:rFonts w:ascii="Calibri" w:hAnsi="Calibri"/>
        </w:rPr>
        <w:t>0</w:t>
      </w:r>
      <w:r w:rsidRPr="009A347B">
        <w:rPr>
          <w:rFonts w:ascii="Calibri" w:hAnsi="Calibri"/>
        </w:rPr>
        <w:t>。</w:t>
      </w:r>
    </w:p>
    <w:p w:rsidR="002500CE" w:rsidRDefault="002500CE" w:rsidP="00CA616D">
      <w:pPr>
        <w:snapToGrid w:val="0"/>
        <w:spacing w:line="360" w:lineRule="auto"/>
        <w:ind w:firstLineChars="200" w:firstLine="420"/>
        <w:rPr>
          <w:kern w:val="0"/>
          <w:szCs w:val="21"/>
        </w:rPr>
      </w:pPr>
      <w:r>
        <w:rPr>
          <w:rFonts w:hint="eastAsia"/>
          <w:kern w:val="0"/>
          <w:szCs w:val="21"/>
        </w:rPr>
        <w:t>投资人重复申购，须按每次申购所对应的费率档次分别计算。</w:t>
      </w:r>
    </w:p>
    <w:p w:rsidR="002500CE" w:rsidRPr="00024AF0" w:rsidRDefault="002500CE" w:rsidP="00CA616D">
      <w:pPr>
        <w:snapToGrid w:val="0"/>
        <w:spacing w:line="360" w:lineRule="auto"/>
        <w:ind w:firstLineChars="200" w:firstLine="420"/>
        <w:rPr>
          <w:kern w:val="0"/>
          <w:szCs w:val="21"/>
        </w:rPr>
      </w:pPr>
      <w:r w:rsidRPr="00A67FC9">
        <w:rPr>
          <w:rFonts w:hint="eastAsia"/>
          <w:kern w:val="0"/>
          <w:szCs w:val="21"/>
        </w:rPr>
        <w:t>申</w:t>
      </w:r>
      <w:r w:rsidRPr="00A67FC9">
        <w:rPr>
          <w:kern w:val="0"/>
          <w:szCs w:val="21"/>
        </w:rPr>
        <w:t>购费用</w:t>
      </w:r>
      <w:r w:rsidRPr="00A67FC9">
        <w:rPr>
          <w:rFonts w:hint="eastAsia"/>
          <w:kern w:val="0"/>
          <w:szCs w:val="21"/>
        </w:rPr>
        <w:t>由投资人承担，</w:t>
      </w:r>
      <w:r w:rsidRPr="00A67FC9">
        <w:rPr>
          <w:kern w:val="0"/>
          <w:szCs w:val="21"/>
        </w:rPr>
        <w:t>不列入基金财产，主要用于本基金的市场推广、销售、注册登记等各项费用。</w:t>
      </w:r>
    </w:p>
    <w:p w:rsidR="002500CE" w:rsidRDefault="002500CE" w:rsidP="00CA616D">
      <w:pPr>
        <w:pStyle w:val="22"/>
        <w:adjustRightInd w:val="0"/>
        <w:snapToGrid w:val="0"/>
        <w:spacing w:line="360" w:lineRule="auto"/>
        <w:ind w:firstLine="420"/>
        <w:rPr>
          <w:kern w:val="0"/>
          <w:sz w:val="21"/>
          <w:szCs w:val="21"/>
        </w:rPr>
      </w:pPr>
      <w:r>
        <w:rPr>
          <w:rFonts w:hint="eastAsia"/>
          <w:kern w:val="0"/>
          <w:sz w:val="21"/>
          <w:szCs w:val="21"/>
        </w:rPr>
        <w:t>2</w:t>
      </w:r>
      <w:r w:rsidRPr="0005766A">
        <w:rPr>
          <w:rFonts w:hint="eastAsia"/>
          <w:kern w:val="0"/>
          <w:sz w:val="21"/>
          <w:szCs w:val="21"/>
        </w:rPr>
        <w:t>、</w:t>
      </w:r>
      <w:r>
        <w:rPr>
          <w:rFonts w:hint="eastAsia"/>
          <w:kern w:val="0"/>
          <w:sz w:val="21"/>
          <w:szCs w:val="21"/>
        </w:rPr>
        <w:t>本基金</w:t>
      </w:r>
      <w:r w:rsidRPr="009A347B">
        <w:rPr>
          <w:rFonts w:ascii="Calibri" w:hAnsi="Calibri" w:hint="eastAsia"/>
          <w:sz w:val="21"/>
        </w:rPr>
        <w:t>南方国企改革场外</w:t>
      </w:r>
      <w:r w:rsidRPr="0005766A">
        <w:rPr>
          <w:rFonts w:hint="eastAsia"/>
          <w:kern w:val="0"/>
          <w:sz w:val="21"/>
          <w:szCs w:val="21"/>
        </w:rPr>
        <w:t>赎回费率不高于</w:t>
      </w:r>
      <w:r>
        <w:rPr>
          <w:rFonts w:hint="eastAsia"/>
          <w:kern w:val="0"/>
          <w:sz w:val="21"/>
          <w:szCs w:val="21"/>
        </w:rPr>
        <w:t>1</w:t>
      </w:r>
      <w:r w:rsidRPr="0005766A">
        <w:rPr>
          <w:rFonts w:hint="eastAsia"/>
          <w:kern w:val="0"/>
          <w:sz w:val="21"/>
          <w:szCs w:val="21"/>
        </w:rPr>
        <w:t>.5%</w:t>
      </w:r>
      <w:r w:rsidRPr="0005766A">
        <w:rPr>
          <w:rFonts w:hint="eastAsia"/>
          <w:kern w:val="0"/>
          <w:sz w:val="21"/>
          <w:szCs w:val="21"/>
        </w:rPr>
        <w:t>，随申请份额持有时间增加而递减（其中</w:t>
      </w:r>
      <w:r w:rsidRPr="0005766A">
        <w:rPr>
          <w:rFonts w:hint="eastAsia"/>
          <w:kern w:val="0"/>
          <w:sz w:val="21"/>
          <w:szCs w:val="21"/>
        </w:rPr>
        <w:t>1</w:t>
      </w:r>
      <w:r w:rsidRPr="0005766A">
        <w:rPr>
          <w:rFonts w:hint="eastAsia"/>
          <w:kern w:val="0"/>
          <w:sz w:val="21"/>
          <w:szCs w:val="21"/>
        </w:rPr>
        <w:t>年为</w:t>
      </w:r>
      <w:r w:rsidRPr="0005766A">
        <w:rPr>
          <w:rFonts w:hint="eastAsia"/>
          <w:kern w:val="0"/>
          <w:sz w:val="21"/>
          <w:szCs w:val="21"/>
        </w:rPr>
        <w:t>365</w:t>
      </w:r>
      <w:r w:rsidRPr="0005766A">
        <w:rPr>
          <w:rFonts w:hint="eastAsia"/>
          <w:kern w:val="0"/>
          <w:sz w:val="21"/>
          <w:szCs w:val="21"/>
        </w:rPr>
        <w:t>天）。具体如下表所示：</w:t>
      </w:r>
    </w:p>
    <w:p w:rsidR="002500CE" w:rsidRPr="0005766A" w:rsidRDefault="002500CE" w:rsidP="00CA616D">
      <w:pPr>
        <w:pStyle w:val="22"/>
        <w:adjustRightInd w:val="0"/>
        <w:snapToGrid w:val="0"/>
        <w:spacing w:line="360" w:lineRule="auto"/>
        <w:ind w:firstLine="420"/>
        <w:rPr>
          <w:kern w:val="0"/>
          <w:sz w:val="21"/>
          <w:szCs w:val="21"/>
        </w:rPr>
      </w:pP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2500CE" w:rsidRPr="00A67FC9" w:rsidTr="00CD5BEA">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2500CE" w:rsidRPr="00A67FC9" w:rsidRDefault="002500CE" w:rsidP="00CD5BEA">
            <w:pPr>
              <w:snapToGrid w:val="0"/>
              <w:spacing w:line="360" w:lineRule="auto"/>
              <w:ind w:firstLineChars="200" w:firstLine="420"/>
              <w:jc w:val="center"/>
              <w:rPr>
                <w:kern w:val="0"/>
                <w:szCs w:val="21"/>
              </w:rPr>
            </w:pPr>
            <w:r w:rsidRPr="00A67FC9">
              <w:rPr>
                <w:rFonts w:hint="eastAsia"/>
                <w:kern w:val="0"/>
                <w:szCs w:val="21"/>
              </w:rPr>
              <w:t>申请份额持有时间（</w:t>
            </w:r>
            <w:r w:rsidRPr="00A67FC9">
              <w:rPr>
                <w:rFonts w:hint="eastAsia"/>
                <w:kern w:val="0"/>
                <w:szCs w:val="21"/>
              </w:rPr>
              <w:t>N</w:t>
            </w:r>
            <w:r w:rsidRPr="00A67FC9">
              <w:rPr>
                <w:rFonts w:hint="eastAsia"/>
                <w:kern w:val="0"/>
                <w:szCs w:val="21"/>
              </w:rPr>
              <w:t>）</w:t>
            </w:r>
          </w:p>
        </w:tc>
        <w:tc>
          <w:tcPr>
            <w:tcW w:w="1796" w:type="dxa"/>
            <w:tcBorders>
              <w:top w:val="single" w:sz="4" w:space="0" w:color="auto"/>
              <w:left w:val="single" w:sz="4" w:space="0" w:color="auto"/>
              <w:bottom w:val="single" w:sz="4" w:space="0" w:color="auto"/>
              <w:right w:val="single" w:sz="4" w:space="0" w:color="auto"/>
            </w:tcBorders>
            <w:vAlign w:val="center"/>
          </w:tcPr>
          <w:p w:rsidR="002500CE" w:rsidRPr="00A67FC9" w:rsidRDefault="002500CE" w:rsidP="00CD5BEA">
            <w:pPr>
              <w:snapToGrid w:val="0"/>
              <w:spacing w:line="360" w:lineRule="auto"/>
              <w:jc w:val="center"/>
              <w:rPr>
                <w:kern w:val="0"/>
                <w:szCs w:val="21"/>
              </w:rPr>
            </w:pPr>
            <w:r w:rsidRPr="00A67FC9">
              <w:rPr>
                <w:rFonts w:hint="eastAsia"/>
                <w:kern w:val="0"/>
                <w:szCs w:val="21"/>
              </w:rPr>
              <w:t>赎回费率</w:t>
            </w:r>
          </w:p>
        </w:tc>
      </w:tr>
      <w:tr w:rsidR="002500CE" w:rsidRPr="00A67FC9" w:rsidTr="00CD5BEA">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2500CE" w:rsidRPr="00A67FC9" w:rsidRDefault="002500CE" w:rsidP="00CD5BEA">
            <w:pPr>
              <w:snapToGrid w:val="0"/>
              <w:spacing w:line="360" w:lineRule="auto"/>
              <w:ind w:firstLineChars="200" w:firstLine="420"/>
              <w:jc w:val="center"/>
              <w:rPr>
                <w:kern w:val="0"/>
                <w:szCs w:val="21"/>
              </w:rPr>
            </w:pPr>
            <w:r w:rsidRPr="00A67FC9">
              <w:rPr>
                <w:kern w:val="0"/>
                <w:szCs w:val="21"/>
              </w:rPr>
              <w:t>N</w:t>
            </w:r>
            <w:r w:rsidRPr="00A67FC9">
              <w:rPr>
                <w:kern w:val="0"/>
                <w:szCs w:val="21"/>
              </w:rPr>
              <w:t>＜</w:t>
            </w:r>
            <w:r>
              <w:rPr>
                <w:rFonts w:hint="eastAsia"/>
                <w:kern w:val="0"/>
                <w:szCs w:val="21"/>
              </w:rPr>
              <w:t>7</w:t>
            </w:r>
            <w:r>
              <w:rPr>
                <w:rFonts w:hint="eastAsia"/>
                <w:kern w:val="0"/>
                <w:szCs w:val="21"/>
              </w:rPr>
              <w:t>日</w:t>
            </w:r>
          </w:p>
        </w:tc>
        <w:tc>
          <w:tcPr>
            <w:tcW w:w="1796" w:type="dxa"/>
            <w:tcBorders>
              <w:top w:val="single" w:sz="4" w:space="0" w:color="auto"/>
              <w:left w:val="single" w:sz="4" w:space="0" w:color="auto"/>
              <w:bottom w:val="single" w:sz="4" w:space="0" w:color="auto"/>
              <w:right w:val="single" w:sz="4" w:space="0" w:color="auto"/>
            </w:tcBorders>
            <w:vAlign w:val="center"/>
          </w:tcPr>
          <w:p w:rsidR="002500CE" w:rsidRPr="00A67FC9" w:rsidRDefault="002500CE" w:rsidP="00CD5BEA">
            <w:pPr>
              <w:snapToGrid w:val="0"/>
              <w:spacing w:line="360" w:lineRule="auto"/>
              <w:jc w:val="center"/>
              <w:rPr>
                <w:kern w:val="0"/>
                <w:szCs w:val="21"/>
              </w:rPr>
            </w:pPr>
            <w:r>
              <w:rPr>
                <w:rFonts w:hint="eastAsia"/>
                <w:kern w:val="0"/>
                <w:szCs w:val="21"/>
              </w:rPr>
              <w:t xml:space="preserve">    1.5%</w:t>
            </w:r>
          </w:p>
        </w:tc>
      </w:tr>
      <w:tr w:rsidR="002500CE" w:rsidRPr="00A67FC9" w:rsidTr="00CD5BEA">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2500CE" w:rsidRPr="00A67FC9" w:rsidRDefault="002500CE" w:rsidP="00CD5BEA">
            <w:pPr>
              <w:snapToGrid w:val="0"/>
              <w:spacing w:line="360" w:lineRule="auto"/>
              <w:ind w:firstLineChars="200" w:firstLine="420"/>
              <w:jc w:val="center"/>
              <w:rPr>
                <w:kern w:val="0"/>
                <w:szCs w:val="21"/>
              </w:rPr>
            </w:pPr>
            <w:r>
              <w:rPr>
                <w:rFonts w:hint="eastAsia"/>
                <w:kern w:val="0"/>
                <w:szCs w:val="21"/>
              </w:rPr>
              <w:t>7</w:t>
            </w:r>
            <w:r>
              <w:rPr>
                <w:rFonts w:hint="eastAsia"/>
                <w:kern w:val="0"/>
                <w:szCs w:val="21"/>
              </w:rPr>
              <w:t>日</w:t>
            </w:r>
            <w:r w:rsidRPr="00A67FC9">
              <w:rPr>
                <w:rFonts w:hint="eastAsia"/>
                <w:kern w:val="0"/>
                <w:szCs w:val="21"/>
              </w:rPr>
              <w:t>≤</w:t>
            </w:r>
            <w:r w:rsidRPr="00A67FC9">
              <w:rPr>
                <w:kern w:val="0"/>
                <w:szCs w:val="21"/>
              </w:rPr>
              <w:t>N</w:t>
            </w:r>
            <w:r w:rsidRPr="00A67FC9">
              <w:rPr>
                <w:kern w:val="0"/>
                <w:szCs w:val="21"/>
              </w:rPr>
              <w:t>＜</w:t>
            </w:r>
            <w:r w:rsidRPr="00A67FC9">
              <w:rPr>
                <w:rFonts w:hint="eastAsia"/>
                <w:kern w:val="0"/>
                <w:szCs w:val="21"/>
              </w:rPr>
              <w:t>1</w:t>
            </w:r>
            <w:r w:rsidRPr="00A67FC9">
              <w:rPr>
                <w:rFonts w:hint="eastAsia"/>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2500CE" w:rsidRPr="00A67FC9" w:rsidRDefault="002500CE" w:rsidP="00CD5BEA">
            <w:pPr>
              <w:snapToGrid w:val="0"/>
              <w:spacing w:line="360" w:lineRule="auto"/>
              <w:ind w:firstLineChars="200" w:firstLine="420"/>
              <w:jc w:val="center"/>
              <w:rPr>
                <w:kern w:val="0"/>
                <w:szCs w:val="21"/>
              </w:rPr>
            </w:pPr>
            <w:r w:rsidRPr="00A67FC9">
              <w:rPr>
                <w:rFonts w:hint="eastAsia"/>
                <w:kern w:val="0"/>
                <w:szCs w:val="21"/>
              </w:rPr>
              <w:t>0.5%</w:t>
            </w:r>
          </w:p>
        </w:tc>
      </w:tr>
      <w:tr w:rsidR="002500CE" w:rsidRPr="00A67FC9" w:rsidTr="00CD5BEA">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2500CE" w:rsidRPr="00A67FC9" w:rsidRDefault="002500CE" w:rsidP="00CD5BEA">
            <w:pPr>
              <w:snapToGrid w:val="0"/>
              <w:spacing w:line="360" w:lineRule="auto"/>
              <w:ind w:firstLineChars="200" w:firstLine="420"/>
              <w:jc w:val="center"/>
              <w:rPr>
                <w:kern w:val="0"/>
                <w:szCs w:val="21"/>
              </w:rPr>
            </w:pPr>
            <w:r w:rsidRPr="00A67FC9">
              <w:rPr>
                <w:kern w:val="0"/>
                <w:szCs w:val="21"/>
              </w:rPr>
              <w:t>1</w:t>
            </w:r>
            <w:r w:rsidRPr="00A67FC9">
              <w:rPr>
                <w:kern w:val="0"/>
                <w:szCs w:val="21"/>
              </w:rPr>
              <w:t>年</w:t>
            </w:r>
            <w:r w:rsidRPr="00A67FC9">
              <w:rPr>
                <w:rFonts w:hint="eastAsia"/>
                <w:kern w:val="0"/>
                <w:szCs w:val="21"/>
              </w:rPr>
              <w:t>≤</w:t>
            </w:r>
            <w:r w:rsidRPr="00A67FC9">
              <w:rPr>
                <w:kern w:val="0"/>
                <w:szCs w:val="21"/>
              </w:rPr>
              <w:t>N</w:t>
            </w:r>
            <w:r w:rsidRPr="00A67FC9">
              <w:rPr>
                <w:kern w:val="0"/>
                <w:szCs w:val="21"/>
              </w:rPr>
              <w:t>＜</w:t>
            </w:r>
            <w:r w:rsidRPr="00A67FC9">
              <w:rPr>
                <w:kern w:val="0"/>
                <w:szCs w:val="21"/>
              </w:rPr>
              <w:t>2</w:t>
            </w:r>
            <w:r w:rsidRPr="00A67FC9">
              <w:rPr>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2500CE" w:rsidRPr="00A67FC9" w:rsidRDefault="002500CE" w:rsidP="00CD5BEA">
            <w:pPr>
              <w:snapToGrid w:val="0"/>
              <w:spacing w:line="360" w:lineRule="auto"/>
              <w:ind w:firstLineChars="200" w:firstLine="420"/>
              <w:jc w:val="center"/>
              <w:rPr>
                <w:kern w:val="0"/>
                <w:szCs w:val="21"/>
              </w:rPr>
            </w:pPr>
            <w:r w:rsidRPr="00A67FC9">
              <w:rPr>
                <w:rFonts w:hint="eastAsia"/>
                <w:kern w:val="0"/>
                <w:szCs w:val="21"/>
              </w:rPr>
              <w:t>0.</w:t>
            </w:r>
            <w:r>
              <w:rPr>
                <w:rFonts w:hint="eastAsia"/>
                <w:kern w:val="0"/>
                <w:szCs w:val="21"/>
              </w:rPr>
              <w:t>25</w:t>
            </w:r>
            <w:r w:rsidRPr="00A67FC9">
              <w:rPr>
                <w:rFonts w:hint="eastAsia"/>
                <w:kern w:val="0"/>
                <w:szCs w:val="21"/>
              </w:rPr>
              <w:t>%</w:t>
            </w:r>
          </w:p>
        </w:tc>
      </w:tr>
      <w:tr w:rsidR="002500CE" w:rsidRPr="00A67FC9" w:rsidTr="00CD5BEA">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2500CE" w:rsidRPr="00A67FC9" w:rsidRDefault="002500CE" w:rsidP="00CD5BEA">
            <w:pPr>
              <w:snapToGrid w:val="0"/>
              <w:spacing w:line="360" w:lineRule="auto"/>
              <w:ind w:firstLineChars="200" w:firstLine="420"/>
              <w:jc w:val="center"/>
              <w:rPr>
                <w:kern w:val="0"/>
                <w:szCs w:val="21"/>
              </w:rPr>
            </w:pPr>
            <w:r w:rsidRPr="00A67FC9">
              <w:rPr>
                <w:kern w:val="0"/>
                <w:szCs w:val="21"/>
              </w:rPr>
              <w:t>N</w:t>
            </w:r>
            <w:r w:rsidRPr="00A67FC9">
              <w:rPr>
                <w:rFonts w:hint="eastAsia"/>
                <w:kern w:val="0"/>
                <w:szCs w:val="21"/>
              </w:rPr>
              <w:t>≥</w:t>
            </w:r>
            <w:r w:rsidRPr="00A67FC9">
              <w:rPr>
                <w:kern w:val="0"/>
                <w:szCs w:val="21"/>
              </w:rPr>
              <w:t>2</w:t>
            </w:r>
            <w:r w:rsidRPr="00A67FC9">
              <w:rPr>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2500CE" w:rsidRPr="00A67FC9" w:rsidRDefault="002500CE" w:rsidP="00CD5BEA">
            <w:pPr>
              <w:snapToGrid w:val="0"/>
              <w:spacing w:line="360" w:lineRule="auto"/>
              <w:ind w:firstLineChars="200" w:firstLine="420"/>
              <w:jc w:val="center"/>
              <w:rPr>
                <w:kern w:val="0"/>
                <w:szCs w:val="21"/>
              </w:rPr>
            </w:pPr>
            <w:r w:rsidRPr="00A67FC9">
              <w:rPr>
                <w:rFonts w:hint="eastAsia"/>
                <w:kern w:val="0"/>
                <w:szCs w:val="21"/>
              </w:rPr>
              <w:t>0</w:t>
            </w:r>
          </w:p>
        </w:tc>
      </w:tr>
    </w:tbl>
    <w:p w:rsidR="002500CE" w:rsidRDefault="002500CE" w:rsidP="00CA616D">
      <w:pPr>
        <w:pStyle w:val="22"/>
        <w:adjustRightInd w:val="0"/>
        <w:snapToGrid w:val="0"/>
        <w:spacing w:line="360" w:lineRule="auto"/>
        <w:ind w:firstLine="420"/>
        <w:rPr>
          <w:color w:val="000000"/>
          <w:sz w:val="21"/>
        </w:rPr>
      </w:pPr>
    </w:p>
    <w:p w:rsidR="002500CE" w:rsidRPr="00D21B0E" w:rsidRDefault="002500CE" w:rsidP="00CA616D">
      <w:pPr>
        <w:pStyle w:val="22"/>
        <w:adjustRightInd w:val="0"/>
        <w:snapToGrid w:val="0"/>
        <w:spacing w:line="360" w:lineRule="auto"/>
        <w:ind w:firstLine="420"/>
        <w:rPr>
          <w:color w:val="000000"/>
          <w:sz w:val="21"/>
          <w:szCs w:val="21"/>
        </w:rPr>
      </w:pPr>
      <w:r>
        <w:rPr>
          <w:rFonts w:hint="eastAsia"/>
          <w:color w:val="000000"/>
          <w:sz w:val="21"/>
        </w:rPr>
        <w:t>本基金</w:t>
      </w:r>
      <w:r w:rsidRPr="00D21B0E">
        <w:rPr>
          <w:rFonts w:hint="eastAsia"/>
          <w:color w:val="000000"/>
          <w:sz w:val="21"/>
        </w:rPr>
        <w:t>场内赎回费率为</w:t>
      </w:r>
      <w:r w:rsidRPr="00D21B0E">
        <w:rPr>
          <w:color w:val="000000"/>
          <w:sz w:val="21"/>
        </w:rPr>
        <w:t>0.5%</w:t>
      </w:r>
      <w:r>
        <w:rPr>
          <w:rFonts w:hint="eastAsia"/>
          <w:color w:val="000000"/>
          <w:sz w:val="21"/>
        </w:rPr>
        <w:t>，但对</w:t>
      </w:r>
      <w:r w:rsidRPr="006E13AB">
        <w:rPr>
          <w:rFonts w:hint="eastAsia"/>
          <w:bCs/>
          <w:color w:val="000000"/>
          <w:sz w:val="21"/>
        </w:rPr>
        <w:t>持续持有期少于</w:t>
      </w:r>
      <w:r w:rsidRPr="006E13AB">
        <w:rPr>
          <w:bCs/>
          <w:color w:val="000000"/>
          <w:sz w:val="21"/>
        </w:rPr>
        <w:t>7</w:t>
      </w:r>
      <w:r w:rsidRPr="006E13AB">
        <w:rPr>
          <w:rFonts w:hint="eastAsia"/>
          <w:bCs/>
          <w:color w:val="000000"/>
          <w:sz w:val="21"/>
        </w:rPr>
        <w:t>日的投资者收取不低于</w:t>
      </w:r>
      <w:r w:rsidRPr="006E13AB">
        <w:rPr>
          <w:bCs/>
          <w:color w:val="000000"/>
          <w:sz w:val="21"/>
        </w:rPr>
        <w:t>1.5%</w:t>
      </w:r>
      <w:r w:rsidRPr="006E13AB">
        <w:rPr>
          <w:rFonts w:hint="eastAsia"/>
          <w:bCs/>
          <w:color w:val="000000"/>
          <w:sz w:val="21"/>
        </w:rPr>
        <w:t>的赎回费</w:t>
      </w:r>
      <w:r w:rsidRPr="00D21B0E">
        <w:rPr>
          <w:rFonts w:hint="eastAsia"/>
          <w:color w:val="000000"/>
          <w:sz w:val="21"/>
        </w:rPr>
        <w:t>。</w:t>
      </w:r>
    </w:p>
    <w:p w:rsidR="002500CE" w:rsidRDefault="002500CE" w:rsidP="00CA616D">
      <w:pPr>
        <w:snapToGrid w:val="0"/>
        <w:spacing w:line="360" w:lineRule="auto"/>
        <w:ind w:firstLineChars="200" w:firstLine="420"/>
        <w:rPr>
          <w:kern w:val="0"/>
          <w:szCs w:val="21"/>
        </w:rPr>
      </w:pPr>
      <w:r>
        <w:rPr>
          <w:rFonts w:hint="eastAsia"/>
          <w:kern w:val="0"/>
          <w:szCs w:val="21"/>
        </w:rPr>
        <w:t>投资人可将其持有的全部或部分基金份额赎回。</w:t>
      </w:r>
      <w:r w:rsidRPr="00FF4715">
        <w:rPr>
          <w:kern w:val="0"/>
          <w:szCs w:val="21"/>
        </w:rPr>
        <w:t>赎回费用由赎回基金份额的基金份额持有人承担，</w:t>
      </w:r>
      <w:r>
        <w:rPr>
          <w:rFonts w:hint="eastAsia"/>
          <w:color w:val="000000"/>
        </w:rPr>
        <w:t>南方高铁份额</w:t>
      </w:r>
      <w:r w:rsidRPr="00CB6D7E">
        <w:rPr>
          <w:rFonts w:hint="eastAsia"/>
          <w:kern w:val="0"/>
          <w:szCs w:val="21"/>
        </w:rPr>
        <w:t>的赎回费用</w:t>
      </w:r>
      <w:r>
        <w:rPr>
          <w:rFonts w:hint="eastAsia"/>
          <w:kern w:val="0"/>
          <w:szCs w:val="21"/>
        </w:rPr>
        <w:t>在基金份额持有人赎回</w:t>
      </w:r>
      <w:r w:rsidRPr="00CB6D7E">
        <w:rPr>
          <w:rFonts w:hint="eastAsia"/>
          <w:kern w:val="0"/>
          <w:szCs w:val="21"/>
        </w:rPr>
        <w:t>基金份额时收取，</w:t>
      </w:r>
      <w:r>
        <w:rPr>
          <w:rFonts w:hint="eastAsia"/>
          <w:kern w:val="0"/>
          <w:szCs w:val="21"/>
        </w:rPr>
        <w:t>除对</w:t>
      </w:r>
      <w:r w:rsidRPr="000610E7">
        <w:rPr>
          <w:rFonts w:hint="eastAsia"/>
          <w:bCs/>
          <w:color w:val="000000"/>
          <w:szCs w:val="21"/>
        </w:rPr>
        <w:t>持续持有期少于</w:t>
      </w:r>
      <w:r w:rsidRPr="000610E7">
        <w:rPr>
          <w:bCs/>
          <w:color w:val="000000"/>
          <w:szCs w:val="21"/>
        </w:rPr>
        <w:t>7</w:t>
      </w:r>
      <w:r w:rsidRPr="000610E7">
        <w:rPr>
          <w:rFonts w:hint="eastAsia"/>
          <w:bCs/>
          <w:color w:val="000000"/>
          <w:szCs w:val="21"/>
        </w:rPr>
        <w:t>日的投资者收取不低于</w:t>
      </w:r>
      <w:r w:rsidRPr="000610E7">
        <w:rPr>
          <w:bCs/>
          <w:color w:val="000000"/>
          <w:szCs w:val="21"/>
        </w:rPr>
        <w:t>1.5%</w:t>
      </w:r>
      <w:r>
        <w:rPr>
          <w:rFonts w:hint="eastAsia"/>
          <w:bCs/>
          <w:color w:val="000000"/>
          <w:szCs w:val="21"/>
        </w:rPr>
        <w:t>的赎回费</w:t>
      </w:r>
      <w:r w:rsidRPr="000610E7">
        <w:rPr>
          <w:rFonts w:hint="eastAsia"/>
          <w:bCs/>
          <w:color w:val="000000"/>
          <w:szCs w:val="21"/>
        </w:rPr>
        <w:t>并全额计入基金财产</w:t>
      </w:r>
      <w:r>
        <w:rPr>
          <w:rFonts w:hint="eastAsia"/>
          <w:bCs/>
          <w:color w:val="000000"/>
          <w:szCs w:val="21"/>
        </w:rPr>
        <w:t>外，</w:t>
      </w:r>
      <w:r w:rsidRPr="00FF3E2C">
        <w:rPr>
          <w:rFonts w:ascii="宋体" w:hAnsi="宋体" w:hint="eastAsia"/>
          <w:szCs w:val="21"/>
        </w:rPr>
        <w:t>不低于赎回费总额的25%应归基金财产，其余用于支付登记费和其他必要的手续费。</w:t>
      </w:r>
    </w:p>
    <w:p w:rsidR="002500CE" w:rsidRDefault="002500CE" w:rsidP="00CA616D">
      <w:pPr>
        <w:snapToGrid w:val="0"/>
        <w:spacing w:line="360" w:lineRule="auto"/>
        <w:ind w:firstLineChars="200" w:firstLine="420"/>
        <w:rPr>
          <w:kern w:val="0"/>
          <w:szCs w:val="21"/>
        </w:rPr>
      </w:pPr>
      <w:r>
        <w:rPr>
          <w:rFonts w:hint="eastAsia"/>
          <w:kern w:val="0"/>
          <w:szCs w:val="21"/>
        </w:rPr>
        <w:t>3</w:t>
      </w:r>
      <w:r w:rsidRPr="003F0937">
        <w:rPr>
          <w:rFonts w:hint="eastAsia"/>
          <w:kern w:val="0"/>
          <w:szCs w:val="21"/>
        </w:rPr>
        <w:t>、</w:t>
      </w:r>
      <w:r w:rsidRPr="00FF4715">
        <w:rPr>
          <w:rFonts w:hint="eastAsia"/>
          <w:kern w:val="0"/>
          <w:szCs w:val="21"/>
        </w:rPr>
        <w:t>基金管理人可以在基金合同约定的范围内调整费率或收费方式，并最迟应于新的费率或收费方式实施日前依照《信息披露办法》的有关规定在</w:t>
      </w:r>
      <w:r>
        <w:rPr>
          <w:rFonts w:hint="eastAsia"/>
          <w:kern w:val="0"/>
          <w:szCs w:val="21"/>
        </w:rPr>
        <w:t>指定媒介</w:t>
      </w:r>
      <w:r w:rsidRPr="00FF4715">
        <w:rPr>
          <w:rFonts w:hint="eastAsia"/>
          <w:kern w:val="0"/>
          <w:szCs w:val="21"/>
        </w:rPr>
        <w:t>上公告。</w:t>
      </w:r>
    </w:p>
    <w:p w:rsidR="002500CE" w:rsidRDefault="002500CE" w:rsidP="00CA616D">
      <w:pPr>
        <w:ind w:firstLineChars="200" w:firstLine="420"/>
      </w:pPr>
      <w:r w:rsidRPr="00C52F16">
        <w:rPr>
          <w:kern w:val="0"/>
          <w:szCs w:val="21"/>
        </w:rPr>
        <w:t>4</w:t>
      </w:r>
      <w:r w:rsidRPr="00C52F16">
        <w:rPr>
          <w:kern w:val="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2500CE" w:rsidRPr="00CA616D" w:rsidRDefault="002500CE" w:rsidP="00CA616D"/>
    <w:p w:rsidR="002500CE" w:rsidRDefault="002500CE" w:rsidP="002500CE">
      <w:pPr>
        <w:pStyle w:val="-2"/>
      </w:pPr>
      <w:r>
        <w:rPr>
          <w:rFonts w:hint="eastAsia"/>
        </w:rPr>
        <w:t>10.8 申购份额与赎回金额的计算</w:t>
      </w:r>
    </w:p>
    <w:p w:rsidR="002500CE" w:rsidRDefault="002500CE" w:rsidP="002500CE">
      <w:pPr>
        <w:pStyle w:val="-"/>
        <w:ind w:firstLine="420"/>
      </w:pPr>
      <w:r>
        <w:rPr>
          <w:rFonts w:hint="eastAsia"/>
        </w:rPr>
        <w:lastRenderedPageBreak/>
        <w:t>申购份额与赎回金额的计算</w:t>
      </w:r>
    </w:p>
    <w:p w:rsidR="002500CE" w:rsidRDefault="002500CE" w:rsidP="002500CE">
      <w:pPr>
        <w:pStyle w:val="-"/>
        <w:ind w:firstLine="420"/>
      </w:pPr>
      <w:r>
        <w:rPr>
          <w:rFonts w:hint="eastAsia"/>
        </w:rPr>
        <w:t>1、基金申购份额的计算</w:t>
      </w:r>
    </w:p>
    <w:p w:rsidR="002500CE" w:rsidRDefault="002500CE" w:rsidP="002500CE">
      <w:pPr>
        <w:pStyle w:val="-"/>
        <w:ind w:firstLine="420"/>
      </w:pPr>
      <w:r>
        <w:rPr>
          <w:rFonts w:hint="eastAsia"/>
        </w:rPr>
        <w:t>本基金南方国企改革的申购金额包括申购费用和净申购金额。申购份额的计算公式为：</w:t>
      </w:r>
    </w:p>
    <w:p w:rsidR="002500CE" w:rsidRDefault="002500CE" w:rsidP="002500CE">
      <w:pPr>
        <w:pStyle w:val="-"/>
        <w:ind w:firstLine="420"/>
      </w:pPr>
      <w:r>
        <w:rPr>
          <w:rFonts w:hint="eastAsia"/>
        </w:rPr>
        <w:t>净申购金额 = 申购金额/ (1+申购费率)</w:t>
      </w:r>
    </w:p>
    <w:p w:rsidR="002500CE" w:rsidRDefault="002500CE" w:rsidP="002500CE">
      <w:pPr>
        <w:pStyle w:val="-"/>
        <w:ind w:firstLine="420"/>
      </w:pPr>
      <w:r>
        <w:rPr>
          <w:rFonts w:hint="eastAsia"/>
        </w:rPr>
        <w:t>申购费用=申购金额－净申购金额</w:t>
      </w:r>
    </w:p>
    <w:p w:rsidR="002500CE" w:rsidRDefault="002500CE" w:rsidP="002500CE">
      <w:pPr>
        <w:pStyle w:val="-"/>
        <w:ind w:firstLine="420"/>
      </w:pPr>
      <w:r>
        <w:rPr>
          <w:rFonts w:hint="eastAsia"/>
        </w:rPr>
        <w:t>申购份额 = 净申购金额/申购当日基金份额净值</w:t>
      </w:r>
    </w:p>
    <w:p w:rsidR="002500CE" w:rsidRDefault="002500CE" w:rsidP="002500CE">
      <w:pPr>
        <w:pStyle w:val="-"/>
        <w:ind w:firstLine="420"/>
      </w:pPr>
      <w:r>
        <w:rPr>
          <w:rFonts w:hint="eastAsia"/>
        </w:rPr>
        <w:t>例：某投资人投资10万元申购本基金南方国企改革份额，对应费率为0.6%，假设申购当日基金份额净值为1.0160元，若投资人选择场外申购，则其可得到的申购份额为：</w:t>
      </w:r>
    </w:p>
    <w:p w:rsidR="002500CE" w:rsidRDefault="002500CE" w:rsidP="002500CE">
      <w:pPr>
        <w:pStyle w:val="-"/>
        <w:ind w:firstLine="420"/>
      </w:pPr>
      <w:r>
        <w:rPr>
          <w:rFonts w:hint="eastAsia"/>
        </w:rPr>
        <w:t>净申购金额＝100,000/</w:t>
      </w:r>
    </w:p>
    <w:p w:rsidR="002500CE" w:rsidRDefault="002500CE" w:rsidP="002500CE">
      <w:pPr>
        <w:pStyle w:val="-"/>
        <w:ind w:firstLine="420"/>
      </w:pPr>
      <w:r>
        <w:rPr>
          <w:rFonts w:hint="eastAsia"/>
        </w:rPr>
        <w:t>(1+0.6%)＝99,403.58元</w:t>
      </w:r>
    </w:p>
    <w:p w:rsidR="002500CE" w:rsidRDefault="002500CE" w:rsidP="002500CE">
      <w:pPr>
        <w:pStyle w:val="-"/>
        <w:ind w:firstLine="420"/>
      </w:pPr>
      <w:r>
        <w:rPr>
          <w:rFonts w:hint="eastAsia"/>
        </w:rPr>
        <w:t>申购费用＝100,000－99,403.58＝596.42元</w:t>
      </w:r>
    </w:p>
    <w:p w:rsidR="002500CE" w:rsidRDefault="002500CE" w:rsidP="002500CE">
      <w:pPr>
        <w:pStyle w:val="-"/>
        <w:ind w:firstLine="420"/>
      </w:pPr>
      <w:r>
        <w:rPr>
          <w:rFonts w:hint="eastAsia"/>
        </w:rPr>
        <w:t>申购份额 = 99,403.58/1.0160</w:t>
      </w:r>
    </w:p>
    <w:p w:rsidR="002500CE" w:rsidRDefault="002500CE" w:rsidP="002500CE">
      <w:pPr>
        <w:pStyle w:val="-"/>
        <w:ind w:firstLine="420"/>
      </w:pPr>
      <w:r>
        <w:rPr>
          <w:rFonts w:hint="eastAsia"/>
        </w:rPr>
        <w:t>=97,838.17份</w:t>
      </w:r>
    </w:p>
    <w:p w:rsidR="002500CE" w:rsidRDefault="002500CE" w:rsidP="002500CE">
      <w:pPr>
        <w:pStyle w:val="-"/>
        <w:ind w:firstLine="420"/>
      </w:pPr>
      <w:r>
        <w:rPr>
          <w:rFonts w:hint="eastAsia"/>
        </w:rPr>
        <w:t>若投资人选择场内申购，申购份额按四舍五入的原则保留到小数点后两位，再按截位法保留到整数位，小数部分对应的剩余金额由场内证券经营机构退还投资者。退款金额为：</w:t>
      </w:r>
    </w:p>
    <w:p w:rsidR="002500CE" w:rsidRDefault="002500CE" w:rsidP="002500CE">
      <w:pPr>
        <w:pStyle w:val="-"/>
        <w:ind w:firstLine="420"/>
      </w:pPr>
      <w:r>
        <w:rPr>
          <w:rFonts w:hint="eastAsia"/>
        </w:rPr>
        <w:t>净申购金额＝100,000/ 1＝100，000元</w:t>
      </w:r>
    </w:p>
    <w:p w:rsidR="002500CE" w:rsidRDefault="002500CE" w:rsidP="002500CE">
      <w:pPr>
        <w:pStyle w:val="-"/>
        <w:ind w:firstLine="420"/>
      </w:pPr>
      <w:r>
        <w:rPr>
          <w:rFonts w:hint="eastAsia"/>
        </w:rPr>
        <w:t>申购费用＝100,000－100，000＝0元</w:t>
      </w:r>
    </w:p>
    <w:p w:rsidR="002500CE" w:rsidRDefault="002500CE" w:rsidP="002500CE">
      <w:pPr>
        <w:pStyle w:val="-"/>
        <w:ind w:firstLine="420"/>
      </w:pPr>
      <w:r>
        <w:rPr>
          <w:rFonts w:hint="eastAsia"/>
        </w:rPr>
        <w:t>申购份额 = 100，000/1.0160 =98，425.20份</w:t>
      </w:r>
    </w:p>
    <w:p w:rsidR="002500CE" w:rsidRDefault="002500CE" w:rsidP="002500CE">
      <w:pPr>
        <w:pStyle w:val="-"/>
        <w:ind w:firstLine="420"/>
      </w:pPr>
      <w:r>
        <w:rPr>
          <w:rFonts w:hint="eastAsia"/>
        </w:rPr>
        <w:t>净申购金额=98，425×1.016＝99，999.8元</w:t>
      </w:r>
    </w:p>
    <w:p w:rsidR="002500CE" w:rsidRDefault="002500CE" w:rsidP="002500CE">
      <w:pPr>
        <w:pStyle w:val="-"/>
        <w:ind w:firstLine="420"/>
      </w:pPr>
      <w:r>
        <w:rPr>
          <w:rFonts w:hint="eastAsia"/>
        </w:rPr>
        <w:t>退款金额=100,000－99,999.8－0=0.2元</w:t>
      </w:r>
    </w:p>
    <w:p w:rsidR="002500CE" w:rsidRDefault="002500CE" w:rsidP="002500CE">
      <w:pPr>
        <w:pStyle w:val="-"/>
        <w:ind w:firstLine="420"/>
      </w:pPr>
      <w:r>
        <w:rPr>
          <w:rFonts w:hint="eastAsia"/>
        </w:rPr>
        <w:t>2、基金赎回金额的计算</w:t>
      </w:r>
    </w:p>
    <w:p w:rsidR="002500CE" w:rsidRDefault="002500CE" w:rsidP="002500CE">
      <w:pPr>
        <w:pStyle w:val="-"/>
        <w:ind w:firstLine="420"/>
      </w:pPr>
      <w:r>
        <w:rPr>
          <w:rFonts w:hint="eastAsia"/>
        </w:rPr>
        <w:t>赎回金额的计算公式为：</w:t>
      </w:r>
    </w:p>
    <w:p w:rsidR="002500CE" w:rsidRDefault="002500CE" w:rsidP="002500CE">
      <w:pPr>
        <w:pStyle w:val="-"/>
        <w:ind w:firstLine="420"/>
      </w:pPr>
      <w:r>
        <w:rPr>
          <w:rFonts w:hint="eastAsia"/>
        </w:rPr>
        <w:t>赎回费用=赎回份额×赎回当日基金份额净值×赎回费率</w:t>
      </w:r>
    </w:p>
    <w:p w:rsidR="002500CE" w:rsidRDefault="002500CE" w:rsidP="002500CE">
      <w:pPr>
        <w:pStyle w:val="-"/>
        <w:ind w:firstLine="420"/>
      </w:pPr>
      <w:r>
        <w:rPr>
          <w:rFonts w:hint="eastAsia"/>
        </w:rPr>
        <w:t>赎回金额=赎回份额×赎回当日基金份额净值 -赎回费用</w:t>
      </w:r>
    </w:p>
    <w:p w:rsidR="002500CE" w:rsidRDefault="002500CE" w:rsidP="002500CE">
      <w:pPr>
        <w:pStyle w:val="-"/>
        <w:ind w:firstLine="420"/>
      </w:pPr>
      <w:r>
        <w:rPr>
          <w:rFonts w:hint="eastAsia"/>
        </w:rPr>
        <w:t>例：某投资人申购本基金南方国企改革份额，持有3个月赎回10万份，赎回费率为0.5%，假设赎回当日南方国企改革基金份额净值是1.0160元，则其可得到的赎回金额为：</w:t>
      </w:r>
    </w:p>
    <w:p w:rsidR="002500CE" w:rsidRDefault="002500CE" w:rsidP="002500CE">
      <w:pPr>
        <w:pStyle w:val="-"/>
        <w:ind w:firstLine="420"/>
      </w:pPr>
      <w:r>
        <w:rPr>
          <w:rFonts w:hint="eastAsia"/>
        </w:rPr>
        <w:t>赎回费用＝100,000×1.0160×0.5%＝508.00元</w:t>
      </w:r>
    </w:p>
    <w:p w:rsidR="002500CE" w:rsidRDefault="002500CE" w:rsidP="002500CE">
      <w:pPr>
        <w:pStyle w:val="-"/>
        <w:ind w:firstLine="420"/>
      </w:pPr>
      <w:r>
        <w:rPr>
          <w:rFonts w:hint="eastAsia"/>
        </w:rPr>
        <w:t>赎回金额=100,000×1.0160－508.00＝101,092.00元</w:t>
      </w:r>
    </w:p>
    <w:p w:rsidR="002500CE" w:rsidRDefault="002500CE" w:rsidP="002500CE">
      <w:pPr>
        <w:pStyle w:val="-"/>
        <w:ind w:firstLine="420"/>
      </w:pPr>
      <w:r>
        <w:rPr>
          <w:rFonts w:hint="eastAsia"/>
        </w:rPr>
        <w:t>3、南方国企改革基金份额净值的计算</w:t>
      </w:r>
    </w:p>
    <w:p w:rsidR="002500CE" w:rsidRDefault="002500CE" w:rsidP="002500CE">
      <w:pPr>
        <w:pStyle w:val="-"/>
        <w:ind w:firstLine="420"/>
      </w:pPr>
      <w:r>
        <w:rPr>
          <w:rFonts w:hint="eastAsia"/>
        </w:rPr>
        <w:t>T日的基金份额净值在当天收市后计算，并在T+1日内公告。遇特殊情况，经中国证监会同意，可以适当延迟计算或公告。本基金基金份额净值的计算，保留到小数点后4位，小数点后第5位四舍五入，由此产生的收益或损失由基金财产承担。</w:t>
      </w:r>
    </w:p>
    <w:p w:rsidR="002500CE" w:rsidRDefault="002500CE" w:rsidP="002500CE">
      <w:pPr>
        <w:pStyle w:val="-"/>
        <w:ind w:firstLine="420"/>
      </w:pPr>
      <w:r>
        <w:rPr>
          <w:rFonts w:hint="eastAsia"/>
        </w:rPr>
        <w:t>4、申购份额、余额的处理方式</w:t>
      </w:r>
    </w:p>
    <w:p w:rsidR="002500CE" w:rsidRDefault="002500CE" w:rsidP="002500CE">
      <w:pPr>
        <w:pStyle w:val="-"/>
        <w:ind w:firstLine="420"/>
      </w:pPr>
      <w:r>
        <w:rPr>
          <w:rFonts w:hint="eastAsia"/>
        </w:rPr>
        <w:lastRenderedPageBreak/>
        <w:t>申购的有效份额为按实际确认的申购金额在扣除相应的费用后，以当日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内申购涉及份额的计算结果按四舍五入的原则保留到小数点后两位，再按截位法保留到整数位，小数部分对应的剩余金额由场内证券经营机构退还投资者。</w:t>
      </w:r>
    </w:p>
    <w:p w:rsidR="002500CE" w:rsidRDefault="002500CE" w:rsidP="002500CE">
      <w:pPr>
        <w:pStyle w:val="-"/>
        <w:ind w:firstLine="420"/>
      </w:pPr>
      <w:r>
        <w:rPr>
          <w:rFonts w:hint="eastAsia"/>
        </w:rPr>
        <w:t>5、赎回金额的处理方式</w:t>
      </w:r>
    </w:p>
    <w:p w:rsidR="002500CE" w:rsidRDefault="002500CE" w:rsidP="002500CE">
      <w:pPr>
        <w:pStyle w:val="-"/>
        <w:ind w:firstLine="420"/>
      </w:pPr>
      <w:r>
        <w:rPr>
          <w:rFonts w:hint="eastAsia"/>
        </w:rPr>
        <w:t>赎回金额为按实际确认的有效赎回份额以当日基金份额净值为基准来计算并扣除相应的费用，计算结果保留到小数点后2位，小数点后两位以后的部分四舍五入，由此产生的误差计入基金财产。</w:t>
      </w:r>
    </w:p>
    <w:p w:rsidR="002500CE" w:rsidRDefault="002500CE" w:rsidP="002500CE">
      <w:pPr>
        <w:pStyle w:val="-2"/>
      </w:pPr>
      <w:r>
        <w:t>10.9 申购与赎回的登记</w:t>
      </w:r>
    </w:p>
    <w:p w:rsidR="002500CE" w:rsidRDefault="002500CE" w:rsidP="002500CE">
      <w:pPr>
        <w:pStyle w:val="-"/>
        <w:ind w:firstLine="420"/>
      </w:pPr>
      <w:r>
        <w:rPr>
          <w:rFonts w:hint="eastAsia"/>
        </w:rPr>
        <w:t>投资者场外申购基金成功后，基金登记机构在T+1日为投资者登记权益并办理登记手续，投资者自T+2日（含该日）后有权赎回该部分基金份额。</w:t>
      </w:r>
    </w:p>
    <w:p w:rsidR="002500CE" w:rsidRDefault="002500CE" w:rsidP="002500CE">
      <w:pPr>
        <w:pStyle w:val="-"/>
        <w:ind w:firstLine="420"/>
      </w:pPr>
      <w:r>
        <w:rPr>
          <w:rFonts w:hint="eastAsia"/>
        </w:rPr>
        <w:t>投资者场外赎回基金成功后，基金登记机构在T+1日为投资者办理扣除权益的登记手续。</w:t>
      </w:r>
    </w:p>
    <w:p w:rsidR="002500CE" w:rsidRDefault="002500CE" w:rsidP="002500CE">
      <w:pPr>
        <w:pStyle w:val="-"/>
        <w:ind w:firstLine="420"/>
      </w:pPr>
      <w:r>
        <w:rPr>
          <w:rFonts w:hint="eastAsia"/>
        </w:rPr>
        <w:t>本基金场内申购和赎回的注册与过户登记业务，按照深圳证券交易所及中国证券登记结算有限责任公司的有关规定办理。</w:t>
      </w:r>
    </w:p>
    <w:p w:rsidR="002500CE" w:rsidRDefault="002500CE" w:rsidP="002500CE">
      <w:pPr>
        <w:pStyle w:val="-"/>
        <w:ind w:firstLine="420"/>
      </w:pPr>
      <w:r>
        <w:rPr>
          <w:rFonts w:hint="eastAsia"/>
        </w:rPr>
        <w:t>本基金的登记机构可以在法律法规允许的范围内，对上述登记办理时间进行调整，但不得实质影响投资者的合法权益，并最迟于实施前依照《信息披露办法》的有关规定在指定媒介公告。</w:t>
      </w:r>
    </w:p>
    <w:p w:rsidR="002500CE" w:rsidRDefault="002500CE" w:rsidP="002500CE">
      <w:pPr>
        <w:pStyle w:val="-2"/>
      </w:pPr>
      <w:r>
        <w:t>10.10 拒绝或暂停申购的情形及处理方式</w:t>
      </w:r>
    </w:p>
    <w:p w:rsidR="002500CE" w:rsidRDefault="002500CE" w:rsidP="002500CE">
      <w:pPr>
        <w:pStyle w:val="-"/>
        <w:ind w:firstLine="420"/>
      </w:pPr>
      <w:r>
        <w:rPr>
          <w:rFonts w:hint="eastAsia"/>
        </w:rPr>
        <w:t>发生下列情况时，基金管理人可拒绝或暂停接受投资人的申购申请：</w:t>
      </w:r>
    </w:p>
    <w:p w:rsidR="002500CE" w:rsidRDefault="002500CE" w:rsidP="002500CE">
      <w:pPr>
        <w:pStyle w:val="-"/>
        <w:ind w:firstLine="420"/>
      </w:pPr>
      <w:r>
        <w:rPr>
          <w:rFonts w:hint="eastAsia"/>
        </w:rPr>
        <w:t>1、因不可抗力导致基金无法正常运作。</w:t>
      </w:r>
    </w:p>
    <w:p w:rsidR="002500CE" w:rsidRDefault="002500CE" w:rsidP="002500CE">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2500CE" w:rsidRDefault="002500CE" w:rsidP="002500CE">
      <w:pPr>
        <w:pStyle w:val="-"/>
        <w:ind w:firstLine="420"/>
      </w:pPr>
      <w:r>
        <w:rPr>
          <w:rFonts w:hint="eastAsia"/>
        </w:rPr>
        <w:t>3、证券/期货交易所交易时间非正常停市，导致基金管理人无法计算当日基金资产净值或者无法办理申购业务。</w:t>
      </w:r>
    </w:p>
    <w:p w:rsidR="002500CE" w:rsidRDefault="002500CE" w:rsidP="002500CE">
      <w:pPr>
        <w:pStyle w:val="-"/>
        <w:ind w:firstLine="420"/>
      </w:pPr>
      <w:r>
        <w:rPr>
          <w:rFonts w:hint="eastAsia"/>
        </w:rPr>
        <w:t>4、基金资产规模过大，使基金管理人无法找到合适的投资品种，或其他可能对基金业绩产生负面影响，或发生其他损害现有基金份额持有人利益的情形。</w:t>
      </w:r>
    </w:p>
    <w:p w:rsidR="002500CE" w:rsidRDefault="002500CE" w:rsidP="002500CE">
      <w:pPr>
        <w:pStyle w:val="-"/>
        <w:ind w:firstLine="420"/>
      </w:pPr>
      <w:r>
        <w:rPr>
          <w:rFonts w:hint="eastAsia"/>
        </w:rPr>
        <w:lastRenderedPageBreak/>
        <w:t>5、基金管理人、基金托管人、基金销售机构或登记结算机构因技术故障或异常情况导致基金销售系统、基金登记系统、基金会计系统或证券登记结算系统无法正常运行。</w:t>
      </w:r>
    </w:p>
    <w:p w:rsidR="002500CE" w:rsidRDefault="002500CE" w:rsidP="002500CE">
      <w:pPr>
        <w:pStyle w:val="-"/>
        <w:ind w:firstLine="420"/>
      </w:pPr>
      <w:r>
        <w:rPr>
          <w:rFonts w:hint="eastAsia"/>
        </w:rPr>
        <w:t>6、发生本基金合同约定的定期折算或不定期份额折算等基金份额折算事项，根据相关业务规则本基金需暂停接受申购申请的情形。</w:t>
      </w:r>
    </w:p>
    <w:p w:rsidR="002500CE" w:rsidRDefault="002500CE" w:rsidP="002500CE">
      <w:pPr>
        <w:pStyle w:val="-"/>
        <w:ind w:firstLine="420"/>
      </w:pPr>
      <w:r>
        <w:rPr>
          <w:rFonts w:hint="eastAsia"/>
        </w:rPr>
        <w:t>7、接受某笔或某些申购申请可能会影响或损害现有基金份额持有人利益时。</w:t>
      </w:r>
    </w:p>
    <w:p w:rsidR="002500CE" w:rsidRDefault="002500CE" w:rsidP="002500CE">
      <w:pPr>
        <w:pStyle w:val="-"/>
        <w:ind w:firstLine="420"/>
      </w:pPr>
      <w:r>
        <w:rPr>
          <w:rFonts w:hint="eastAsia"/>
        </w:rPr>
        <w:t>8、基金管理人接受某笔或者某些申购申请有可能导致单一投资者持有基金份额的比例达到或者超过基金份额总数的50%（包括南方国企改革份额、国企改革A份额和国企改革B份额），或者有可能导致投资者变相规避前述50%比例要求的情形。</w:t>
      </w:r>
    </w:p>
    <w:p w:rsidR="002500CE" w:rsidRDefault="002500CE" w:rsidP="002500CE">
      <w:pPr>
        <w:pStyle w:val="-"/>
        <w:ind w:firstLine="420"/>
      </w:pPr>
      <w:r>
        <w:rPr>
          <w:rFonts w:hint="eastAsia"/>
        </w:rPr>
        <w:t>9、法律法规规定或中国证监会认定的其他情形。</w:t>
      </w:r>
    </w:p>
    <w:p w:rsidR="002500CE" w:rsidRDefault="002500CE" w:rsidP="002500CE">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2500CE" w:rsidRDefault="002500CE" w:rsidP="002500CE">
      <w:pPr>
        <w:pStyle w:val="-2"/>
      </w:pPr>
      <w:r>
        <w:t>10.11 暂停赎回或延缓支付赎回款项的情形及处理方式</w:t>
      </w:r>
    </w:p>
    <w:p w:rsidR="002500CE" w:rsidRDefault="002500CE" w:rsidP="002500CE">
      <w:pPr>
        <w:pStyle w:val="-"/>
        <w:ind w:firstLine="420"/>
      </w:pPr>
      <w:r>
        <w:rPr>
          <w:rFonts w:hint="eastAsia"/>
        </w:rPr>
        <w:t>发生下列情形时，基金管理人可暂停接受投资人的赎回申请或延缓支付赎回款项：</w:t>
      </w:r>
    </w:p>
    <w:p w:rsidR="002500CE" w:rsidRDefault="002500CE" w:rsidP="002500CE">
      <w:pPr>
        <w:pStyle w:val="-"/>
        <w:ind w:firstLine="420"/>
      </w:pPr>
      <w:r>
        <w:rPr>
          <w:rFonts w:hint="eastAsia"/>
        </w:rPr>
        <w:t>1、因不可抗力导致基金管理人不能支付赎回款项。</w:t>
      </w:r>
    </w:p>
    <w:p w:rsidR="002500CE" w:rsidRDefault="002500CE" w:rsidP="002500CE">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2500CE" w:rsidRDefault="002500CE" w:rsidP="002500CE">
      <w:pPr>
        <w:pStyle w:val="-"/>
        <w:ind w:firstLine="420"/>
      </w:pPr>
      <w:r>
        <w:rPr>
          <w:rFonts w:hint="eastAsia"/>
        </w:rPr>
        <w:t>3、证券/期货交易所交易时间非正常停市，导致基金管理人无法计算当日基金资产净值或者无法办理赎回业务。</w:t>
      </w:r>
    </w:p>
    <w:p w:rsidR="002500CE" w:rsidRDefault="002500CE" w:rsidP="002500CE">
      <w:pPr>
        <w:pStyle w:val="-"/>
        <w:ind w:firstLine="420"/>
      </w:pPr>
      <w:r>
        <w:rPr>
          <w:rFonts w:hint="eastAsia"/>
        </w:rPr>
        <w:t>4、连续两个或两个以上开放日发生巨额赎回。</w:t>
      </w:r>
    </w:p>
    <w:p w:rsidR="002500CE" w:rsidRDefault="002500CE" w:rsidP="002500CE">
      <w:pPr>
        <w:pStyle w:val="-"/>
        <w:ind w:firstLine="420"/>
      </w:pPr>
      <w:r>
        <w:rPr>
          <w:rFonts w:hint="eastAsia"/>
        </w:rPr>
        <w:t>5、继续接受赎回申请将损害现有基金份额持有人利益的情形时，可暂停接受投资人的赎回申请。</w:t>
      </w:r>
    </w:p>
    <w:p w:rsidR="002500CE" w:rsidRDefault="002500CE" w:rsidP="002500CE">
      <w:pPr>
        <w:pStyle w:val="-"/>
        <w:ind w:firstLine="420"/>
      </w:pPr>
      <w:r>
        <w:rPr>
          <w:rFonts w:hint="eastAsia"/>
        </w:rPr>
        <w:t>6、发生本基金合同约定的定期折算或不定期份额折算等基金份额折算事项，根据相关业务规则本基金需暂停接受赎回申请的情形。</w:t>
      </w:r>
    </w:p>
    <w:p w:rsidR="002500CE" w:rsidRDefault="002500CE" w:rsidP="002500CE">
      <w:pPr>
        <w:pStyle w:val="-"/>
        <w:ind w:firstLine="420"/>
      </w:pPr>
      <w:r>
        <w:rPr>
          <w:rFonts w:hint="eastAsia"/>
        </w:rPr>
        <w:t>7、法律法规规定或中国证监会认定的其他情形。</w:t>
      </w:r>
    </w:p>
    <w:p w:rsidR="002500CE" w:rsidRDefault="002500CE" w:rsidP="002500CE">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w:t>
      </w:r>
      <w:r>
        <w:rPr>
          <w:rFonts w:hint="eastAsia"/>
        </w:rPr>
        <w:lastRenderedPageBreak/>
        <w:t>分配给赎回申请人，未支付部分可延期支付。若出现上述第4项所述情形，按基金合同的相关条款处理。基金份额持有人在申请赎回时可事先选择将当日可能未获受理部分予以撤销。出现暂停赎回或延缓支付赎回款项时，场内赎回申请按照深圳证券交易所及中国证券登记结算有限责任公司的有关业务规则办理。在暂停赎回的情况消除时，基金管理人应及时恢复赎回业务的办理并公告。</w:t>
      </w:r>
    </w:p>
    <w:p w:rsidR="002500CE" w:rsidRDefault="002500CE" w:rsidP="002500CE">
      <w:pPr>
        <w:pStyle w:val="-2"/>
      </w:pPr>
      <w:r>
        <w:t>10.12 巨额赎回的情形及处理方式</w:t>
      </w:r>
    </w:p>
    <w:p w:rsidR="002500CE" w:rsidRDefault="002500CE" w:rsidP="002500CE">
      <w:pPr>
        <w:pStyle w:val="-"/>
        <w:ind w:firstLine="420"/>
      </w:pPr>
      <w:r>
        <w:rPr>
          <w:rFonts w:hint="eastAsia"/>
        </w:rPr>
        <w:t>1、巨额赎回的认定</w:t>
      </w:r>
    </w:p>
    <w:p w:rsidR="002500CE" w:rsidRDefault="002500CE" w:rsidP="002500CE">
      <w:pPr>
        <w:pStyle w:val="-"/>
        <w:ind w:firstLine="420"/>
      </w:pPr>
      <w:r>
        <w:rPr>
          <w:rFonts w:hint="eastAsia"/>
        </w:rPr>
        <w:t>若南方国企改革份额单个开放日内的基金份额净赎回申请(赎回申请份额总数加上基金转换中转出申请份额总数后扣除申购申请份额总数及基金转换中转入申请份额总数后的余额)超过前一开放日的基金总份额（包括南方国企改革份额、国企改革A份额和国企改革B份额，下同）的10%，即认为是发生了巨额赎回。</w:t>
      </w:r>
    </w:p>
    <w:p w:rsidR="002500CE" w:rsidRDefault="002500CE" w:rsidP="002500CE">
      <w:pPr>
        <w:pStyle w:val="-"/>
        <w:ind w:firstLine="420"/>
      </w:pPr>
      <w:r>
        <w:rPr>
          <w:rFonts w:hint="eastAsia"/>
        </w:rPr>
        <w:t>2、巨额赎回的场外处理方式</w:t>
      </w:r>
    </w:p>
    <w:p w:rsidR="002500CE" w:rsidRDefault="002500CE" w:rsidP="002500CE">
      <w:pPr>
        <w:pStyle w:val="-"/>
        <w:ind w:firstLine="420"/>
      </w:pPr>
      <w:r>
        <w:rPr>
          <w:rFonts w:hint="eastAsia"/>
        </w:rPr>
        <w:t>当基金出现巨额赎回时，基金管理人可以根据基金当时的资产组合状况决定全额赎回或部分延期赎回。</w:t>
      </w:r>
    </w:p>
    <w:p w:rsidR="002500CE" w:rsidRDefault="002500CE" w:rsidP="002500CE">
      <w:pPr>
        <w:pStyle w:val="-"/>
        <w:ind w:firstLine="420"/>
      </w:pPr>
      <w:r>
        <w:rPr>
          <w:rFonts w:hint="eastAsia"/>
        </w:rPr>
        <w:t>（1）全额赎回：当基金管理人认为有能力支付投资人的全部赎回申请时，按正常赎回程序执行。</w:t>
      </w:r>
    </w:p>
    <w:p w:rsidR="002500CE" w:rsidRDefault="002500CE" w:rsidP="002500CE">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南方国企改革份额净值为基础计算赎回金额，以此类推，直到全部赎回为止。如投资人在提交赎回申请时未作明确选择，投资人未能赎回部分作自动延期赎回处理。</w:t>
      </w:r>
    </w:p>
    <w:p w:rsidR="002500CE" w:rsidRDefault="002500CE" w:rsidP="002500CE">
      <w:pPr>
        <w:pStyle w:val="-"/>
        <w:ind w:firstLine="420"/>
      </w:pPr>
      <w:r>
        <w:rPr>
          <w:rFonts w:hint="eastAsia"/>
        </w:rPr>
        <w:t>当基金发生巨额赎回，在单个基金份额持有人超过基金总份额 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w:t>
      </w:r>
      <w:r>
        <w:rPr>
          <w:rFonts w:hint="eastAsia"/>
        </w:rPr>
        <w:lastRenderedPageBreak/>
        <w:t>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500CE" w:rsidRDefault="002500CE" w:rsidP="002500CE">
      <w:pPr>
        <w:pStyle w:val="-"/>
        <w:ind w:firstLine="420"/>
      </w:pPr>
      <w:r>
        <w:rPr>
          <w:rFonts w:hint="eastAsia"/>
        </w:rPr>
        <w:t>（3）暂停赎回：南方国企改革份额连续2个开放日以上(含2个开放日)发生巨额赎回，如基金管理人认为有必要，可暂停接受南方国企改革份额的赎回申请；已经接受的赎回申请可以延缓支付赎回款项，但不得超过20个工作日，并应当在指定媒介上进行公告。</w:t>
      </w:r>
    </w:p>
    <w:p w:rsidR="002500CE" w:rsidRDefault="002500CE" w:rsidP="002500CE">
      <w:pPr>
        <w:pStyle w:val="-"/>
        <w:ind w:firstLine="420"/>
      </w:pPr>
      <w:r>
        <w:rPr>
          <w:rFonts w:hint="eastAsia"/>
        </w:rPr>
        <w:t>3、巨额赎回的场内处理方式</w:t>
      </w:r>
    </w:p>
    <w:p w:rsidR="002500CE" w:rsidRDefault="002500CE" w:rsidP="002500CE">
      <w:pPr>
        <w:pStyle w:val="-"/>
        <w:ind w:firstLine="420"/>
      </w:pPr>
      <w:r>
        <w:rPr>
          <w:rFonts w:hint="eastAsia"/>
        </w:rPr>
        <w:t>巨额赎回的场内处理，按照深圳证券交易所及中国证券登记结算有限责任公司的有关规定办理。</w:t>
      </w:r>
    </w:p>
    <w:p w:rsidR="002500CE" w:rsidRDefault="002500CE" w:rsidP="002500CE">
      <w:pPr>
        <w:pStyle w:val="-"/>
        <w:ind w:firstLine="420"/>
      </w:pPr>
      <w:r>
        <w:rPr>
          <w:rFonts w:hint="eastAsia"/>
        </w:rPr>
        <w:t>4、巨额赎回的公告</w:t>
      </w:r>
    </w:p>
    <w:p w:rsidR="002500CE" w:rsidRDefault="002500CE" w:rsidP="002500CE">
      <w:pPr>
        <w:pStyle w:val="-"/>
        <w:ind w:firstLine="420"/>
      </w:pPr>
      <w:r>
        <w:rPr>
          <w:rFonts w:hint="eastAsia"/>
        </w:rPr>
        <w:t>当发生上述延期赎回并延期办理时，基金管理人应当通过邮寄、传真或者其他方式（包括但不限于公告、短信、电子邮件或由基金销售机构通知等方式）在3个交易日内通知基金份额持有人，说明有关处理方法，并在2日内在指定媒介上刊登公告。</w:t>
      </w:r>
    </w:p>
    <w:p w:rsidR="002500CE" w:rsidRDefault="002500CE" w:rsidP="002500CE">
      <w:pPr>
        <w:pStyle w:val="-2"/>
      </w:pPr>
      <w:r>
        <w:t>10.13 其他暂停申购和赎回的情形及处理方式</w:t>
      </w:r>
    </w:p>
    <w:p w:rsidR="002500CE" w:rsidRDefault="002500CE" w:rsidP="002500CE">
      <w:pPr>
        <w:pStyle w:val="-"/>
        <w:ind w:firstLine="420"/>
      </w:pPr>
      <w:r>
        <w:rPr>
          <w:rFonts w:hint="eastAsia"/>
        </w:rPr>
        <w:t>发生《基金合同》或《招募说明书》中未予载明的事项，但基金管理人有正当理由认为需要暂停南方国企改革份额申购、赎回的，可以经届时有效的合法程序宣布暂停接受投资人的申购、赎回申请。</w:t>
      </w:r>
    </w:p>
    <w:p w:rsidR="002500CE" w:rsidRDefault="002500CE" w:rsidP="002500CE">
      <w:pPr>
        <w:pStyle w:val="-2"/>
      </w:pPr>
      <w:r>
        <w:t>10.14 暂停申购或赎回的公告和重新开放申购或赎回的公告</w:t>
      </w:r>
    </w:p>
    <w:p w:rsidR="002500CE" w:rsidRDefault="002500CE" w:rsidP="002500CE">
      <w:pPr>
        <w:pStyle w:val="-"/>
        <w:ind w:firstLine="420"/>
      </w:pPr>
      <w:r>
        <w:rPr>
          <w:rFonts w:hint="eastAsia"/>
        </w:rPr>
        <w:t>1、发生上述暂停申购或赎回情况的，基金管理人应在规定期限内在指定媒介上刊登暂停公告。</w:t>
      </w:r>
    </w:p>
    <w:p w:rsidR="002500CE" w:rsidRDefault="002500CE" w:rsidP="002500CE">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本基金已于2020年3月31日起暂停场内申购业务。</w:t>
      </w:r>
    </w:p>
    <w:p w:rsidR="002500CE" w:rsidRDefault="002500CE" w:rsidP="002500CE">
      <w:pPr>
        <w:pStyle w:val="-2"/>
      </w:pPr>
      <w:r>
        <w:t>10.15 基金转换</w:t>
      </w:r>
    </w:p>
    <w:p w:rsidR="002500CE" w:rsidRDefault="002500CE" w:rsidP="002500CE">
      <w:pPr>
        <w:pStyle w:val="-"/>
        <w:ind w:firstLine="420"/>
      </w:pPr>
      <w:r>
        <w:rPr>
          <w:rFonts w:hint="eastAsia"/>
        </w:rPr>
        <w:t>基金管理人可以根据相关法律法规以及本基金合同的规定决定开办南方国企改革份额与基金管理人管理的其他基金份额之间的转换业务，基金转换可以收取一定的转换费，相</w:t>
      </w:r>
      <w:r>
        <w:rPr>
          <w:rFonts w:hint="eastAsia"/>
        </w:rPr>
        <w:lastRenderedPageBreak/>
        <w:t>关规则由基金管理人届时根据相关法律法规及本基金合同的规定制定并公告，并提前告知基金托管人与相关机构。</w:t>
      </w:r>
    </w:p>
    <w:p w:rsidR="002500CE" w:rsidRDefault="002500CE" w:rsidP="002500CE">
      <w:pPr>
        <w:pStyle w:val="-2"/>
      </w:pPr>
      <w:r>
        <w:t>10.16 基金份额的登记、转托管、非交易过户、冻结和解冻</w:t>
      </w:r>
    </w:p>
    <w:p w:rsidR="002500CE" w:rsidRDefault="002500CE" w:rsidP="002500CE">
      <w:pPr>
        <w:pStyle w:val="-"/>
        <w:ind w:firstLine="420"/>
      </w:pPr>
      <w:r>
        <w:rPr>
          <w:rFonts w:hint="eastAsia"/>
        </w:rPr>
        <w:t>基金份额的登记、转托管、非交易过户、冻结和解冻等相关业务规则按照深圳证券交易所、中国证券登记结算有限责任公司的相关业务规则执行。若相关法律法规、中国证监会、深圳证券交易所或中国证券登记结算有限责任公司对基金份额的登记、转托管、非交易过户、冻结和解冻业务等规则有新的规定，按新规定执行。</w:t>
      </w:r>
    </w:p>
    <w:p w:rsidR="002500CE" w:rsidRDefault="002500CE" w:rsidP="002500CE">
      <w:pPr>
        <w:pStyle w:val="-2"/>
      </w:pPr>
      <w:r>
        <w:t>10.17 定投计划</w:t>
      </w:r>
    </w:p>
    <w:p w:rsidR="002500CE" w:rsidRDefault="002500CE" w:rsidP="002500CE">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2015年6月15日开放定投业务。</w:t>
      </w:r>
    </w:p>
    <w:p w:rsidR="002500CE" w:rsidRDefault="002500CE" w:rsidP="002500CE">
      <w:pPr>
        <w:pStyle w:val="-2"/>
      </w:pPr>
      <w:r>
        <w:t>10.18 基金份额的转让</w:t>
      </w:r>
    </w:p>
    <w:p w:rsidR="002500CE" w:rsidRDefault="002500CE" w:rsidP="002500CE">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2500CE" w:rsidRDefault="002500CE" w:rsidP="002500CE">
      <w:pPr>
        <w:pStyle w:val="-2"/>
      </w:pPr>
      <w:r>
        <w:t>10.19 其他业务</w:t>
      </w:r>
    </w:p>
    <w:p w:rsidR="002500CE" w:rsidRDefault="002500CE" w:rsidP="002500CE">
      <w:pPr>
        <w:pStyle w:val="-"/>
        <w:ind w:firstLine="420"/>
      </w:pPr>
      <w:r>
        <w:rPr>
          <w:rFonts w:hint="eastAsia"/>
        </w:rPr>
        <w:t>在相关法律法规允许的条件下，基金登记机构可依据其业务规则，受理基金份额质押等业务，并收取一定的手续费用。</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11" w:name="_Toc53690887"/>
      <w:r>
        <w:rPr>
          <w:rFonts w:hint="eastAsia"/>
        </w:rPr>
        <w:lastRenderedPageBreak/>
        <w:t>§</w:t>
      </w:r>
      <w:r>
        <w:t>11 场内份额配对转换</w:t>
      </w:r>
      <w:bookmarkEnd w:id="11"/>
    </w:p>
    <w:p w:rsidR="002500CE" w:rsidRDefault="002500CE" w:rsidP="002500CE">
      <w:pPr>
        <w:pStyle w:val="-"/>
        <w:ind w:firstLine="420"/>
      </w:pPr>
      <w:r>
        <w:rPr>
          <w:rFonts w:hint="eastAsia"/>
        </w:rPr>
        <w:t>基金合同生效后，本基金将根据基金合同约定，办理南方国企改革份额与国企改革A份额和国企改革B份额之间的份额配对转换业务。</w:t>
      </w:r>
    </w:p>
    <w:p w:rsidR="002500CE" w:rsidRDefault="002500CE" w:rsidP="002500CE">
      <w:pPr>
        <w:pStyle w:val="-"/>
        <w:ind w:firstLine="420"/>
      </w:pPr>
    </w:p>
    <w:p w:rsidR="002500CE" w:rsidRDefault="002500CE" w:rsidP="002500CE">
      <w:pPr>
        <w:pStyle w:val="-"/>
        <w:ind w:firstLine="420"/>
      </w:pPr>
      <w:r>
        <w:rPr>
          <w:rFonts w:hint="eastAsia"/>
        </w:rPr>
        <w:t>一、份额配对转换</w:t>
      </w:r>
    </w:p>
    <w:p w:rsidR="002500CE" w:rsidRDefault="002500CE" w:rsidP="002500CE">
      <w:pPr>
        <w:pStyle w:val="-"/>
        <w:ind w:firstLine="420"/>
      </w:pPr>
      <w:r>
        <w:rPr>
          <w:rFonts w:hint="eastAsia"/>
        </w:rPr>
        <w:t>1、份额配对转换：指根据基金合同约定，南方国企改革份额与国企改革A份额和国企改革B份额之间进行转换的行为，包括分拆与合并。</w:t>
      </w:r>
    </w:p>
    <w:p w:rsidR="002500CE" w:rsidRDefault="002500CE" w:rsidP="002500CE">
      <w:pPr>
        <w:pStyle w:val="-"/>
        <w:ind w:firstLine="420"/>
      </w:pPr>
      <w:r>
        <w:rPr>
          <w:rFonts w:hint="eastAsia"/>
        </w:rPr>
        <w:t>2、分拆</w:t>
      </w:r>
    </w:p>
    <w:p w:rsidR="002500CE" w:rsidRDefault="002500CE" w:rsidP="002500CE">
      <w:pPr>
        <w:pStyle w:val="-"/>
        <w:ind w:firstLine="420"/>
      </w:pPr>
      <w:r>
        <w:rPr>
          <w:rFonts w:hint="eastAsia"/>
        </w:rPr>
        <w:t>分拆指基金份额持有人将其持有的每2份场内南方国企改革份额按照1∶1的份额配比转换成1份国企改革A份额与1份国企改革B份额的行为。</w:t>
      </w:r>
    </w:p>
    <w:p w:rsidR="002500CE" w:rsidRDefault="002500CE" w:rsidP="002500CE">
      <w:pPr>
        <w:pStyle w:val="-"/>
        <w:ind w:firstLine="420"/>
      </w:pPr>
      <w:r>
        <w:rPr>
          <w:rFonts w:hint="eastAsia"/>
        </w:rPr>
        <w:t>3、合并</w:t>
      </w:r>
    </w:p>
    <w:p w:rsidR="002500CE" w:rsidRDefault="002500CE" w:rsidP="002500CE">
      <w:pPr>
        <w:pStyle w:val="-"/>
        <w:ind w:firstLine="420"/>
      </w:pPr>
      <w:r>
        <w:rPr>
          <w:rFonts w:hint="eastAsia"/>
        </w:rPr>
        <w:t>合并指基金份额持有人将其持有的每1份国企改革A份额与1份国企改革B份额按照1∶1的基金份额配比转换成2份场内南方国企改革份额的行为。</w:t>
      </w:r>
    </w:p>
    <w:p w:rsidR="002500CE" w:rsidRDefault="002500CE" w:rsidP="002500CE">
      <w:pPr>
        <w:pStyle w:val="-"/>
        <w:ind w:firstLine="420"/>
      </w:pPr>
      <w:r>
        <w:rPr>
          <w:rFonts w:hint="eastAsia"/>
        </w:rPr>
        <w:t>4、场外的南方国企改革份额不进行份额配对转换。在场外的南方国企改革份额通过跨系统转托管至场内后，可按照场内份额配对转换规则进行操作。</w:t>
      </w:r>
    </w:p>
    <w:p w:rsidR="002500CE" w:rsidRDefault="002500CE" w:rsidP="002500CE">
      <w:pPr>
        <w:pStyle w:val="-"/>
        <w:ind w:firstLine="420"/>
      </w:pPr>
    </w:p>
    <w:p w:rsidR="002500CE" w:rsidRDefault="002500CE" w:rsidP="002500CE">
      <w:pPr>
        <w:pStyle w:val="-"/>
        <w:ind w:firstLine="420"/>
      </w:pPr>
      <w:r>
        <w:rPr>
          <w:rFonts w:hint="eastAsia"/>
        </w:rPr>
        <w:t>二、业务办理机构</w:t>
      </w:r>
    </w:p>
    <w:p w:rsidR="002500CE" w:rsidRDefault="002500CE" w:rsidP="002500CE">
      <w:pPr>
        <w:pStyle w:val="-"/>
        <w:ind w:firstLine="420"/>
      </w:pPr>
      <w:r>
        <w:rPr>
          <w:rFonts w:hint="eastAsia"/>
        </w:rPr>
        <w:t>份额配对转换的业务办理机构见《招募说明书》或基金管理人届时发布的相关公告。基金份额持有人应当在份额配对转换业务办理机构的营业场所或按其提供的其他方式办理份额配对转换。深圳证券交易所、基金登记机构或基金管理人可根据情况变更或增减份额配对转换的业务办理机构，并予以公告。</w:t>
      </w:r>
    </w:p>
    <w:p w:rsidR="002500CE" w:rsidRDefault="002500CE" w:rsidP="002500CE">
      <w:pPr>
        <w:pStyle w:val="-"/>
        <w:ind w:firstLine="420"/>
      </w:pPr>
    </w:p>
    <w:p w:rsidR="002500CE" w:rsidRDefault="002500CE" w:rsidP="002500CE">
      <w:pPr>
        <w:pStyle w:val="-"/>
        <w:ind w:firstLine="420"/>
      </w:pPr>
      <w:r>
        <w:rPr>
          <w:rFonts w:hint="eastAsia"/>
        </w:rPr>
        <w:t>三、业务办理时间</w:t>
      </w:r>
    </w:p>
    <w:p w:rsidR="002500CE" w:rsidRDefault="002500CE" w:rsidP="002500CE">
      <w:pPr>
        <w:pStyle w:val="-"/>
        <w:ind w:firstLine="420"/>
      </w:pPr>
      <w:r>
        <w:rPr>
          <w:rFonts w:hint="eastAsia"/>
        </w:rPr>
        <w:t>自2015年6月15日起，本基金开通基金份额配对转换业务。份额配对转换的业务办理日为深圳证券交易所交易日（基金管理人公告暂停份额配对转换时除外），具体的业务办理时间见《招募说明书》或基金管理人届时发布的相关公告。四、份额配对转换的原则</w:t>
      </w:r>
    </w:p>
    <w:p w:rsidR="002500CE" w:rsidRDefault="002500CE" w:rsidP="002500CE">
      <w:pPr>
        <w:pStyle w:val="-"/>
        <w:ind w:firstLine="420"/>
      </w:pPr>
      <w:r>
        <w:rPr>
          <w:rFonts w:hint="eastAsia"/>
        </w:rPr>
        <w:t>1、份额配对转换以份额申请。</w:t>
      </w:r>
    </w:p>
    <w:p w:rsidR="002500CE" w:rsidRDefault="002500CE" w:rsidP="002500CE">
      <w:pPr>
        <w:pStyle w:val="-"/>
        <w:ind w:firstLine="420"/>
      </w:pPr>
      <w:r>
        <w:rPr>
          <w:rFonts w:hint="eastAsia"/>
        </w:rPr>
        <w:t>2、申请分拆为国企改革A份额和国企改革B份额的场内南方国企改革份额必须是偶数。</w:t>
      </w:r>
    </w:p>
    <w:p w:rsidR="002500CE" w:rsidRDefault="002500CE" w:rsidP="002500CE">
      <w:pPr>
        <w:pStyle w:val="-"/>
        <w:ind w:firstLine="420"/>
      </w:pPr>
      <w:r>
        <w:rPr>
          <w:rFonts w:hint="eastAsia"/>
        </w:rPr>
        <w:t>3、申请合并为场内南方国企改革份额的国企改革A份额与国企改革B份额必须同时配对申请，且基金份额数必须同为整数且相等。</w:t>
      </w:r>
    </w:p>
    <w:p w:rsidR="002500CE" w:rsidRDefault="002500CE" w:rsidP="002500CE">
      <w:pPr>
        <w:pStyle w:val="-"/>
        <w:ind w:firstLine="420"/>
      </w:pPr>
      <w:r>
        <w:rPr>
          <w:rFonts w:hint="eastAsia"/>
        </w:rPr>
        <w:t>4、场外的南方国企改革份额如需申请进行分拆，须跨系统转托管为场内的南方国企改革份额后方可进行。</w:t>
      </w:r>
    </w:p>
    <w:p w:rsidR="002500CE" w:rsidRDefault="002500CE" w:rsidP="002500CE">
      <w:pPr>
        <w:pStyle w:val="-"/>
        <w:ind w:firstLine="420"/>
      </w:pPr>
      <w:r>
        <w:rPr>
          <w:rFonts w:hint="eastAsia"/>
        </w:rPr>
        <w:t>5、份额配对转换应遵循届时相关机构发布的相关业务规则。</w:t>
      </w:r>
    </w:p>
    <w:p w:rsidR="002500CE" w:rsidRDefault="002500CE" w:rsidP="002500CE">
      <w:pPr>
        <w:pStyle w:val="-"/>
        <w:ind w:firstLine="420"/>
      </w:pPr>
      <w:r>
        <w:rPr>
          <w:rFonts w:hint="eastAsia"/>
        </w:rPr>
        <w:lastRenderedPageBreak/>
        <w:t>基金管理人、登记机构或深圳证券交易所可视情况对上述规定作出调整，并在正式实施前在指定媒介公告。</w:t>
      </w:r>
    </w:p>
    <w:p w:rsidR="002500CE" w:rsidRDefault="002500CE" w:rsidP="002500CE">
      <w:pPr>
        <w:pStyle w:val="-"/>
        <w:ind w:firstLine="420"/>
      </w:pPr>
    </w:p>
    <w:p w:rsidR="002500CE" w:rsidRDefault="002500CE" w:rsidP="002500CE">
      <w:pPr>
        <w:pStyle w:val="-"/>
        <w:ind w:firstLine="420"/>
      </w:pPr>
      <w:r>
        <w:rPr>
          <w:rFonts w:hint="eastAsia"/>
        </w:rPr>
        <w:t>五、业务办理程序</w:t>
      </w:r>
    </w:p>
    <w:p w:rsidR="002500CE" w:rsidRDefault="002500CE" w:rsidP="002500CE">
      <w:pPr>
        <w:pStyle w:val="-"/>
        <w:ind w:firstLine="420"/>
      </w:pPr>
      <w:r>
        <w:rPr>
          <w:rFonts w:hint="eastAsia"/>
        </w:rPr>
        <w:t>场内份额配对转换程序，遵循深圳证券交易所、登记机构的最新业务规则，具体见相关业务公告。</w:t>
      </w:r>
    </w:p>
    <w:p w:rsidR="002500CE" w:rsidRDefault="002500CE" w:rsidP="002500CE">
      <w:pPr>
        <w:pStyle w:val="-"/>
        <w:ind w:firstLine="420"/>
      </w:pPr>
    </w:p>
    <w:p w:rsidR="002500CE" w:rsidRDefault="002500CE" w:rsidP="002500CE">
      <w:pPr>
        <w:pStyle w:val="-"/>
        <w:ind w:firstLine="420"/>
      </w:pPr>
      <w:r>
        <w:rPr>
          <w:rFonts w:hint="eastAsia"/>
        </w:rPr>
        <w:t>六、暂停场内份额配对转换的情形</w:t>
      </w:r>
    </w:p>
    <w:p w:rsidR="002500CE" w:rsidRDefault="002500CE" w:rsidP="002500CE">
      <w:pPr>
        <w:pStyle w:val="-"/>
        <w:ind w:firstLine="420"/>
      </w:pPr>
      <w:r>
        <w:rPr>
          <w:rFonts w:hint="eastAsia"/>
        </w:rPr>
        <w:t>1、深圳证券交易所、登记机构、业务办理机构因异常情况无法办理该业务的情形。</w:t>
      </w:r>
    </w:p>
    <w:p w:rsidR="002500CE" w:rsidRDefault="002500CE" w:rsidP="002500CE">
      <w:pPr>
        <w:pStyle w:val="-"/>
        <w:ind w:firstLine="420"/>
      </w:pPr>
      <w:r>
        <w:rPr>
          <w:rFonts w:hint="eastAsia"/>
        </w:rPr>
        <w:t>2、继续接受配对转换可能损害基金份额持有人利益的情形。</w:t>
      </w:r>
    </w:p>
    <w:p w:rsidR="002500CE" w:rsidRDefault="002500CE" w:rsidP="002500CE">
      <w:pPr>
        <w:pStyle w:val="-"/>
        <w:ind w:firstLine="420"/>
      </w:pPr>
      <w:r>
        <w:rPr>
          <w:rFonts w:hint="eastAsia"/>
        </w:rPr>
        <w:t>3、发生基金合同约定的定期折算或不定期份额折算等基金份额折算事项，根据相关业务规则本基金需暂停配对转换的情形。</w:t>
      </w:r>
    </w:p>
    <w:p w:rsidR="002500CE" w:rsidRDefault="002500CE" w:rsidP="002500CE">
      <w:pPr>
        <w:pStyle w:val="-"/>
        <w:ind w:firstLine="420"/>
      </w:pPr>
      <w:r>
        <w:rPr>
          <w:rFonts w:hint="eastAsia"/>
        </w:rPr>
        <w:t>4、法律法规、深圳证券交易所规定或经中国证监会认定的其他情形。</w:t>
      </w:r>
    </w:p>
    <w:p w:rsidR="002500CE" w:rsidRDefault="002500CE" w:rsidP="002500CE">
      <w:pPr>
        <w:pStyle w:val="-"/>
        <w:ind w:firstLine="420"/>
      </w:pPr>
      <w:r>
        <w:rPr>
          <w:rFonts w:hint="eastAsia"/>
        </w:rPr>
        <w:t>发生前述情况之一且管理人决定暂停配对转换的，基金管理人应在指定媒介予以公告。在暂停份额配对转换的情况消除时，基金管理人应及时恢复份额配对转换业务的办理。</w:t>
      </w:r>
    </w:p>
    <w:p w:rsidR="002500CE" w:rsidRDefault="002500CE" w:rsidP="002500CE">
      <w:pPr>
        <w:pStyle w:val="-"/>
        <w:ind w:firstLine="420"/>
      </w:pPr>
    </w:p>
    <w:p w:rsidR="002500CE" w:rsidRDefault="002500CE" w:rsidP="002500CE">
      <w:pPr>
        <w:pStyle w:val="-"/>
        <w:ind w:firstLine="420"/>
      </w:pPr>
      <w:r>
        <w:rPr>
          <w:rFonts w:hint="eastAsia"/>
        </w:rPr>
        <w:t>七、业务办理费用</w:t>
      </w:r>
    </w:p>
    <w:p w:rsidR="002500CE" w:rsidRDefault="002500CE" w:rsidP="002500CE">
      <w:pPr>
        <w:pStyle w:val="-"/>
        <w:ind w:firstLine="420"/>
      </w:pPr>
      <w:r>
        <w:rPr>
          <w:rFonts w:hint="eastAsia"/>
        </w:rPr>
        <w:t>投资人申请办理份额配对转换业务时，份额配对转换业务办理机构可酌情收取一定的费用或佣金，具体规定见相关业务办理机构公告。</w:t>
      </w:r>
    </w:p>
    <w:p w:rsidR="002500CE" w:rsidRDefault="002500CE" w:rsidP="002500CE">
      <w:pPr>
        <w:pStyle w:val="-"/>
        <w:ind w:firstLine="420"/>
      </w:pPr>
    </w:p>
    <w:p w:rsidR="002500CE" w:rsidRDefault="002500CE" w:rsidP="002500CE">
      <w:pPr>
        <w:pStyle w:val="-"/>
        <w:ind w:firstLine="420"/>
      </w:pPr>
      <w:r>
        <w:rPr>
          <w:rFonts w:hint="eastAsia"/>
        </w:rPr>
        <w:t>八、深圳证券交易所、基金登记机构调整上述规则，本基金合同将相应予以修改，且此项修改无需召开基金份额持有人大会审议。</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12" w:name="_Toc53690888"/>
      <w:r>
        <w:rPr>
          <w:rFonts w:hint="eastAsia"/>
        </w:rPr>
        <w:lastRenderedPageBreak/>
        <w:t>§</w:t>
      </w:r>
      <w:r>
        <w:t>12 基金的投资</w:t>
      </w:r>
      <w:bookmarkEnd w:id="12"/>
    </w:p>
    <w:p w:rsidR="002500CE" w:rsidRDefault="002500CE" w:rsidP="002500CE">
      <w:pPr>
        <w:pStyle w:val="-2"/>
      </w:pPr>
      <w:r>
        <w:rPr>
          <w:rFonts w:hint="eastAsia"/>
        </w:rPr>
        <w:t>12.1 投资目标</w:t>
      </w:r>
    </w:p>
    <w:p w:rsidR="002500CE" w:rsidRDefault="002500CE" w:rsidP="002500CE">
      <w:pPr>
        <w:pStyle w:val="-"/>
        <w:ind w:firstLine="420"/>
      </w:pPr>
      <w:r>
        <w:rPr>
          <w:rFonts w:hint="eastAsia"/>
        </w:rPr>
        <w:t>本基金进行被动式指数化投资，紧密跟踪标的指数，追求与业绩比较基准相似的回报。</w:t>
      </w:r>
    </w:p>
    <w:p w:rsidR="002500CE" w:rsidRDefault="002500CE" w:rsidP="002500CE">
      <w:pPr>
        <w:pStyle w:val="-2"/>
      </w:pPr>
      <w:r>
        <w:t>12.2 投资范围</w:t>
      </w:r>
    </w:p>
    <w:p w:rsidR="002500CE" w:rsidRDefault="002500CE" w:rsidP="002500CE">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2500CE" w:rsidRDefault="002500CE" w:rsidP="002500CE">
      <w:pPr>
        <w:pStyle w:val="-"/>
        <w:ind w:firstLine="420"/>
      </w:pPr>
      <w:r>
        <w:rPr>
          <w:rFonts w:hint="eastAsia"/>
        </w:rPr>
        <w:t>如法律法规或监管机构以后允许基金投资其他品种，基金管理人在履行适当程序后，可以将其纳入投资范围。</w:t>
      </w:r>
    </w:p>
    <w:p w:rsidR="002500CE" w:rsidRDefault="002500CE" w:rsidP="002500CE">
      <w:pPr>
        <w:pStyle w:val="-"/>
        <w:ind w:firstLine="420"/>
      </w:pPr>
      <w:r>
        <w:rPr>
          <w:rFonts w:hint="eastAsia"/>
        </w:rPr>
        <w:t>基金的投资组合比例为：</w:t>
      </w:r>
    </w:p>
    <w:p w:rsidR="002500CE" w:rsidRDefault="002500CE" w:rsidP="002500CE">
      <w:pPr>
        <w:pStyle w:val="-"/>
        <w:ind w:firstLine="420"/>
      </w:pPr>
      <w:r>
        <w:rPr>
          <w:rFonts w:hint="eastAsia"/>
        </w:rPr>
        <w:t>本基金80%以上的基金资产投资于股票（含存托凭证）。本基金投资于标的指数成份股及其备选成份股的比例不低于基金资产净值的90%，且不低于非现金基金资产的80%。每个交易日日终在扣除股指期货合约需缴纳的交易保证金后，现金或到期日在一年以内的政府债券的投资比例不低于基金资产净值的5%。</w:t>
      </w:r>
    </w:p>
    <w:p w:rsidR="002500CE" w:rsidRDefault="002500CE" w:rsidP="002500CE">
      <w:pPr>
        <w:pStyle w:val="-2"/>
      </w:pPr>
      <w:r>
        <w:t>12.3 投资策略</w:t>
      </w:r>
    </w:p>
    <w:p w:rsidR="002500CE" w:rsidRDefault="002500CE" w:rsidP="002500CE">
      <w:pPr>
        <w:pStyle w:val="-"/>
        <w:ind w:firstLine="420"/>
      </w:pPr>
      <w:r>
        <w:rPr>
          <w:rFonts w:hint="eastAsia"/>
        </w:rPr>
        <w:t>本基金为被动式指数基金，原则上采用指数复制法，按照成份股在标的指数中的基准权重构建指数化投资组合，并根据标的指数成份股及其权重的变化进行相应调整。</w:t>
      </w:r>
    </w:p>
    <w:p w:rsidR="002500CE" w:rsidRDefault="002500CE" w:rsidP="002500CE">
      <w:pPr>
        <w:pStyle w:val="-"/>
        <w:ind w:firstLine="420"/>
      </w:pP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0.3%，年跟踪误差不超过4%。如因指数编制规则调整或其他因素导致跟踪偏离度和跟踪误差超过上述范围，基金管理人应采取合理措施避免跟踪偏离度、跟踪误差进一步扩大。</w:t>
      </w:r>
    </w:p>
    <w:p w:rsidR="002500CE" w:rsidRDefault="002500CE" w:rsidP="002500CE">
      <w:pPr>
        <w:pStyle w:val="-"/>
        <w:ind w:firstLine="420"/>
      </w:pPr>
      <w:r>
        <w:rPr>
          <w:rFonts w:hint="eastAsia"/>
        </w:rPr>
        <w:lastRenderedPageBreak/>
        <w:t>（一）资产配置策略</w:t>
      </w:r>
    </w:p>
    <w:p w:rsidR="002500CE" w:rsidRDefault="002500CE" w:rsidP="002500CE">
      <w:pPr>
        <w:pStyle w:val="-"/>
        <w:ind w:firstLine="420"/>
      </w:pPr>
      <w:r>
        <w:rPr>
          <w:rFonts w:hint="eastAsia"/>
        </w:rPr>
        <w:t>为实现紧密跟踪标的指数的投资目标，本基金将主要投资于标的指数成份股和备选成份股。原则上本基金将采用指数复制法，按标的指数的成份股权重构建组合。特殊情况下，本基金将配合使用优化方法作为补充，以保证对标的指数的有效跟踪。</w:t>
      </w:r>
    </w:p>
    <w:p w:rsidR="002500CE" w:rsidRDefault="002500CE" w:rsidP="002500CE">
      <w:pPr>
        <w:pStyle w:val="-"/>
        <w:ind w:firstLine="420"/>
      </w:pPr>
      <w:r>
        <w:rPr>
          <w:rFonts w:hint="eastAsia"/>
        </w:rPr>
        <w:t>（二）股票投资策略</w:t>
      </w:r>
    </w:p>
    <w:p w:rsidR="002500CE" w:rsidRDefault="002500CE" w:rsidP="002500CE">
      <w:pPr>
        <w:pStyle w:val="-"/>
        <w:ind w:firstLine="420"/>
      </w:pPr>
      <w:r>
        <w:rPr>
          <w:rFonts w:hint="eastAsia"/>
        </w:rPr>
        <w:t>本基金原则上通过指数复制法进行被动式指数化投资，根据标的指数成份股的基准权重构建股票投资组合，并根据成份股及其权重的变动而进行相应调整。</w:t>
      </w:r>
    </w:p>
    <w:p w:rsidR="002500CE" w:rsidRDefault="002500CE" w:rsidP="002500CE">
      <w:pPr>
        <w:pStyle w:val="-"/>
        <w:ind w:firstLine="420"/>
      </w:pPr>
      <w:r>
        <w:rPr>
          <w:rFonts w:hint="eastAsia"/>
        </w:rPr>
        <w:t>1、股票投资组合的构建</w:t>
      </w:r>
    </w:p>
    <w:p w:rsidR="002500CE" w:rsidRDefault="002500CE" w:rsidP="002500CE">
      <w:pPr>
        <w:pStyle w:val="-"/>
        <w:ind w:firstLine="420"/>
      </w:pPr>
      <w:r>
        <w:rPr>
          <w:rFonts w:hint="eastAsia"/>
        </w:rPr>
        <w:t>本基金在建仓期内，将按照标的指数各成份股的基准权重对其逐步买入，在力求跟踪误差最小化的前提下，本基金可采取适当方法，以降低买入成本。特殊情况下，本基金可以根据市场情况，结合经验判断，对基金资产进行适当调整，以期在规定的风险承受限度之内，尽量缩小跟踪误差。</w:t>
      </w:r>
    </w:p>
    <w:p w:rsidR="002500CE" w:rsidRDefault="002500CE" w:rsidP="002500CE">
      <w:pPr>
        <w:pStyle w:val="-"/>
        <w:ind w:firstLine="420"/>
      </w:pPr>
      <w:r>
        <w:rPr>
          <w:rFonts w:hint="eastAsia"/>
        </w:rPr>
        <w:t>2、股票投资组合的调整</w:t>
      </w:r>
    </w:p>
    <w:p w:rsidR="002500CE" w:rsidRDefault="002500CE" w:rsidP="002500CE">
      <w:pPr>
        <w:pStyle w:val="-"/>
        <w:ind w:firstLine="420"/>
      </w:pPr>
      <w:r>
        <w:rPr>
          <w:rFonts w:hint="eastAsia"/>
        </w:rPr>
        <w:t>（1）定期调整</w:t>
      </w:r>
    </w:p>
    <w:p w:rsidR="002500CE" w:rsidRDefault="002500CE" w:rsidP="002500CE">
      <w:pPr>
        <w:pStyle w:val="-"/>
        <w:ind w:firstLine="420"/>
      </w:pPr>
      <w:r>
        <w:rPr>
          <w:rFonts w:hint="eastAsia"/>
        </w:rPr>
        <w:t>本基金所构建的指数化投资组合将定期根据所跟踪的标的指数对其成份股的调整而进行相应的跟踪调整。</w:t>
      </w:r>
    </w:p>
    <w:p w:rsidR="002500CE" w:rsidRDefault="002500CE" w:rsidP="002500CE">
      <w:pPr>
        <w:pStyle w:val="-"/>
        <w:ind w:firstLine="420"/>
      </w:pPr>
      <w:r>
        <w:rPr>
          <w:rFonts w:hint="eastAsia"/>
        </w:rPr>
        <w:t>（2）不定期调整</w:t>
      </w:r>
    </w:p>
    <w:p w:rsidR="002500CE" w:rsidRDefault="002500CE" w:rsidP="002500CE">
      <w:pPr>
        <w:pStyle w:val="-"/>
        <w:ind w:firstLine="420"/>
      </w:pPr>
      <w:r>
        <w:rPr>
          <w:rFonts w:hint="eastAsia"/>
        </w:rPr>
        <w:t>1) 当成份股发生增发、送配等情况而影响成份股在指数中权重的行为时，本基金将根据指数公司发布的临时调整决定及其需调整的权重比例，进行相应调整；</w:t>
      </w:r>
    </w:p>
    <w:p w:rsidR="002500CE" w:rsidRDefault="002500CE" w:rsidP="002500CE">
      <w:pPr>
        <w:pStyle w:val="-"/>
        <w:ind w:firstLine="420"/>
      </w:pPr>
      <w:r>
        <w:rPr>
          <w:rFonts w:hint="eastAsia"/>
        </w:rPr>
        <w:t>2) 根据本基金的申购和赎回情况，对股票投资组合进行调整，从而有效跟踪标的指数；</w:t>
      </w:r>
    </w:p>
    <w:p w:rsidR="002500CE" w:rsidRDefault="002500CE" w:rsidP="002500CE">
      <w:pPr>
        <w:pStyle w:val="-"/>
        <w:ind w:firstLine="420"/>
      </w:pPr>
      <w:r>
        <w:rPr>
          <w:rFonts w:hint="eastAsia"/>
        </w:rPr>
        <w:t>3) 特殊情况下，如基金管理人无法按照其所占标的指数权重进行购买时，基金管理人将综合考虑跟踪误差最小化和投资人利益，决定部分持有现金或买入相关的替代性组合。</w:t>
      </w:r>
    </w:p>
    <w:p w:rsidR="002500CE" w:rsidRDefault="002500CE" w:rsidP="002500CE">
      <w:pPr>
        <w:pStyle w:val="-"/>
        <w:ind w:firstLine="420"/>
      </w:pPr>
      <w:r>
        <w:rPr>
          <w:rFonts w:hint="eastAsia"/>
        </w:rPr>
        <w:t>上述特殊情况包括但不限于以下情形：①法律法规的限制；②标的指数成份股长期停牌；③标的指数成份股流动性严重不足；④成份股上市公司存在重大违规行为，有可能面临重大的处罚或诉讼。</w:t>
      </w:r>
    </w:p>
    <w:p w:rsidR="002500CE" w:rsidRDefault="002500CE" w:rsidP="002500CE">
      <w:pPr>
        <w:pStyle w:val="-"/>
        <w:ind w:firstLine="420"/>
      </w:pPr>
      <w:r>
        <w:rPr>
          <w:rFonts w:hint="eastAsia"/>
        </w:rPr>
        <w:t>3、存托凭证的投资策略</w:t>
      </w:r>
    </w:p>
    <w:p w:rsidR="002500CE" w:rsidRDefault="002500CE" w:rsidP="002500CE">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2500CE" w:rsidRDefault="002500CE" w:rsidP="002500CE">
      <w:pPr>
        <w:pStyle w:val="-"/>
        <w:ind w:firstLine="420"/>
      </w:pPr>
      <w:r>
        <w:rPr>
          <w:rFonts w:hint="eastAsia"/>
        </w:rPr>
        <w:t>（三）债券投资策略</w:t>
      </w:r>
    </w:p>
    <w:p w:rsidR="002500CE" w:rsidRDefault="002500CE" w:rsidP="002500CE">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w:t>
      </w:r>
      <w:r>
        <w:rPr>
          <w:rFonts w:hint="eastAsia"/>
        </w:rPr>
        <w:lastRenderedPageBreak/>
        <w:t>基础上利用债券定价技术，进行个券选择，选择被低估的债券进行投资。在具体投资操作中，采用骑乘操作、放大操作、换券操作等灵活多样的操作方式，获取超额的投资收益。</w:t>
      </w:r>
    </w:p>
    <w:p w:rsidR="002500CE" w:rsidRDefault="002500CE" w:rsidP="002500CE">
      <w:pPr>
        <w:pStyle w:val="-"/>
        <w:ind w:firstLine="420"/>
      </w:pPr>
      <w:r>
        <w:rPr>
          <w:rFonts w:hint="eastAsia"/>
        </w:rPr>
        <w:t>（四）权证投资策略</w:t>
      </w:r>
    </w:p>
    <w:p w:rsidR="002500CE" w:rsidRDefault="002500CE" w:rsidP="002500CE">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2500CE" w:rsidRDefault="002500CE" w:rsidP="002500CE">
      <w:pPr>
        <w:pStyle w:val="-"/>
        <w:ind w:firstLine="420"/>
      </w:pPr>
      <w:r>
        <w:rPr>
          <w:rFonts w:hint="eastAsia"/>
        </w:rPr>
        <w:t>基金管理人将充分考虑权证资产的收益性、流动性及风险性特征，通过资产配置、品种与类属选择，谨慎进行投资，追求较稳定的当期收益。</w:t>
      </w:r>
    </w:p>
    <w:p w:rsidR="002500CE" w:rsidRDefault="002500CE" w:rsidP="002500CE">
      <w:pPr>
        <w:pStyle w:val="-"/>
        <w:ind w:firstLine="420"/>
      </w:pPr>
      <w:r>
        <w:rPr>
          <w:rFonts w:hint="eastAsia"/>
        </w:rPr>
        <w:t>（五）股指期货等投资策略</w:t>
      </w:r>
    </w:p>
    <w:p w:rsidR="002500CE" w:rsidRDefault="002500CE" w:rsidP="002500CE">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500CE" w:rsidRDefault="002500CE" w:rsidP="002500CE">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500CE" w:rsidRDefault="002500CE" w:rsidP="002500CE">
      <w:pPr>
        <w:pStyle w:val="-2"/>
      </w:pPr>
      <w:r>
        <w:t>12.4 投资决策依据和决策程序</w:t>
      </w:r>
    </w:p>
    <w:p w:rsidR="002500CE" w:rsidRDefault="002500CE" w:rsidP="002500CE">
      <w:pPr>
        <w:pStyle w:val="-"/>
        <w:ind w:firstLine="420"/>
      </w:pPr>
      <w:r>
        <w:rPr>
          <w:rFonts w:hint="eastAsia"/>
        </w:rPr>
        <w:t>1、决策依据</w:t>
      </w:r>
    </w:p>
    <w:p w:rsidR="002500CE" w:rsidRDefault="002500CE" w:rsidP="002500CE">
      <w:pPr>
        <w:pStyle w:val="-"/>
        <w:ind w:firstLine="420"/>
      </w:pPr>
      <w:r>
        <w:rPr>
          <w:rFonts w:hint="eastAsia"/>
        </w:rPr>
        <w:t>有关法律、法规、基金合同和标的指数的相关规定是基金管理人运用基金财产的决策依据。</w:t>
      </w:r>
    </w:p>
    <w:p w:rsidR="002500CE" w:rsidRDefault="002500CE" w:rsidP="002500CE">
      <w:pPr>
        <w:pStyle w:val="-"/>
        <w:ind w:firstLine="420"/>
      </w:pPr>
      <w:r>
        <w:rPr>
          <w:rFonts w:hint="eastAsia"/>
        </w:rPr>
        <w:t>2、投资管理体制</w:t>
      </w:r>
    </w:p>
    <w:p w:rsidR="002500CE" w:rsidRDefault="002500CE" w:rsidP="002500CE">
      <w:pPr>
        <w:pStyle w:val="-"/>
        <w:ind w:firstLine="420"/>
      </w:pPr>
      <w:r>
        <w:rPr>
          <w:rFonts w:hint="eastAsia"/>
        </w:rPr>
        <w:t>基金管理人实行投资决策委员会领导下的基金经理团队制。投资决策委员会负责制定有关指数重大调整的应对决策、其他重大组合调整决策以及重大的单项投资决策；基金经理负责日常指数跟踪维护过程中的组合构建、调整决策。</w:t>
      </w:r>
    </w:p>
    <w:p w:rsidR="002500CE" w:rsidRDefault="002500CE" w:rsidP="002500CE">
      <w:pPr>
        <w:pStyle w:val="-"/>
        <w:ind w:firstLine="420"/>
      </w:pPr>
      <w:r>
        <w:rPr>
          <w:rFonts w:hint="eastAsia"/>
        </w:rPr>
        <w:t>3、投资程序</w:t>
      </w:r>
    </w:p>
    <w:p w:rsidR="002500CE" w:rsidRDefault="002500CE" w:rsidP="002500CE">
      <w:pPr>
        <w:pStyle w:val="-"/>
        <w:ind w:firstLine="420"/>
      </w:pPr>
      <w:r>
        <w:rPr>
          <w:rFonts w:hint="eastAsia"/>
        </w:rPr>
        <w:t>研究支持、投资决策、组合构建、交易执行、绩效评估、组合维护等流程的有机配合共同构成了本基金的投资管理程序。严格的投资管理程序可以保证投资理念的正确执行，避免重大风险的发生。</w:t>
      </w:r>
    </w:p>
    <w:p w:rsidR="002500CE" w:rsidRDefault="002500CE" w:rsidP="002500CE">
      <w:pPr>
        <w:pStyle w:val="-"/>
        <w:ind w:firstLine="420"/>
      </w:pPr>
      <w:r>
        <w:rPr>
          <w:rFonts w:hint="eastAsia"/>
        </w:rPr>
        <w:lastRenderedPageBreak/>
        <w:t>（1）研究支持：指数化投资团队依托基金管理人整体研究平台，整合外部信息以及券商等外部研究力量的研究成果，开展指数跟踪、成份股公司行为、股指期货跟踪有效性等相关信息的搜集与分析、流动性分析、误差及其归因分析等工作，撰写研究报告，作为基金投资决策的重要依据。</w:t>
      </w:r>
    </w:p>
    <w:p w:rsidR="002500CE" w:rsidRDefault="002500CE" w:rsidP="002500CE">
      <w:pPr>
        <w:pStyle w:val="-"/>
        <w:ind w:firstLine="420"/>
      </w:pPr>
      <w:r>
        <w:rPr>
          <w:rFonts w:hint="eastAsia"/>
        </w:rPr>
        <w:t>（2）投资决策：投资决策委员会依据指数化投资团队提供的研究报告，定期或遇重大事项时召开投资决策会议，决定相关事项。基金经理根据投资决策委员会的决议，进行基金投资管理的日常决策。</w:t>
      </w:r>
    </w:p>
    <w:p w:rsidR="002500CE" w:rsidRDefault="002500CE" w:rsidP="002500CE">
      <w:pPr>
        <w:pStyle w:val="-"/>
        <w:ind w:firstLine="420"/>
      </w:pPr>
      <w:r>
        <w:rPr>
          <w:rFonts w:hint="eastAsia"/>
        </w:rPr>
        <w:t>（3）组合构建：根据标的指数，结合研究报告，基金经理以复制标的指数成份股的方法构建组合。在追求跟踪误差和偏离度最小化的前提下，基金经理将采取适当的方法，降低买入成本、控制投资风险。</w:t>
      </w:r>
    </w:p>
    <w:p w:rsidR="002500CE" w:rsidRDefault="002500CE" w:rsidP="002500CE">
      <w:pPr>
        <w:pStyle w:val="-"/>
        <w:ind w:firstLine="420"/>
      </w:pPr>
      <w:r>
        <w:rPr>
          <w:rFonts w:hint="eastAsia"/>
        </w:rPr>
        <w:t>（4）交易执行：中央交易室负责具体的交易执行，同时履行一线监控的职责。</w:t>
      </w:r>
    </w:p>
    <w:p w:rsidR="002500CE" w:rsidRDefault="002500CE" w:rsidP="002500CE">
      <w:pPr>
        <w:pStyle w:val="-"/>
        <w:ind w:firstLine="420"/>
      </w:pPr>
      <w:r>
        <w:rPr>
          <w:rFonts w:hint="eastAsia"/>
        </w:rPr>
        <w:t>（5）投资绩效评估：指数化投资团队定期和不定期对基金进行投资绩效评估，并提供相关报告。绩效评估能够确认组合是否实现了投资预期、跟踪误差的来源及投资策略成功与否，基金经理可以据此调整投资组合。</w:t>
      </w:r>
    </w:p>
    <w:p w:rsidR="002500CE" w:rsidRDefault="002500CE" w:rsidP="002500CE">
      <w:pPr>
        <w:pStyle w:val="-"/>
        <w:ind w:firstLine="420"/>
      </w:pPr>
      <w:r>
        <w:rPr>
          <w:rFonts w:hint="eastAsia"/>
        </w:rPr>
        <w:t>（6）组合维护：基金经理将跟踪标的指数变动，结合成份股基本面情况、流动性状况、申购和赎回的现金流量情况以及组合投资绩效评估的结果，对投资组合进行监控和调整，紧密跟踪标的指数。</w:t>
      </w:r>
    </w:p>
    <w:p w:rsidR="002500CE" w:rsidRDefault="002500CE" w:rsidP="002500CE">
      <w:pPr>
        <w:pStyle w:val="-"/>
        <w:ind w:firstLine="420"/>
      </w:pPr>
      <w:r>
        <w:rPr>
          <w:rFonts w:hint="eastAsia"/>
        </w:rPr>
        <w:t>基金管理人在确保基金份额持有人利益的前提下有权根据环境变化和实际需要对上述投资体制和程序做出调整，并在更新的《招募说明书》中列示。</w:t>
      </w:r>
    </w:p>
    <w:p w:rsidR="002500CE" w:rsidRDefault="002500CE" w:rsidP="002500CE">
      <w:pPr>
        <w:pStyle w:val="-2"/>
      </w:pPr>
      <w:r>
        <w:t>12.5 投资限制</w:t>
      </w:r>
    </w:p>
    <w:p w:rsidR="002500CE" w:rsidRDefault="002500CE" w:rsidP="002500CE">
      <w:pPr>
        <w:pStyle w:val="-"/>
        <w:ind w:firstLine="420"/>
      </w:pPr>
      <w:r>
        <w:rPr>
          <w:rFonts w:hint="eastAsia"/>
        </w:rPr>
        <w:t>1、组合限制</w:t>
      </w:r>
    </w:p>
    <w:p w:rsidR="002500CE" w:rsidRDefault="002500CE" w:rsidP="002500CE">
      <w:pPr>
        <w:pStyle w:val="-"/>
        <w:ind w:firstLine="420"/>
      </w:pPr>
      <w:r>
        <w:rPr>
          <w:rFonts w:hint="eastAsia"/>
        </w:rPr>
        <w:t>基金的投资组合应遵循以下限制：</w:t>
      </w:r>
    </w:p>
    <w:p w:rsidR="002500CE" w:rsidRDefault="002500CE" w:rsidP="002500CE">
      <w:pPr>
        <w:pStyle w:val="-"/>
        <w:ind w:firstLine="420"/>
      </w:pPr>
      <w:r>
        <w:rPr>
          <w:rFonts w:hint="eastAsia"/>
        </w:rPr>
        <w:t>（1）本基金80%以上的基金资产投资于股票（含存托凭证）；</w:t>
      </w:r>
    </w:p>
    <w:p w:rsidR="002500CE" w:rsidRDefault="002500CE" w:rsidP="002500CE">
      <w:pPr>
        <w:pStyle w:val="-"/>
        <w:ind w:firstLine="420"/>
      </w:pPr>
      <w:r>
        <w:rPr>
          <w:rFonts w:hint="eastAsia"/>
        </w:rPr>
        <w:t>（2）本基金投资于标的指数成份股及其备选成份股的比例不低于基金资产净值的90％，且不低于非现金基金资产的80%；</w:t>
      </w:r>
    </w:p>
    <w:p w:rsidR="002500CE" w:rsidRDefault="002500CE" w:rsidP="002500CE">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2500CE" w:rsidRDefault="002500CE" w:rsidP="002500CE">
      <w:pPr>
        <w:pStyle w:val="-"/>
        <w:ind w:firstLine="420"/>
      </w:pPr>
      <w:r>
        <w:rPr>
          <w:rFonts w:hint="eastAsia"/>
        </w:rPr>
        <w:t>（4）本基金持有的全部权证，其市值不得超过基金资产净值的3％；</w:t>
      </w:r>
    </w:p>
    <w:p w:rsidR="002500CE" w:rsidRDefault="002500CE" w:rsidP="002500CE">
      <w:pPr>
        <w:pStyle w:val="-"/>
        <w:ind w:firstLine="420"/>
      </w:pPr>
      <w:r>
        <w:rPr>
          <w:rFonts w:hint="eastAsia"/>
        </w:rPr>
        <w:t>（5）本基金管理人管理的全部基金持有的同一权证，不得超过该权证的10％；</w:t>
      </w:r>
    </w:p>
    <w:p w:rsidR="002500CE" w:rsidRDefault="002500CE" w:rsidP="002500CE">
      <w:pPr>
        <w:pStyle w:val="-"/>
        <w:ind w:firstLine="420"/>
      </w:pPr>
      <w:r>
        <w:rPr>
          <w:rFonts w:hint="eastAsia"/>
        </w:rPr>
        <w:t>（6）本基金在任何交易日买入权证的总金额，不得超过上一交易日基金资产净值的0.5％；</w:t>
      </w:r>
    </w:p>
    <w:p w:rsidR="002500CE" w:rsidRDefault="002500CE" w:rsidP="002500CE">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500CE" w:rsidRDefault="002500CE" w:rsidP="002500CE">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2500CE" w:rsidRDefault="002500CE" w:rsidP="002500CE">
      <w:pPr>
        <w:pStyle w:val="-"/>
        <w:ind w:firstLine="420"/>
      </w:pPr>
      <w:r>
        <w:rPr>
          <w:rFonts w:hint="eastAsia"/>
        </w:rPr>
        <w:t>（9）本基金投资于同一原始权益人的各类资产支持证券的比例，不得超过基金资产净值的10％；</w:t>
      </w:r>
    </w:p>
    <w:p w:rsidR="002500CE" w:rsidRDefault="002500CE" w:rsidP="002500CE">
      <w:pPr>
        <w:pStyle w:val="-"/>
        <w:ind w:firstLine="420"/>
      </w:pPr>
      <w:r>
        <w:rPr>
          <w:rFonts w:hint="eastAsia"/>
        </w:rPr>
        <w:t>（10）本基金持有的全部资产支持证券，其市值不得超过基金资产净值的20％；</w:t>
      </w:r>
    </w:p>
    <w:p w:rsidR="002500CE" w:rsidRDefault="002500CE" w:rsidP="002500CE">
      <w:pPr>
        <w:pStyle w:val="-"/>
        <w:ind w:firstLine="420"/>
      </w:pPr>
      <w:r>
        <w:rPr>
          <w:rFonts w:hint="eastAsia"/>
        </w:rPr>
        <w:t>（11）本基金持有的同一(指同一信用级别)资产支持证券的比例，不得超过该资产支持证券规模的10％；</w:t>
      </w:r>
    </w:p>
    <w:p w:rsidR="002500CE" w:rsidRDefault="002500CE" w:rsidP="002500CE">
      <w:pPr>
        <w:pStyle w:val="-"/>
        <w:ind w:firstLine="420"/>
      </w:pPr>
      <w:r>
        <w:rPr>
          <w:rFonts w:hint="eastAsia"/>
        </w:rPr>
        <w:t>（12）本基金管理人管理的全部基金投资于同一原始权益人的各类资产支持证券，不得超过其各类资产支持证券合计规模的10％；</w:t>
      </w:r>
    </w:p>
    <w:p w:rsidR="002500CE" w:rsidRDefault="002500CE" w:rsidP="002500CE">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2500CE" w:rsidRDefault="002500CE" w:rsidP="002500CE">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2500CE" w:rsidRDefault="002500CE" w:rsidP="002500CE">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2500CE" w:rsidRDefault="002500CE" w:rsidP="002500CE">
      <w:pPr>
        <w:pStyle w:val="-"/>
        <w:ind w:firstLine="420"/>
      </w:pPr>
      <w:r>
        <w:rPr>
          <w:rFonts w:hint="eastAsia"/>
        </w:rPr>
        <w:t>（16）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500CE" w:rsidRDefault="002500CE" w:rsidP="002500CE">
      <w:pPr>
        <w:pStyle w:val="-"/>
        <w:ind w:firstLine="420"/>
      </w:pPr>
      <w:r>
        <w:rPr>
          <w:rFonts w:hint="eastAsia"/>
        </w:rPr>
        <w:t>（17）基金资产总值不得超过基金资产净值的140%；</w:t>
      </w:r>
    </w:p>
    <w:p w:rsidR="002500CE" w:rsidRDefault="002500CE" w:rsidP="002500CE">
      <w:pPr>
        <w:pStyle w:val="-"/>
        <w:ind w:firstLine="420"/>
      </w:pPr>
      <w:r>
        <w:rPr>
          <w:rFonts w:hint="eastAsia"/>
        </w:rPr>
        <w:t>（18）本基金投资存托凭证的比例限制依照内地上市交易的股票执行；</w:t>
      </w:r>
    </w:p>
    <w:p w:rsidR="002500CE" w:rsidRDefault="002500CE" w:rsidP="002500CE">
      <w:pPr>
        <w:pStyle w:val="-"/>
        <w:ind w:firstLine="420"/>
      </w:pPr>
      <w:r>
        <w:rPr>
          <w:rFonts w:hint="eastAsia"/>
        </w:rPr>
        <w:t>（19）法律法规及中国证监会规定的和《基金合同》约定的其他投资限制。</w:t>
      </w:r>
    </w:p>
    <w:p w:rsidR="002500CE" w:rsidRDefault="002500CE" w:rsidP="002500CE">
      <w:pPr>
        <w:pStyle w:val="-"/>
        <w:ind w:firstLine="420"/>
      </w:pPr>
      <w:r>
        <w:rPr>
          <w:rFonts w:hint="eastAsia"/>
        </w:rPr>
        <w:t>除上述第（13）项另有约定以及第（3）、（7）、（8）项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2500CE" w:rsidRDefault="002500CE" w:rsidP="002500CE">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500CE" w:rsidRDefault="002500CE" w:rsidP="002500CE">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2500CE" w:rsidRDefault="002500CE" w:rsidP="002500CE">
      <w:pPr>
        <w:pStyle w:val="-"/>
        <w:ind w:firstLine="420"/>
      </w:pPr>
      <w:r>
        <w:rPr>
          <w:rFonts w:hint="eastAsia"/>
        </w:rPr>
        <w:t>2、禁止行为</w:t>
      </w:r>
    </w:p>
    <w:p w:rsidR="002500CE" w:rsidRDefault="002500CE" w:rsidP="002500CE">
      <w:pPr>
        <w:pStyle w:val="-"/>
        <w:ind w:firstLine="420"/>
      </w:pPr>
      <w:r>
        <w:rPr>
          <w:rFonts w:hint="eastAsia"/>
        </w:rPr>
        <w:t>为维护基金份额持有人的合法权益，基金财产不得用于下列投资或者活动：</w:t>
      </w:r>
    </w:p>
    <w:p w:rsidR="002500CE" w:rsidRDefault="002500CE" w:rsidP="002500CE">
      <w:pPr>
        <w:pStyle w:val="-"/>
        <w:ind w:firstLine="420"/>
      </w:pPr>
      <w:r>
        <w:rPr>
          <w:rFonts w:hint="eastAsia"/>
        </w:rPr>
        <w:t>（1）承销证券；</w:t>
      </w:r>
    </w:p>
    <w:p w:rsidR="002500CE" w:rsidRDefault="002500CE" w:rsidP="002500CE">
      <w:pPr>
        <w:pStyle w:val="-"/>
        <w:ind w:firstLine="420"/>
      </w:pPr>
      <w:r>
        <w:rPr>
          <w:rFonts w:hint="eastAsia"/>
        </w:rPr>
        <w:t>（2）违反规定向他人贷款或者提供担保；</w:t>
      </w:r>
    </w:p>
    <w:p w:rsidR="002500CE" w:rsidRDefault="002500CE" w:rsidP="002500CE">
      <w:pPr>
        <w:pStyle w:val="-"/>
        <w:ind w:firstLine="420"/>
      </w:pPr>
      <w:r>
        <w:rPr>
          <w:rFonts w:hint="eastAsia"/>
        </w:rPr>
        <w:t>（3）从事承担无限责任的投资；</w:t>
      </w:r>
    </w:p>
    <w:p w:rsidR="002500CE" w:rsidRDefault="002500CE" w:rsidP="002500CE">
      <w:pPr>
        <w:pStyle w:val="-"/>
        <w:ind w:firstLine="420"/>
      </w:pPr>
      <w:r>
        <w:rPr>
          <w:rFonts w:hint="eastAsia"/>
        </w:rPr>
        <w:t>（4）买卖其他基金份额，但是法律法规或中国证监会另有规定的除外；</w:t>
      </w:r>
    </w:p>
    <w:p w:rsidR="002500CE" w:rsidRDefault="002500CE" w:rsidP="002500CE">
      <w:pPr>
        <w:pStyle w:val="-"/>
        <w:ind w:firstLine="420"/>
      </w:pPr>
      <w:r>
        <w:rPr>
          <w:rFonts w:hint="eastAsia"/>
        </w:rPr>
        <w:t>（5）向其基金管理人、基金托管人出资；</w:t>
      </w:r>
    </w:p>
    <w:p w:rsidR="002500CE" w:rsidRDefault="002500CE" w:rsidP="002500CE">
      <w:pPr>
        <w:pStyle w:val="-"/>
        <w:ind w:firstLine="420"/>
      </w:pPr>
      <w:r>
        <w:rPr>
          <w:rFonts w:hint="eastAsia"/>
        </w:rPr>
        <w:t>（6）从事内幕交易、操纵证券交易价格及其他不正当的证券交易活动；</w:t>
      </w:r>
    </w:p>
    <w:p w:rsidR="002500CE" w:rsidRDefault="002500CE" w:rsidP="002500CE">
      <w:pPr>
        <w:pStyle w:val="-"/>
        <w:ind w:firstLine="420"/>
      </w:pPr>
      <w:r>
        <w:rPr>
          <w:rFonts w:hint="eastAsia"/>
        </w:rPr>
        <w:t>（7）法律、行政法规和中国证监会规定禁止的其他活动。</w:t>
      </w:r>
    </w:p>
    <w:p w:rsidR="002500CE" w:rsidRDefault="002500CE" w:rsidP="002500CE">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500CE" w:rsidRDefault="002500CE" w:rsidP="002500CE">
      <w:pPr>
        <w:pStyle w:val="-"/>
        <w:ind w:firstLine="420"/>
      </w:pPr>
      <w:r>
        <w:rPr>
          <w:rFonts w:hint="eastAsia"/>
        </w:rPr>
        <w:t>如法律、行政法规或监管部门取消上述限制，如适用于本基金，则本基金投资不再受相关限制。</w:t>
      </w:r>
    </w:p>
    <w:p w:rsidR="002500CE" w:rsidRDefault="002500CE" w:rsidP="002500CE">
      <w:pPr>
        <w:pStyle w:val="-2"/>
      </w:pPr>
      <w:r>
        <w:t>12.6 标的指数和业绩比较基准</w:t>
      </w:r>
    </w:p>
    <w:p w:rsidR="002500CE" w:rsidRDefault="002500CE" w:rsidP="002500CE">
      <w:pPr>
        <w:pStyle w:val="-"/>
        <w:ind w:firstLine="420"/>
      </w:pPr>
      <w:r>
        <w:rPr>
          <w:rFonts w:hint="eastAsia"/>
        </w:rPr>
        <w:t>本基金的标的指数：中证国有企业改革指数及其未来可能发生的变更。</w:t>
      </w:r>
    </w:p>
    <w:p w:rsidR="002500CE" w:rsidRDefault="002500CE" w:rsidP="002500CE">
      <w:pPr>
        <w:pStyle w:val="-"/>
        <w:ind w:firstLine="420"/>
      </w:pPr>
      <w:r>
        <w:rPr>
          <w:rFonts w:hint="eastAsia"/>
        </w:rPr>
        <w:t>本基金的业绩比较基准：标的指数收益率×95%+银行人民币活期存款利率（税后）×5%。</w:t>
      </w:r>
    </w:p>
    <w:p w:rsidR="002500CE" w:rsidRDefault="002500CE" w:rsidP="002500CE">
      <w:pPr>
        <w:pStyle w:val="-"/>
        <w:ind w:firstLine="420"/>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w:t>
      </w:r>
      <w:r>
        <w:rPr>
          <w:rFonts w:hint="eastAsia"/>
        </w:rPr>
        <w:lastRenderedPageBreak/>
        <w:t>媒介公告。若变更标的指数对基金投资范围和投资策略无实质性影响（包括但不限于指数编制单位变更、指数更名等事项），且对基金份额持有人利益无实质性不利影响的情况下，则无需召开基金份额持有人大会，基金管理人应与基金托管人协商一致后，报中国证监会备案并及时公告。</w:t>
      </w:r>
    </w:p>
    <w:p w:rsidR="002500CE" w:rsidRDefault="002500CE" w:rsidP="002500CE">
      <w:pPr>
        <w:pStyle w:val="-2"/>
      </w:pPr>
      <w:r>
        <w:t>12.7 风险收益特征</w:t>
      </w:r>
    </w:p>
    <w:p w:rsidR="002500CE" w:rsidRDefault="002500CE" w:rsidP="002500CE">
      <w:pPr>
        <w:pStyle w:val="-"/>
        <w:ind w:firstLine="420"/>
      </w:pPr>
      <w:r>
        <w:rPr>
          <w:rFonts w:hint="eastAsia"/>
        </w:rPr>
        <w:t>本基金属于股票型基金，其长期平均风险与预期收益高于混合型基金、债券型基金与货币市场基金。同时本基金为指数型基金，通过跟踪标的指数表现，具有与标的指数相似的风险收益特征。</w:t>
      </w:r>
    </w:p>
    <w:p w:rsidR="002500CE" w:rsidRDefault="002500CE" w:rsidP="002500CE">
      <w:pPr>
        <w:pStyle w:val="-"/>
        <w:ind w:firstLine="420"/>
      </w:pPr>
      <w:r>
        <w:rPr>
          <w:rFonts w:hint="eastAsia"/>
        </w:rPr>
        <w:t>从本基金所分拆的两类基金份额来看，国企改革A份额为稳健收益类份额，具有低预期风险且预期收益相对较低的特征；国企改革B份额为积极收益类份额，具有高预期风险且预期收益相对较高的特征。</w:t>
      </w:r>
    </w:p>
    <w:p w:rsidR="002500CE" w:rsidRDefault="002500CE" w:rsidP="002500CE">
      <w:pPr>
        <w:pStyle w:val="-2"/>
      </w:pPr>
      <w:r>
        <w:t>12.8 基金管理人代表基金行使权利的处理原则及方法</w:t>
      </w:r>
    </w:p>
    <w:p w:rsidR="002500CE" w:rsidRDefault="002500CE" w:rsidP="002500CE">
      <w:pPr>
        <w:pStyle w:val="-"/>
        <w:ind w:firstLine="420"/>
      </w:pPr>
      <w:r>
        <w:rPr>
          <w:rFonts w:hint="eastAsia"/>
        </w:rPr>
        <w:t>1、不谋求对上市公司的控股，不参与所投资上市公司的经营管理；</w:t>
      </w:r>
    </w:p>
    <w:p w:rsidR="002500CE" w:rsidRDefault="002500CE" w:rsidP="002500CE">
      <w:pPr>
        <w:pStyle w:val="-"/>
        <w:ind w:firstLine="420"/>
      </w:pPr>
      <w:r>
        <w:rPr>
          <w:rFonts w:hint="eastAsia"/>
        </w:rPr>
        <w:t>2、有利于基金资产的安全与增值；</w:t>
      </w:r>
    </w:p>
    <w:p w:rsidR="002500CE" w:rsidRDefault="002500CE" w:rsidP="002500CE">
      <w:pPr>
        <w:pStyle w:val="-"/>
        <w:ind w:firstLine="420"/>
      </w:pPr>
      <w:r>
        <w:rPr>
          <w:rFonts w:hint="eastAsia"/>
        </w:rPr>
        <w:t>3、基金管理人按照国家有关规定代表基金独立行使股东、债权人权利，保护基金份额持有人的利益。</w:t>
      </w:r>
    </w:p>
    <w:p w:rsidR="002500CE" w:rsidRDefault="002500CE" w:rsidP="002500CE">
      <w:pPr>
        <w:pStyle w:val="-2"/>
      </w:pPr>
      <w:r>
        <w:t>12.9 基金的融资融券及转融通</w:t>
      </w:r>
    </w:p>
    <w:p w:rsidR="002500CE" w:rsidRDefault="002500CE" w:rsidP="002500CE">
      <w:pPr>
        <w:pStyle w:val="-"/>
        <w:ind w:firstLine="420"/>
      </w:pPr>
      <w:r>
        <w:rPr>
          <w:rFonts w:hint="eastAsia"/>
        </w:rPr>
        <w:t>本基金可以根据届时有效的有关法律法规、自律规则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自律规则的要求执行。</w:t>
      </w:r>
    </w:p>
    <w:p w:rsidR="002500CE" w:rsidRDefault="002500CE" w:rsidP="002500CE">
      <w:pPr>
        <w:pStyle w:val="-2"/>
      </w:pPr>
      <w:r>
        <w:t>12.10 基金投资组合报告</w:t>
      </w:r>
    </w:p>
    <w:p w:rsidR="002500CE" w:rsidRDefault="002500CE" w:rsidP="002500CE">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2500CE" w:rsidRDefault="002500CE" w:rsidP="002500CE">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2500CE" w:rsidRDefault="002500CE" w:rsidP="002500CE">
      <w:pPr>
        <w:pStyle w:val="-"/>
        <w:ind w:firstLine="420"/>
      </w:pPr>
      <w:r>
        <w:rPr>
          <w:rFonts w:hint="eastAsia"/>
        </w:rPr>
        <w:lastRenderedPageBreak/>
        <w:t>基金管理人承诺以诚实信用、勤勉尽责的原则管理和运用基金资产,但不保证基金一定盈利。</w:t>
      </w:r>
    </w:p>
    <w:p w:rsidR="002500CE" w:rsidRDefault="002500CE" w:rsidP="002500CE">
      <w:pPr>
        <w:pStyle w:val="-"/>
        <w:ind w:firstLine="420"/>
      </w:pPr>
      <w:r>
        <w:rPr>
          <w:rFonts w:hint="eastAsia"/>
        </w:rPr>
        <w:t>基金的过往业绩并不代表其未来表现。投资有风险,投资者在作出投资决策前应仔细阅读本基金的招募说明书。</w:t>
      </w:r>
    </w:p>
    <w:p w:rsidR="002500CE" w:rsidRDefault="002500CE" w:rsidP="002500CE">
      <w:pPr>
        <w:pStyle w:val="-"/>
        <w:ind w:firstLine="420"/>
      </w:pPr>
      <w:r>
        <w:rPr>
          <w:rFonts w:hint="eastAsia"/>
        </w:rPr>
        <w:t>本投资组合报告所载数据截至2020年3月31日（未经审计）。</w:t>
      </w:r>
    </w:p>
    <w:p w:rsidR="002500CE" w:rsidRDefault="002500CE" w:rsidP="002500CE">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2500CE" w:rsidTr="002500C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500CE" w:rsidRDefault="002500CE" w:rsidP="002500CE">
            <w:pPr>
              <w:jc w:val="center"/>
            </w:pPr>
            <w:r>
              <w:rPr>
                <w:rFonts w:hint="eastAsia"/>
              </w:rPr>
              <w:t>序号</w:t>
            </w:r>
          </w:p>
        </w:tc>
        <w:tc>
          <w:tcPr>
            <w:tcW w:w="2076" w:type="dxa"/>
            <w:vAlign w:val="center"/>
          </w:tcPr>
          <w:p w:rsidR="002500CE" w:rsidRDefault="002500CE" w:rsidP="002500CE">
            <w:pPr>
              <w:jc w:val="center"/>
            </w:pPr>
            <w:r>
              <w:rPr>
                <w:rFonts w:hint="eastAsia"/>
              </w:rPr>
              <w:t>项目</w:t>
            </w:r>
          </w:p>
        </w:tc>
        <w:tc>
          <w:tcPr>
            <w:tcW w:w="2077" w:type="dxa"/>
            <w:vAlign w:val="center"/>
          </w:tcPr>
          <w:p w:rsidR="002500CE" w:rsidRDefault="002500CE" w:rsidP="002500CE">
            <w:pPr>
              <w:jc w:val="center"/>
            </w:pPr>
            <w:r>
              <w:rPr>
                <w:rFonts w:hint="eastAsia"/>
              </w:rPr>
              <w:t>金额（元）</w:t>
            </w:r>
          </w:p>
        </w:tc>
        <w:tc>
          <w:tcPr>
            <w:tcW w:w="2077" w:type="dxa"/>
            <w:vAlign w:val="center"/>
          </w:tcPr>
          <w:p w:rsidR="002500CE" w:rsidRDefault="002500CE" w:rsidP="002500CE">
            <w:pPr>
              <w:jc w:val="center"/>
            </w:pPr>
            <w:r>
              <w:rPr>
                <w:rFonts w:hint="eastAsia"/>
              </w:rPr>
              <w:t>占基金总资产的比例（</w:t>
            </w:r>
            <w:r>
              <w:rPr>
                <w:rFonts w:hint="eastAsia"/>
              </w:rPr>
              <w:t>%</w:t>
            </w:r>
            <w:r>
              <w:rPr>
                <w:rFonts w:hint="eastAsia"/>
              </w:rPr>
              <w:t>）</w:t>
            </w:r>
          </w:p>
        </w:tc>
      </w:tr>
      <w:tr w:rsidR="002500CE" w:rsidTr="002500CE">
        <w:tc>
          <w:tcPr>
            <w:tcW w:w="2076" w:type="dxa"/>
          </w:tcPr>
          <w:p w:rsidR="002500CE" w:rsidRDefault="002500CE" w:rsidP="002500CE">
            <w:pPr>
              <w:jc w:val="center"/>
            </w:pPr>
            <w:r>
              <w:t>1</w:t>
            </w:r>
          </w:p>
        </w:tc>
        <w:tc>
          <w:tcPr>
            <w:tcW w:w="2076" w:type="dxa"/>
          </w:tcPr>
          <w:p w:rsidR="002500CE" w:rsidRDefault="002500CE" w:rsidP="002500CE">
            <w:pPr>
              <w:jc w:val="left"/>
            </w:pPr>
            <w:r>
              <w:rPr>
                <w:rFonts w:hint="eastAsia"/>
              </w:rPr>
              <w:t>权益投资</w:t>
            </w:r>
          </w:p>
        </w:tc>
        <w:tc>
          <w:tcPr>
            <w:tcW w:w="2077" w:type="dxa"/>
          </w:tcPr>
          <w:p w:rsidR="002500CE" w:rsidRDefault="002500CE" w:rsidP="002500CE">
            <w:pPr>
              <w:jc w:val="right"/>
            </w:pPr>
            <w:r>
              <w:t>129,554,308.97</w:t>
            </w:r>
          </w:p>
        </w:tc>
        <w:tc>
          <w:tcPr>
            <w:tcW w:w="2077" w:type="dxa"/>
          </w:tcPr>
          <w:p w:rsidR="002500CE" w:rsidRDefault="002500CE" w:rsidP="002500CE">
            <w:pPr>
              <w:jc w:val="right"/>
            </w:pPr>
            <w:r>
              <w:t>93.61</w:t>
            </w:r>
          </w:p>
        </w:tc>
      </w:tr>
      <w:tr w:rsidR="002500CE" w:rsidTr="002500CE">
        <w:tc>
          <w:tcPr>
            <w:tcW w:w="2076" w:type="dxa"/>
          </w:tcPr>
          <w:p w:rsidR="002500CE" w:rsidRDefault="002500CE" w:rsidP="002500CE">
            <w:pPr>
              <w:jc w:val="center"/>
            </w:pPr>
          </w:p>
        </w:tc>
        <w:tc>
          <w:tcPr>
            <w:tcW w:w="2076" w:type="dxa"/>
          </w:tcPr>
          <w:p w:rsidR="002500CE" w:rsidRDefault="002500CE" w:rsidP="002500CE">
            <w:pPr>
              <w:jc w:val="left"/>
            </w:pPr>
            <w:r>
              <w:rPr>
                <w:rFonts w:hint="eastAsia"/>
              </w:rPr>
              <w:t>其中：股票</w:t>
            </w:r>
          </w:p>
        </w:tc>
        <w:tc>
          <w:tcPr>
            <w:tcW w:w="2077" w:type="dxa"/>
          </w:tcPr>
          <w:p w:rsidR="002500CE" w:rsidRDefault="002500CE" w:rsidP="002500CE">
            <w:pPr>
              <w:jc w:val="right"/>
            </w:pPr>
            <w:r>
              <w:t>129,554,308.97</w:t>
            </w:r>
          </w:p>
        </w:tc>
        <w:tc>
          <w:tcPr>
            <w:tcW w:w="2077" w:type="dxa"/>
          </w:tcPr>
          <w:p w:rsidR="002500CE" w:rsidRDefault="002500CE" w:rsidP="002500CE">
            <w:pPr>
              <w:jc w:val="right"/>
            </w:pPr>
            <w:r>
              <w:t>93.61</w:t>
            </w:r>
          </w:p>
        </w:tc>
      </w:tr>
      <w:tr w:rsidR="002500CE" w:rsidTr="002500CE">
        <w:tc>
          <w:tcPr>
            <w:tcW w:w="2076" w:type="dxa"/>
          </w:tcPr>
          <w:p w:rsidR="002500CE" w:rsidRDefault="002500CE" w:rsidP="002500CE">
            <w:pPr>
              <w:jc w:val="center"/>
            </w:pPr>
            <w:r>
              <w:t>2</w:t>
            </w:r>
          </w:p>
        </w:tc>
        <w:tc>
          <w:tcPr>
            <w:tcW w:w="2076" w:type="dxa"/>
          </w:tcPr>
          <w:p w:rsidR="002500CE" w:rsidRDefault="002500CE" w:rsidP="002500CE">
            <w:pPr>
              <w:jc w:val="left"/>
            </w:pPr>
            <w:r>
              <w:rPr>
                <w:rFonts w:hint="eastAsia"/>
              </w:rPr>
              <w:t>基金投资</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center"/>
            </w:pPr>
            <w:r>
              <w:t>3</w:t>
            </w:r>
          </w:p>
        </w:tc>
        <w:tc>
          <w:tcPr>
            <w:tcW w:w="2076" w:type="dxa"/>
          </w:tcPr>
          <w:p w:rsidR="002500CE" w:rsidRDefault="002500CE" w:rsidP="002500CE">
            <w:pPr>
              <w:jc w:val="left"/>
            </w:pPr>
            <w:r>
              <w:rPr>
                <w:rFonts w:hint="eastAsia"/>
              </w:rPr>
              <w:t>固定收益投资</w:t>
            </w:r>
          </w:p>
        </w:tc>
        <w:tc>
          <w:tcPr>
            <w:tcW w:w="2077" w:type="dxa"/>
          </w:tcPr>
          <w:p w:rsidR="002500CE" w:rsidRDefault="002500CE" w:rsidP="002500CE">
            <w:pPr>
              <w:jc w:val="right"/>
            </w:pPr>
            <w:r>
              <w:t>7,958,155.00</w:t>
            </w:r>
          </w:p>
        </w:tc>
        <w:tc>
          <w:tcPr>
            <w:tcW w:w="2077" w:type="dxa"/>
          </w:tcPr>
          <w:p w:rsidR="002500CE" w:rsidRDefault="002500CE" w:rsidP="002500CE">
            <w:pPr>
              <w:jc w:val="right"/>
            </w:pPr>
            <w:r>
              <w:t>5.75</w:t>
            </w:r>
          </w:p>
        </w:tc>
      </w:tr>
      <w:tr w:rsidR="002500CE" w:rsidTr="002500CE">
        <w:tc>
          <w:tcPr>
            <w:tcW w:w="2076" w:type="dxa"/>
          </w:tcPr>
          <w:p w:rsidR="002500CE" w:rsidRDefault="002500CE" w:rsidP="002500CE">
            <w:pPr>
              <w:jc w:val="center"/>
            </w:pPr>
          </w:p>
        </w:tc>
        <w:tc>
          <w:tcPr>
            <w:tcW w:w="2076" w:type="dxa"/>
          </w:tcPr>
          <w:p w:rsidR="002500CE" w:rsidRDefault="002500CE" w:rsidP="002500CE">
            <w:pPr>
              <w:jc w:val="left"/>
            </w:pPr>
            <w:r>
              <w:rPr>
                <w:rFonts w:hint="eastAsia"/>
              </w:rPr>
              <w:t>其中：债券</w:t>
            </w:r>
          </w:p>
        </w:tc>
        <w:tc>
          <w:tcPr>
            <w:tcW w:w="2077" w:type="dxa"/>
          </w:tcPr>
          <w:p w:rsidR="002500CE" w:rsidRDefault="002500CE" w:rsidP="002500CE">
            <w:pPr>
              <w:jc w:val="right"/>
            </w:pPr>
            <w:r>
              <w:t>7,958,155.00</w:t>
            </w:r>
          </w:p>
        </w:tc>
        <w:tc>
          <w:tcPr>
            <w:tcW w:w="2077" w:type="dxa"/>
          </w:tcPr>
          <w:p w:rsidR="002500CE" w:rsidRDefault="002500CE" w:rsidP="002500CE">
            <w:pPr>
              <w:jc w:val="right"/>
            </w:pPr>
            <w:r>
              <w:t>5.75</w:t>
            </w:r>
          </w:p>
        </w:tc>
      </w:tr>
      <w:tr w:rsidR="002500CE" w:rsidTr="002500CE">
        <w:tc>
          <w:tcPr>
            <w:tcW w:w="2076" w:type="dxa"/>
          </w:tcPr>
          <w:p w:rsidR="002500CE" w:rsidRDefault="002500CE" w:rsidP="002500CE">
            <w:pPr>
              <w:jc w:val="center"/>
            </w:pPr>
          </w:p>
        </w:tc>
        <w:tc>
          <w:tcPr>
            <w:tcW w:w="2076" w:type="dxa"/>
          </w:tcPr>
          <w:p w:rsidR="002500CE" w:rsidRDefault="002500CE" w:rsidP="002500CE">
            <w:pPr>
              <w:jc w:val="left"/>
            </w:pPr>
            <w:r>
              <w:rPr>
                <w:rFonts w:hint="eastAsia"/>
              </w:rPr>
              <w:t xml:space="preserve">      </w:t>
            </w:r>
            <w:r>
              <w:rPr>
                <w:rFonts w:hint="eastAsia"/>
              </w:rPr>
              <w:t>资产支持证券</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center"/>
            </w:pPr>
            <w:r>
              <w:t>4</w:t>
            </w:r>
          </w:p>
        </w:tc>
        <w:tc>
          <w:tcPr>
            <w:tcW w:w="2076" w:type="dxa"/>
          </w:tcPr>
          <w:p w:rsidR="002500CE" w:rsidRDefault="002500CE" w:rsidP="002500CE">
            <w:pPr>
              <w:jc w:val="left"/>
            </w:pPr>
            <w:r>
              <w:rPr>
                <w:rFonts w:hint="eastAsia"/>
              </w:rPr>
              <w:t>贵金属投资</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center"/>
            </w:pPr>
            <w:r>
              <w:t>5</w:t>
            </w:r>
          </w:p>
        </w:tc>
        <w:tc>
          <w:tcPr>
            <w:tcW w:w="2076" w:type="dxa"/>
          </w:tcPr>
          <w:p w:rsidR="002500CE" w:rsidRDefault="002500CE" w:rsidP="002500CE">
            <w:pPr>
              <w:jc w:val="left"/>
            </w:pPr>
            <w:r>
              <w:rPr>
                <w:rFonts w:hint="eastAsia"/>
              </w:rPr>
              <w:t>金融衍生品投资</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center"/>
            </w:pPr>
            <w:r>
              <w:t>6</w:t>
            </w:r>
          </w:p>
        </w:tc>
        <w:tc>
          <w:tcPr>
            <w:tcW w:w="2076" w:type="dxa"/>
          </w:tcPr>
          <w:p w:rsidR="002500CE" w:rsidRDefault="002500CE" w:rsidP="002500CE">
            <w:pPr>
              <w:jc w:val="left"/>
            </w:pPr>
            <w:r>
              <w:rPr>
                <w:rFonts w:hint="eastAsia"/>
              </w:rPr>
              <w:t>买入返售金融资产</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center"/>
            </w:pPr>
          </w:p>
        </w:tc>
        <w:tc>
          <w:tcPr>
            <w:tcW w:w="2076" w:type="dxa"/>
          </w:tcPr>
          <w:p w:rsidR="002500CE" w:rsidRDefault="002500CE" w:rsidP="002500CE">
            <w:pPr>
              <w:jc w:val="left"/>
            </w:pPr>
            <w:r>
              <w:rPr>
                <w:rFonts w:hint="eastAsia"/>
              </w:rPr>
              <w:t>其中：买断式回购的买入返售金融资产</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center"/>
            </w:pPr>
            <w:r>
              <w:t>7</w:t>
            </w:r>
          </w:p>
        </w:tc>
        <w:tc>
          <w:tcPr>
            <w:tcW w:w="2076" w:type="dxa"/>
          </w:tcPr>
          <w:p w:rsidR="002500CE" w:rsidRDefault="002500CE" w:rsidP="002500CE">
            <w:pPr>
              <w:jc w:val="left"/>
            </w:pPr>
            <w:r>
              <w:rPr>
                <w:rFonts w:hint="eastAsia"/>
              </w:rPr>
              <w:t>银行存款和结算备付金合计</w:t>
            </w:r>
          </w:p>
        </w:tc>
        <w:tc>
          <w:tcPr>
            <w:tcW w:w="2077" w:type="dxa"/>
          </w:tcPr>
          <w:p w:rsidR="002500CE" w:rsidRDefault="002500CE" w:rsidP="002500CE">
            <w:pPr>
              <w:jc w:val="right"/>
            </w:pPr>
            <w:r>
              <w:t>520,135.54</w:t>
            </w:r>
          </w:p>
        </w:tc>
        <w:tc>
          <w:tcPr>
            <w:tcW w:w="2077" w:type="dxa"/>
          </w:tcPr>
          <w:p w:rsidR="002500CE" w:rsidRDefault="002500CE" w:rsidP="002500CE">
            <w:pPr>
              <w:jc w:val="right"/>
            </w:pPr>
            <w:r>
              <w:t>0.38</w:t>
            </w:r>
          </w:p>
        </w:tc>
      </w:tr>
      <w:tr w:rsidR="002500CE" w:rsidTr="002500CE">
        <w:tc>
          <w:tcPr>
            <w:tcW w:w="2076" w:type="dxa"/>
          </w:tcPr>
          <w:p w:rsidR="002500CE" w:rsidRDefault="002500CE" w:rsidP="002500CE">
            <w:pPr>
              <w:jc w:val="center"/>
            </w:pPr>
            <w:r>
              <w:t>8</w:t>
            </w:r>
          </w:p>
        </w:tc>
        <w:tc>
          <w:tcPr>
            <w:tcW w:w="2076" w:type="dxa"/>
          </w:tcPr>
          <w:p w:rsidR="002500CE" w:rsidRDefault="002500CE" w:rsidP="002500CE">
            <w:pPr>
              <w:jc w:val="left"/>
            </w:pPr>
            <w:r>
              <w:rPr>
                <w:rFonts w:hint="eastAsia"/>
              </w:rPr>
              <w:t>其他资产</w:t>
            </w:r>
          </w:p>
        </w:tc>
        <w:tc>
          <w:tcPr>
            <w:tcW w:w="2077" w:type="dxa"/>
          </w:tcPr>
          <w:p w:rsidR="002500CE" w:rsidRDefault="002500CE" w:rsidP="002500CE">
            <w:pPr>
              <w:jc w:val="right"/>
            </w:pPr>
            <w:r>
              <w:t>366,738.51</w:t>
            </w:r>
          </w:p>
        </w:tc>
        <w:tc>
          <w:tcPr>
            <w:tcW w:w="2077" w:type="dxa"/>
          </w:tcPr>
          <w:p w:rsidR="002500CE" w:rsidRDefault="002500CE" w:rsidP="002500CE">
            <w:pPr>
              <w:jc w:val="right"/>
            </w:pPr>
            <w:r>
              <w:t>0.26</w:t>
            </w:r>
          </w:p>
        </w:tc>
      </w:tr>
      <w:tr w:rsidR="002500CE" w:rsidTr="002500CE">
        <w:tc>
          <w:tcPr>
            <w:tcW w:w="2076" w:type="dxa"/>
          </w:tcPr>
          <w:p w:rsidR="002500CE" w:rsidRDefault="002500CE" w:rsidP="002500CE">
            <w:pPr>
              <w:jc w:val="center"/>
            </w:pPr>
            <w:r>
              <w:t>9</w:t>
            </w:r>
          </w:p>
        </w:tc>
        <w:tc>
          <w:tcPr>
            <w:tcW w:w="2076" w:type="dxa"/>
          </w:tcPr>
          <w:p w:rsidR="002500CE" w:rsidRDefault="002500CE" w:rsidP="002500CE">
            <w:pPr>
              <w:jc w:val="left"/>
            </w:pPr>
            <w:r>
              <w:rPr>
                <w:rFonts w:hint="eastAsia"/>
              </w:rPr>
              <w:t>合计</w:t>
            </w:r>
          </w:p>
        </w:tc>
        <w:tc>
          <w:tcPr>
            <w:tcW w:w="2077" w:type="dxa"/>
          </w:tcPr>
          <w:p w:rsidR="002500CE" w:rsidRDefault="002500CE" w:rsidP="002500CE">
            <w:pPr>
              <w:jc w:val="right"/>
            </w:pPr>
            <w:r>
              <w:t>138,399,338.02</w:t>
            </w:r>
          </w:p>
        </w:tc>
        <w:tc>
          <w:tcPr>
            <w:tcW w:w="2077" w:type="dxa"/>
          </w:tcPr>
          <w:p w:rsidR="002500CE" w:rsidRDefault="002500CE" w:rsidP="002500CE">
            <w:pPr>
              <w:jc w:val="right"/>
            </w:pPr>
            <w:r>
              <w:t>100.00</w:t>
            </w:r>
          </w:p>
        </w:tc>
      </w:tr>
    </w:tbl>
    <w:p w:rsidR="002500CE" w:rsidRDefault="002500CE" w:rsidP="002500CE">
      <w:pPr>
        <w:pStyle w:val="-3"/>
      </w:pPr>
      <w:r>
        <w:rPr>
          <w:rFonts w:hint="eastAsia"/>
        </w:rPr>
        <w:t>2 报告期末按行业分类的股票投资组合</w:t>
      </w:r>
    </w:p>
    <w:p w:rsidR="002500CE" w:rsidRDefault="002500CE" w:rsidP="002500CE">
      <w:pPr>
        <w:pStyle w:val="-3"/>
      </w:pPr>
      <w:r>
        <w:rPr>
          <w:rFonts w:hint="eastAsia"/>
        </w:rPr>
        <w:t>2.1 报告期末指数投资按行业分类的境内股票投资组合</w:t>
      </w:r>
    </w:p>
    <w:p w:rsidR="002500CE" w:rsidRDefault="002500CE" w:rsidP="002500CE"/>
    <w:tbl>
      <w:tblPr>
        <w:tblStyle w:val="-0"/>
        <w:tblW w:w="0" w:type="auto"/>
        <w:tblLayout w:type="fixed"/>
        <w:tblLook w:val="04A0" w:firstRow="1" w:lastRow="0" w:firstColumn="1" w:lastColumn="0" w:noHBand="0" w:noVBand="1"/>
      </w:tblPr>
      <w:tblGrid>
        <w:gridCol w:w="2076"/>
        <w:gridCol w:w="2076"/>
        <w:gridCol w:w="2077"/>
        <w:gridCol w:w="2077"/>
      </w:tblGrid>
      <w:tr w:rsidR="002500CE" w:rsidTr="002500C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500CE" w:rsidRDefault="002500CE" w:rsidP="002500CE">
            <w:pPr>
              <w:jc w:val="center"/>
            </w:pPr>
            <w:r>
              <w:rPr>
                <w:rFonts w:hint="eastAsia"/>
              </w:rPr>
              <w:t>代码</w:t>
            </w:r>
          </w:p>
        </w:tc>
        <w:tc>
          <w:tcPr>
            <w:tcW w:w="2076" w:type="dxa"/>
            <w:vAlign w:val="center"/>
          </w:tcPr>
          <w:p w:rsidR="002500CE" w:rsidRDefault="002500CE" w:rsidP="002500CE">
            <w:pPr>
              <w:jc w:val="center"/>
            </w:pPr>
            <w:r>
              <w:rPr>
                <w:rFonts w:hint="eastAsia"/>
              </w:rPr>
              <w:t>行业类别</w:t>
            </w:r>
          </w:p>
        </w:tc>
        <w:tc>
          <w:tcPr>
            <w:tcW w:w="2077" w:type="dxa"/>
            <w:vAlign w:val="center"/>
          </w:tcPr>
          <w:p w:rsidR="002500CE" w:rsidRDefault="002500CE" w:rsidP="002500CE">
            <w:pPr>
              <w:jc w:val="center"/>
            </w:pPr>
            <w:r>
              <w:rPr>
                <w:rFonts w:hint="eastAsia"/>
              </w:rPr>
              <w:t>公允价值（元）</w:t>
            </w:r>
          </w:p>
        </w:tc>
        <w:tc>
          <w:tcPr>
            <w:tcW w:w="2077" w:type="dxa"/>
            <w:vAlign w:val="center"/>
          </w:tcPr>
          <w:p w:rsidR="002500CE" w:rsidRDefault="002500CE" w:rsidP="002500CE">
            <w:pPr>
              <w:jc w:val="center"/>
            </w:pPr>
            <w:r>
              <w:rPr>
                <w:rFonts w:hint="eastAsia"/>
              </w:rPr>
              <w:t>占基金资产净值比例</w:t>
            </w:r>
            <w:r>
              <w:rPr>
                <w:rFonts w:hint="eastAsia"/>
              </w:rPr>
              <w:t>(%)</w:t>
            </w:r>
          </w:p>
        </w:tc>
      </w:tr>
      <w:tr w:rsidR="002500CE" w:rsidTr="002500CE">
        <w:tc>
          <w:tcPr>
            <w:tcW w:w="2076" w:type="dxa"/>
          </w:tcPr>
          <w:p w:rsidR="002500CE" w:rsidRDefault="002500CE" w:rsidP="002500CE">
            <w:pPr>
              <w:jc w:val="left"/>
            </w:pPr>
            <w:r>
              <w:t>A</w:t>
            </w:r>
          </w:p>
        </w:tc>
        <w:tc>
          <w:tcPr>
            <w:tcW w:w="2076" w:type="dxa"/>
          </w:tcPr>
          <w:p w:rsidR="002500CE" w:rsidRDefault="002500CE" w:rsidP="002500CE">
            <w:pPr>
              <w:jc w:val="left"/>
            </w:pPr>
            <w:r>
              <w:rPr>
                <w:rFonts w:hint="eastAsia"/>
              </w:rPr>
              <w:t>农、林、牧、渔业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B</w:t>
            </w:r>
          </w:p>
        </w:tc>
        <w:tc>
          <w:tcPr>
            <w:tcW w:w="2076" w:type="dxa"/>
          </w:tcPr>
          <w:p w:rsidR="002500CE" w:rsidRDefault="002500CE" w:rsidP="002500CE">
            <w:pPr>
              <w:jc w:val="left"/>
            </w:pPr>
            <w:r>
              <w:rPr>
                <w:rFonts w:hint="eastAsia"/>
              </w:rPr>
              <w:t>采矿业</w:t>
            </w:r>
          </w:p>
        </w:tc>
        <w:tc>
          <w:tcPr>
            <w:tcW w:w="2077" w:type="dxa"/>
          </w:tcPr>
          <w:p w:rsidR="002500CE" w:rsidRDefault="002500CE" w:rsidP="002500CE">
            <w:pPr>
              <w:jc w:val="right"/>
            </w:pPr>
            <w:r>
              <w:t>2,008,539.00</w:t>
            </w:r>
          </w:p>
        </w:tc>
        <w:tc>
          <w:tcPr>
            <w:tcW w:w="2077" w:type="dxa"/>
          </w:tcPr>
          <w:p w:rsidR="002500CE" w:rsidRDefault="002500CE" w:rsidP="002500CE">
            <w:pPr>
              <w:jc w:val="right"/>
            </w:pPr>
            <w:r>
              <w:t>1.47</w:t>
            </w:r>
          </w:p>
        </w:tc>
      </w:tr>
      <w:tr w:rsidR="002500CE" w:rsidTr="002500CE">
        <w:tc>
          <w:tcPr>
            <w:tcW w:w="2076" w:type="dxa"/>
          </w:tcPr>
          <w:p w:rsidR="002500CE" w:rsidRDefault="002500CE" w:rsidP="002500CE">
            <w:pPr>
              <w:jc w:val="left"/>
            </w:pPr>
            <w:r>
              <w:t>C</w:t>
            </w:r>
          </w:p>
        </w:tc>
        <w:tc>
          <w:tcPr>
            <w:tcW w:w="2076" w:type="dxa"/>
          </w:tcPr>
          <w:p w:rsidR="002500CE" w:rsidRDefault="002500CE" w:rsidP="002500CE">
            <w:pPr>
              <w:jc w:val="left"/>
            </w:pPr>
            <w:r>
              <w:rPr>
                <w:rFonts w:hint="eastAsia"/>
              </w:rPr>
              <w:t>制造业</w:t>
            </w:r>
          </w:p>
        </w:tc>
        <w:tc>
          <w:tcPr>
            <w:tcW w:w="2077" w:type="dxa"/>
          </w:tcPr>
          <w:p w:rsidR="002500CE" w:rsidRDefault="002500CE" w:rsidP="002500CE">
            <w:pPr>
              <w:jc w:val="right"/>
            </w:pPr>
            <w:r>
              <w:t>64,996,174.52</w:t>
            </w:r>
          </w:p>
        </w:tc>
        <w:tc>
          <w:tcPr>
            <w:tcW w:w="2077" w:type="dxa"/>
          </w:tcPr>
          <w:p w:rsidR="002500CE" w:rsidRDefault="002500CE" w:rsidP="002500CE">
            <w:pPr>
              <w:jc w:val="right"/>
            </w:pPr>
            <w:r>
              <w:t>47.62</w:t>
            </w:r>
          </w:p>
        </w:tc>
      </w:tr>
      <w:tr w:rsidR="002500CE" w:rsidTr="002500CE">
        <w:tc>
          <w:tcPr>
            <w:tcW w:w="2076" w:type="dxa"/>
          </w:tcPr>
          <w:p w:rsidR="002500CE" w:rsidRDefault="002500CE" w:rsidP="002500CE">
            <w:pPr>
              <w:jc w:val="left"/>
            </w:pPr>
            <w:r>
              <w:t>D</w:t>
            </w:r>
          </w:p>
        </w:tc>
        <w:tc>
          <w:tcPr>
            <w:tcW w:w="2076" w:type="dxa"/>
          </w:tcPr>
          <w:p w:rsidR="002500CE" w:rsidRDefault="002500CE" w:rsidP="002500CE">
            <w:pPr>
              <w:jc w:val="left"/>
            </w:pPr>
            <w:r>
              <w:rPr>
                <w:rFonts w:hint="eastAsia"/>
              </w:rPr>
              <w:t>电力、热力、燃气及水生产和供应业</w:t>
            </w:r>
          </w:p>
        </w:tc>
        <w:tc>
          <w:tcPr>
            <w:tcW w:w="2077" w:type="dxa"/>
          </w:tcPr>
          <w:p w:rsidR="002500CE" w:rsidRDefault="002500CE" w:rsidP="002500CE">
            <w:pPr>
              <w:jc w:val="right"/>
            </w:pPr>
            <w:r>
              <w:t>5,636,484.00</w:t>
            </w:r>
          </w:p>
        </w:tc>
        <w:tc>
          <w:tcPr>
            <w:tcW w:w="2077" w:type="dxa"/>
          </w:tcPr>
          <w:p w:rsidR="002500CE" w:rsidRDefault="002500CE" w:rsidP="002500CE">
            <w:pPr>
              <w:jc w:val="right"/>
            </w:pPr>
            <w:r>
              <w:t>4.13</w:t>
            </w:r>
          </w:p>
        </w:tc>
      </w:tr>
      <w:tr w:rsidR="002500CE" w:rsidTr="002500CE">
        <w:tc>
          <w:tcPr>
            <w:tcW w:w="2076" w:type="dxa"/>
          </w:tcPr>
          <w:p w:rsidR="002500CE" w:rsidRDefault="002500CE" w:rsidP="002500CE">
            <w:pPr>
              <w:jc w:val="left"/>
            </w:pPr>
            <w:r>
              <w:t>E</w:t>
            </w:r>
          </w:p>
        </w:tc>
        <w:tc>
          <w:tcPr>
            <w:tcW w:w="2076" w:type="dxa"/>
          </w:tcPr>
          <w:p w:rsidR="002500CE" w:rsidRDefault="002500CE" w:rsidP="002500CE">
            <w:pPr>
              <w:jc w:val="left"/>
            </w:pPr>
            <w:r>
              <w:rPr>
                <w:rFonts w:hint="eastAsia"/>
              </w:rPr>
              <w:t>建筑业</w:t>
            </w:r>
          </w:p>
        </w:tc>
        <w:tc>
          <w:tcPr>
            <w:tcW w:w="2077" w:type="dxa"/>
          </w:tcPr>
          <w:p w:rsidR="002500CE" w:rsidRDefault="002500CE" w:rsidP="002500CE">
            <w:pPr>
              <w:jc w:val="right"/>
            </w:pPr>
            <w:r>
              <w:t>6,803,260.00</w:t>
            </w:r>
          </w:p>
        </w:tc>
        <w:tc>
          <w:tcPr>
            <w:tcW w:w="2077" w:type="dxa"/>
          </w:tcPr>
          <w:p w:rsidR="002500CE" w:rsidRDefault="002500CE" w:rsidP="002500CE">
            <w:pPr>
              <w:jc w:val="right"/>
            </w:pPr>
            <w:r>
              <w:t>4.98</w:t>
            </w:r>
          </w:p>
        </w:tc>
      </w:tr>
      <w:tr w:rsidR="002500CE" w:rsidTr="002500CE">
        <w:tc>
          <w:tcPr>
            <w:tcW w:w="2076" w:type="dxa"/>
          </w:tcPr>
          <w:p w:rsidR="002500CE" w:rsidRDefault="002500CE" w:rsidP="002500CE">
            <w:pPr>
              <w:jc w:val="left"/>
            </w:pPr>
            <w:r>
              <w:lastRenderedPageBreak/>
              <w:t>F</w:t>
            </w:r>
          </w:p>
        </w:tc>
        <w:tc>
          <w:tcPr>
            <w:tcW w:w="2076" w:type="dxa"/>
          </w:tcPr>
          <w:p w:rsidR="002500CE" w:rsidRDefault="002500CE" w:rsidP="002500CE">
            <w:pPr>
              <w:jc w:val="left"/>
            </w:pPr>
            <w:r>
              <w:rPr>
                <w:rFonts w:hint="eastAsia"/>
              </w:rPr>
              <w:t>批发和零售业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G</w:t>
            </w:r>
          </w:p>
        </w:tc>
        <w:tc>
          <w:tcPr>
            <w:tcW w:w="2076" w:type="dxa"/>
          </w:tcPr>
          <w:p w:rsidR="002500CE" w:rsidRDefault="002500CE" w:rsidP="002500CE">
            <w:pPr>
              <w:jc w:val="left"/>
            </w:pPr>
            <w:r>
              <w:rPr>
                <w:rFonts w:hint="eastAsia"/>
              </w:rPr>
              <w:t>交通运输、仓储和邮政业</w:t>
            </w:r>
          </w:p>
        </w:tc>
        <w:tc>
          <w:tcPr>
            <w:tcW w:w="2077" w:type="dxa"/>
          </w:tcPr>
          <w:p w:rsidR="002500CE" w:rsidRDefault="002500CE" w:rsidP="002500CE">
            <w:pPr>
              <w:jc w:val="right"/>
            </w:pPr>
            <w:r>
              <w:t>3,717,037.23</w:t>
            </w:r>
          </w:p>
        </w:tc>
        <w:tc>
          <w:tcPr>
            <w:tcW w:w="2077" w:type="dxa"/>
          </w:tcPr>
          <w:p w:rsidR="002500CE" w:rsidRDefault="002500CE" w:rsidP="002500CE">
            <w:pPr>
              <w:jc w:val="right"/>
            </w:pPr>
            <w:r>
              <w:t>2.72</w:t>
            </w:r>
          </w:p>
        </w:tc>
      </w:tr>
      <w:tr w:rsidR="002500CE" w:rsidTr="002500CE">
        <w:tc>
          <w:tcPr>
            <w:tcW w:w="2076" w:type="dxa"/>
          </w:tcPr>
          <w:p w:rsidR="002500CE" w:rsidRDefault="002500CE" w:rsidP="002500CE">
            <w:pPr>
              <w:jc w:val="left"/>
            </w:pPr>
            <w:r>
              <w:t>H</w:t>
            </w:r>
          </w:p>
        </w:tc>
        <w:tc>
          <w:tcPr>
            <w:tcW w:w="2076" w:type="dxa"/>
          </w:tcPr>
          <w:p w:rsidR="002500CE" w:rsidRDefault="002500CE" w:rsidP="002500CE">
            <w:pPr>
              <w:jc w:val="left"/>
            </w:pPr>
            <w:r>
              <w:rPr>
                <w:rFonts w:hint="eastAsia"/>
              </w:rPr>
              <w:t>住宿和餐饮业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I</w:t>
            </w:r>
          </w:p>
        </w:tc>
        <w:tc>
          <w:tcPr>
            <w:tcW w:w="2076" w:type="dxa"/>
          </w:tcPr>
          <w:p w:rsidR="002500CE" w:rsidRDefault="002500CE" w:rsidP="002500CE">
            <w:pPr>
              <w:jc w:val="left"/>
            </w:pPr>
            <w:r>
              <w:rPr>
                <w:rFonts w:hint="eastAsia"/>
              </w:rPr>
              <w:t>信息传输、软件和信息技术服务业</w:t>
            </w:r>
          </w:p>
        </w:tc>
        <w:tc>
          <w:tcPr>
            <w:tcW w:w="2077" w:type="dxa"/>
          </w:tcPr>
          <w:p w:rsidR="002500CE" w:rsidRDefault="002500CE" w:rsidP="002500CE">
            <w:pPr>
              <w:jc w:val="right"/>
            </w:pPr>
            <w:r>
              <w:t>6,415,986.35</w:t>
            </w:r>
          </w:p>
        </w:tc>
        <w:tc>
          <w:tcPr>
            <w:tcW w:w="2077" w:type="dxa"/>
          </w:tcPr>
          <w:p w:rsidR="002500CE" w:rsidRDefault="002500CE" w:rsidP="002500CE">
            <w:pPr>
              <w:jc w:val="right"/>
            </w:pPr>
            <w:r>
              <w:t>4.70</w:t>
            </w:r>
          </w:p>
        </w:tc>
      </w:tr>
      <w:tr w:rsidR="002500CE" w:rsidTr="002500CE">
        <w:tc>
          <w:tcPr>
            <w:tcW w:w="2076" w:type="dxa"/>
          </w:tcPr>
          <w:p w:rsidR="002500CE" w:rsidRDefault="002500CE" w:rsidP="002500CE">
            <w:pPr>
              <w:jc w:val="left"/>
            </w:pPr>
            <w:r>
              <w:t>J</w:t>
            </w:r>
          </w:p>
        </w:tc>
        <w:tc>
          <w:tcPr>
            <w:tcW w:w="2076" w:type="dxa"/>
          </w:tcPr>
          <w:p w:rsidR="002500CE" w:rsidRDefault="002500CE" w:rsidP="002500CE">
            <w:pPr>
              <w:jc w:val="left"/>
            </w:pPr>
            <w:r>
              <w:rPr>
                <w:rFonts w:hint="eastAsia"/>
              </w:rPr>
              <w:t>金融业</w:t>
            </w:r>
          </w:p>
        </w:tc>
        <w:tc>
          <w:tcPr>
            <w:tcW w:w="2077" w:type="dxa"/>
          </w:tcPr>
          <w:p w:rsidR="002500CE" w:rsidRDefault="002500CE" w:rsidP="002500CE">
            <w:pPr>
              <w:jc w:val="right"/>
            </w:pPr>
            <w:r>
              <w:t>26,257,250.00</w:t>
            </w:r>
          </w:p>
        </w:tc>
        <w:tc>
          <w:tcPr>
            <w:tcW w:w="2077" w:type="dxa"/>
          </w:tcPr>
          <w:p w:rsidR="002500CE" w:rsidRDefault="002500CE" w:rsidP="002500CE">
            <w:pPr>
              <w:jc w:val="right"/>
            </w:pPr>
            <w:r>
              <w:t>19.24</w:t>
            </w:r>
          </w:p>
        </w:tc>
      </w:tr>
      <w:tr w:rsidR="002500CE" w:rsidTr="002500CE">
        <w:tc>
          <w:tcPr>
            <w:tcW w:w="2076" w:type="dxa"/>
          </w:tcPr>
          <w:p w:rsidR="002500CE" w:rsidRDefault="002500CE" w:rsidP="002500CE">
            <w:pPr>
              <w:jc w:val="left"/>
            </w:pPr>
            <w:r>
              <w:t>K</w:t>
            </w:r>
          </w:p>
        </w:tc>
        <w:tc>
          <w:tcPr>
            <w:tcW w:w="2076" w:type="dxa"/>
          </w:tcPr>
          <w:p w:rsidR="002500CE" w:rsidRDefault="002500CE" w:rsidP="002500CE">
            <w:pPr>
              <w:jc w:val="left"/>
            </w:pPr>
            <w:r>
              <w:rPr>
                <w:rFonts w:hint="eastAsia"/>
              </w:rPr>
              <w:t>房地产业</w:t>
            </w:r>
          </w:p>
        </w:tc>
        <w:tc>
          <w:tcPr>
            <w:tcW w:w="2077" w:type="dxa"/>
          </w:tcPr>
          <w:p w:rsidR="002500CE" w:rsidRDefault="002500CE" w:rsidP="002500CE">
            <w:pPr>
              <w:jc w:val="right"/>
            </w:pPr>
            <w:r>
              <w:t>9,244,285.00</w:t>
            </w:r>
          </w:p>
        </w:tc>
        <w:tc>
          <w:tcPr>
            <w:tcW w:w="2077" w:type="dxa"/>
          </w:tcPr>
          <w:p w:rsidR="002500CE" w:rsidRDefault="002500CE" w:rsidP="002500CE">
            <w:pPr>
              <w:jc w:val="right"/>
            </w:pPr>
            <w:r>
              <w:t>6.77</w:t>
            </w:r>
          </w:p>
        </w:tc>
      </w:tr>
      <w:tr w:rsidR="002500CE" w:rsidTr="002500CE">
        <w:tc>
          <w:tcPr>
            <w:tcW w:w="2076" w:type="dxa"/>
          </w:tcPr>
          <w:p w:rsidR="002500CE" w:rsidRDefault="002500CE" w:rsidP="002500CE">
            <w:pPr>
              <w:jc w:val="left"/>
            </w:pPr>
            <w:r>
              <w:t>L</w:t>
            </w:r>
          </w:p>
        </w:tc>
        <w:tc>
          <w:tcPr>
            <w:tcW w:w="2076" w:type="dxa"/>
          </w:tcPr>
          <w:p w:rsidR="002500CE" w:rsidRDefault="002500CE" w:rsidP="002500CE">
            <w:pPr>
              <w:jc w:val="left"/>
            </w:pPr>
            <w:r>
              <w:rPr>
                <w:rFonts w:hint="eastAsia"/>
              </w:rPr>
              <w:t>租赁和商务服务业</w:t>
            </w:r>
          </w:p>
        </w:tc>
        <w:tc>
          <w:tcPr>
            <w:tcW w:w="2077" w:type="dxa"/>
          </w:tcPr>
          <w:p w:rsidR="002500CE" w:rsidRDefault="002500CE" w:rsidP="002500CE">
            <w:pPr>
              <w:jc w:val="right"/>
            </w:pPr>
            <w:r>
              <w:t>2,352,940.80</w:t>
            </w:r>
          </w:p>
        </w:tc>
        <w:tc>
          <w:tcPr>
            <w:tcW w:w="2077" w:type="dxa"/>
          </w:tcPr>
          <w:p w:rsidR="002500CE" w:rsidRDefault="002500CE" w:rsidP="002500CE">
            <w:pPr>
              <w:jc w:val="right"/>
            </w:pPr>
            <w:r>
              <w:t>1.72</w:t>
            </w:r>
          </w:p>
        </w:tc>
      </w:tr>
      <w:tr w:rsidR="002500CE" w:rsidTr="002500CE">
        <w:tc>
          <w:tcPr>
            <w:tcW w:w="2076" w:type="dxa"/>
          </w:tcPr>
          <w:p w:rsidR="002500CE" w:rsidRDefault="002500CE" w:rsidP="002500CE">
            <w:pPr>
              <w:jc w:val="left"/>
            </w:pPr>
            <w:r>
              <w:t>M</w:t>
            </w:r>
          </w:p>
        </w:tc>
        <w:tc>
          <w:tcPr>
            <w:tcW w:w="2076" w:type="dxa"/>
          </w:tcPr>
          <w:p w:rsidR="002500CE" w:rsidRDefault="002500CE" w:rsidP="002500CE">
            <w:pPr>
              <w:jc w:val="left"/>
            </w:pPr>
            <w:r>
              <w:rPr>
                <w:rFonts w:hint="eastAsia"/>
              </w:rPr>
              <w:t>科学研究和技术服务业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N</w:t>
            </w:r>
          </w:p>
        </w:tc>
        <w:tc>
          <w:tcPr>
            <w:tcW w:w="2076" w:type="dxa"/>
          </w:tcPr>
          <w:p w:rsidR="002500CE" w:rsidRDefault="002500CE" w:rsidP="002500CE">
            <w:pPr>
              <w:jc w:val="left"/>
            </w:pPr>
            <w:r>
              <w:rPr>
                <w:rFonts w:hint="eastAsia"/>
              </w:rPr>
              <w:t>水利、环境和公共设施管理业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O</w:t>
            </w:r>
          </w:p>
        </w:tc>
        <w:tc>
          <w:tcPr>
            <w:tcW w:w="2076" w:type="dxa"/>
          </w:tcPr>
          <w:p w:rsidR="002500CE" w:rsidRDefault="002500CE" w:rsidP="002500CE">
            <w:pPr>
              <w:jc w:val="left"/>
            </w:pPr>
            <w:r>
              <w:rPr>
                <w:rFonts w:hint="eastAsia"/>
              </w:rPr>
              <w:t>居民服务、修理和其他服务业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P</w:t>
            </w:r>
          </w:p>
        </w:tc>
        <w:tc>
          <w:tcPr>
            <w:tcW w:w="2076" w:type="dxa"/>
          </w:tcPr>
          <w:p w:rsidR="002500CE" w:rsidRDefault="002500CE" w:rsidP="002500CE">
            <w:pPr>
              <w:jc w:val="left"/>
            </w:pPr>
            <w:r>
              <w:rPr>
                <w:rFonts w:hint="eastAsia"/>
              </w:rPr>
              <w:t>教育</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Q</w:t>
            </w:r>
          </w:p>
        </w:tc>
        <w:tc>
          <w:tcPr>
            <w:tcW w:w="2076" w:type="dxa"/>
          </w:tcPr>
          <w:p w:rsidR="002500CE" w:rsidRDefault="002500CE" w:rsidP="002500CE">
            <w:pPr>
              <w:jc w:val="left"/>
            </w:pPr>
            <w:r>
              <w:rPr>
                <w:rFonts w:hint="eastAsia"/>
              </w:rPr>
              <w:t>卫生和社会工作</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R</w:t>
            </w:r>
          </w:p>
        </w:tc>
        <w:tc>
          <w:tcPr>
            <w:tcW w:w="2076" w:type="dxa"/>
          </w:tcPr>
          <w:p w:rsidR="002500CE" w:rsidRDefault="002500CE" w:rsidP="002500CE">
            <w:pPr>
              <w:jc w:val="left"/>
            </w:pPr>
            <w:r>
              <w:rPr>
                <w:rFonts w:hint="eastAsia"/>
              </w:rPr>
              <w:t>文化、体育和娱乐业</w:t>
            </w:r>
          </w:p>
        </w:tc>
        <w:tc>
          <w:tcPr>
            <w:tcW w:w="2077" w:type="dxa"/>
          </w:tcPr>
          <w:p w:rsidR="002500CE" w:rsidRDefault="002500CE" w:rsidP="002500CE">
            <w:pPr>
              <w:jc w:val="right"/>
            </w:pPr>
            <w:r>
              <w:t>1,891,115.00</w:t>
            </w:r>
          </w:p>
        </w:tc>
        <w:tc>
          <w:tcPr>
            <w:tcW w:w="2077" w:type="dxa"/>
          </w:tcPr>
          <w:p w:rsidR="002500CE" w:rsidRDefault="002500CE" w:rsidP="002500CE">
            <w:pPr>
              <w:jc w:val="right"/>
            </w:pPr>
            <w:r>
              <w:t>1.39</w:t>
            </w:r>
          </w:p>
        </w:tc>
      </w:tr>
      <w:tr w:rsidR="002500CE" w:rsidTr="002500CE">
        <w:tc>
          <w:tcPr>
            <w:tcW w:w="2076" w:type="dxa"/>
          </w:tcPr>
          <w:p w:rsidR="002500CE" w:rsidRDefault="002500CE" w:rsidP="002500CE">
            <w:pPr>
              <w:jc w:val="left"/>
            </w:pPr>
            <w:r>
              <w:t>S</w:t>
            </w:r>
          </w:p>
        </w:tc>
        <w:tc>
          <w:tcPr>
            <w:tcW w:w="2076" w:type="dxa"/>
          </w:tcPr>
          <w:p w:rsidR="002500CE" w:rsidRDefault="002500CE" w:rsidP="002500CE">
            <w:pPr>
              <w:jc w:val="left"/>
            </w:pPr>
            <w:r>
              <w:rPr>
                <w:rFonts w:hint="eastAsia"/>
              </w:rPr>
              <w:t>综合</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p>
        </w:tc>
        <w:tc>
          <w:tcPr>
            <w:tcW w:w="2076" w:type="dxa"/>
          </w:tcPr>
          <w:p w:rsidR="002500CE" w:rsidRDefault="002500CE" w:rsidP="002500CE">
            <w:pPr>
              <w:jc w:val="left"/>
            </w:pPr>
            <w:r>
              <w:rPr>
                <w:rFonts w:hint="eastAsia"/>
              </w:rPr>
              <w:t>合计</w:t>
            </w:r>
          </w:p>
        </w:tc>
        <w:tc>
          <w:tcPr>
            <w:tcW w:w="2077" w:type="dxa"/>
          </w:tcPr>
          <w:p w:rsidR="002500CE" w:rsidRDefault="002500CE" w:rsidP="002500CE">
            <w:pPr>
              <w:jc w:val="right"/>
            </w:pPr>
            <w:r>
              <w:t>129,323,071.90</w:t>
            </w:r>
          </w:p>
        </w:tc>
        <w:tc>
          <w:tcPr>
            <w:tcW w:w="2077" w:type="dxa"/>
          </w:tcPr>
          <w:p w:rsidR="002500CE" w:rsidRDefault="002500CE" w:rsidP="002500CE">
            <w:pPr>
              <w:jc w:val="right"/>
            </w:pPr>
            <w:r>
              <w:t>94.76</w:t>
            </w:r>
          </w:p>
        </w:tc>
      </w:tr>
    </w:tbl>
    <w:p w:rsidR="002500CE" w:rsidRDefault="002500CE" w:rsidP="002500CE">
      <w:pPr>
        <w:pStyle w:val="-3"/>
      </w:pPr>
      <w:r>
        <w:rPr>
          <w:rFonts w:hint="eastAsia"/>
        </w:rPr>
        <w:t>2.2 报告期末积极投资按行业分类的境内股票投资组合</w:t>
      </w:r>
    </w:p>
    <w:p w:rsidR="002500CE" w:rsidRDefault="002500CE" w:rsidP="002500CE"/>
    <w:tbl>
      <w:tblPr>
        <w:tblStyle w:val="-0"/>
        <w:tblW w:w="0" w:type="auto"/>
        <w:tblLayout w:type="fixed"/>
        <w:tblLook w:val="04A0" w:firstRow="1" w:lastRow="0" w:firstColumn="1" w:lastColumn="0" w:noHBand="0" w:noVBand="1"/>
      </w:tblPr>
      <w:tblGrid>
        <w:gridCol w:w="2076"/>
        <w:gridCol w:w="2076"/>
        <w:gridCol w:w="2077"/>
        <w:gridCol w:w="2077"/>
      </w:tblGrid>
      <w:tr w:rsidR="002500CE" w:rsidTr="002500C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500CE" w:rsidRDefault="002500CE" w:rsidP="002500CE">
            <w:pPr>
              <w:jc w:val="center"/>
            </w:pPr>
            <w:r>
              <w:rPr>
                <w:rFonts w:hint="eastAsia"/>
              </w:rPr>
              <w:t>代码</w:t>
            </w:r>
          </w:p>
        </w:tc>
        <w:tc>
          <w:tcPr>
            <w:tcW w:w="2076" w:type="dxa"/>
            <w:vAlign w:val="center"/>
          </w:tcPr>
          <w:p w:rsidR="002500CE" w:rsidRDefault="002500CE" w:rsidP="002500CE">
            <w:pPr>
              <w:jc w:val="center"/>
            </w:pPr>
            <w:r>
              <w:rPr>
                <w:rFonts w:hint="eastAsia"/>
              </w:rPr>
              <w:t>行业类别</w:t>
            </w:r>
          </w:p>
        </w:tc>
        <w:tc>
          <w:tcPr>
            <w:tcW w:w="2077" w:type="dxa"/>
            <w:vAlign w:val="center"/>
          </w:tcPr>
          <w:p w:rsidR="002500CE" w:rsidRDefault="002500CE" w:rsidP="002500CE">
            <w:pPr>
              <w:jc w:val="center"/>
            </w:pPr>
            <w:r>
              <w:rPr>
                <w:rFonts w:hint="eastAsia"/>
              </w:rPr>
              <w:t>公允价值（元）</w:t>
            </w:r>
          </w:p>
        </w:tc>
        <w:tc>
          <w:tcPr>
            <w:tcW w:w="2077" w:type="dxa"/>
            <w:vAlign w:val="center"/>
          </w:tcPr>
          <w:p w:rsidR="002500CE" w:rsidRDefault="002500CE" w:rsidP="002500CE">
            <w:pPr>
              <w:jc w:val="center"/>
            </w:pPr>
            <w:r>
              <w:rPr>
                <w:rFonts w:hint="eastAsia"/>
              </w:rPr>
              <w:t>占基金资产净值比例</w:t>
            </w:r>
            <w:r>
              <w:rPr>
                <w:rFonts w:hint="eastAsia"/>
              </w:rPr>
              <w:t>(%)</w:t>
            </w:r>
          </w:p>
        </w:tc>
      </w:tr>
      <w:tr w:rsidR="002500CE" w:rsidTr="002500CE">
        <w:tc>
          <w:tcPr>
            <w:tcW w:w="2076" w:type="dxa"/>
          </w:tcPr>
          <w:p w:rsidR="002500CE" w:rsidRDefault="002500CE" w:rsidP="002500CE">
            <w:pPr>
              <w:jc w:val="left"/>
            </w:pPr>
            <w:r>
              <w:t>A</w:t>
            </w:r>
          </w:p>
        </w:tc>
        <w:tc>
          <w:tcPr>
            <w:tcW w:w="2076" w:type="dxa"/>
          </w:tcPr>
          <w:p w:rsidR="002500CE" w:rsidRDefault="002500CE" w:rsidP="002500CE">
            <w:pPr>
              <w:jc w:val="left"/>
            </w:pPr>
            <w:r>
              <w:rPr>
                <w:rFonts w:hint="eastAsia"/>
              </w:rPr>
              <w:t>农、林、牧、渔业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B</w:t>
            </w:r>
          </w:p>
        </w:tc>
        <w:tc>
          <w:tcPr>
            <w:tcW w:w="2076" w:type="dxa"/>
          </w:tcPr>
          <w:p w:rsidR="002500CE" w:rsidRDefault="002500CE" w:rsidP="002500CE">
            <w:pPr>
              <w:jc w:val="left"/>
            </w:pPr>
            <w:r>
              <w:rPr>
                <w:rFonts w:hint="eastAsia"/>
              </w:rPr>
              <w:t>采矿业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C</w:t>
            </w:r>
          </w:p>
        </w:tc>
        <w:tc>
          <w:tcPr>
            <w:tcW w:w="2076" w:type="dxa"/>
          </w:tcPr>
          <w:p w:rsidR="002500CE" w:rsidRDefault="002500CE" w:rsidP="002500CE">
            <w:pPr>
              <w:jc w:val="left"/>
            </w:pPr>
            <w:r>
              <w:rPr>
                <w:rFonts w:hint="eastAsia"/>
              </w:rPr>
              <w:t>制造业</w:t>
            </w:r>
          </w:p>
        </w:tc>
        <w:tc>
          <w:tcPr>
            <w:tcW w:w="2077" w:type="dxa"/>
          </w:tcPr>
          <w:p w:rsidR="002500CE" w:rsidRDefault="002500CE" w:rsidP="002500CE">
            <w:pPr>
              <w:jc w:val="right"/>
            </w:pPr>
            <w:r>
              <w:t>137,350.54</w:t>
            </w:r>
          </w:p>
        </w:tc>
        <w:tc>
          <w:tcPr>
            <w:tcW w:w="2077" w:type="dxa"/>
          </w:tcPr>
          <w:p w:rsidR="002500CE" w:rsidRDefault="002500CE" w:rsidP="002500CE">
            <w:pPr>
              <w:jc w:val="right"/>
            </w:pPr>
            <w:r>
              <w:t>0.10</w:t>
            </w:r>
          </w:p>
        </w:tc>
      </w:tr>
      <w:tr w:rsidR="002500CE" w:rsidTr="002500CE">
        <w:tc>
          <w:tcPr>
            <w:tcW w:w="2076" w:type="dxa"/>
          </w:tcPr>
          <w:p w:rsidR="002500CE" w:rsidRDefault="002500CE" w:rsidP="002500CE">
            <w:pPr>
              <w:jc w:val="left"/>
            </w:pPr>
            <w:r>
              <w:t>D</w:t>
            </w:r>
          </w:p>
        </w:tc>
        <w:tc>
          <w:tcPr>
            <w:tcW w:w="2076" w:type="dxa"/>
          </w:tcPr>
          <w:p w:rsidR="002500CE" w:rsidRDefault="002500CE" w:rsidP="002500CE">
            <w:pPr>
              <w:jc w:val="left"/>
            </w:pPr>
            <w:r>
              <w:rPr>
                <w:rFonts w:hint="eastAsia"/>
              </w:rPr>
              <w:t>电力、热力、燃气及水生产和供应业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E</w:t>
            </w:r>
          </w:p>
        </w:tc>
        <w:tc>
          <w:tcPr>
            <w:tcW w:w="2076" w:type="dxa"/>
          </w:tcPr>
          <w:p w:rsidR="002500CE" w:rsidRDefault="002500CE" w:rsidP="002500CE">
            <w:pPr>
              <w:jc w:val="left"/>
            </w:pPr>
            <w:r>
              <w:rPr>
                <w:rFonts w:hint="eastAsia"/>
              </w:rPr>
              <w:t>建筑业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F</w:t>
            </w:r>
          </w:p>
        </w:tc>
        <w:tc>
          <w:tcPr>
            <w:tcW w:w="2076" w:type="dxa"/>
          </w:tcPr>
          <w:p w:rsidR="002500CE" w:rsidRDefault="002500CE" w:rsidP="002500CE">
            <w:pPr>
              <w:jc w:val="left"/>
            </w:pPr>
            <w:r>
              <w:rPr>
                <w:rFonts w:hint="eastAsia"/>
              </w:rPr>
              <w:t>批发和零售业</w:t>
            </w:r>
          </w:p>
        </w:tc>
        <w:tc>
          <w:tcPr>
            <w:tcW w:w="2077" w:type="dxa"/>
          </w:tcPr>
          <w:p w:rsidR="002500CE" w:rsidRDefault="002500CE" w:rsidP="002500CE">
            <w:pPr>
              <w:jc w:val="right"/>
            </w:pPr>
            <w:r>
              <w:t>19,147.31</w:t>
            </w:r>
          </w:p>
        </w:tc>
        <w:tc>
          <w:tcPr>
            <w:tcW w:w="2077" w:type="dxa"/>
          </w:tcPr>
          <w:p w:rsidR="002500CE" w:rsidRDefault="002500CE" w:rsidP="002500CE">
            <w:pPr>
              <w:jc w:val="right"/>
            </w:pPr>
            <w:r>
              <w:t>0.01</w:t>
            </w:r>
          </w:p>
        </w:tc>
      </w:tr>
      <w:tr w:rsidR="002500CE" w:rsidTr="002500CE">
        <w:tc>
          <w:tcPr>
            <w:tcW w:w="2076" w:type="dxa"/>
          </w:tcPr>
          <w:p w:rsidR="002500CE" w:rsidRDefault="002500CE" w:rsidP="002500CE">
            <w:pPr>
              <w:jc w:val="left"/>
            </w:pPr>
            <w:r>
              <w:t>G</w:t>
            </w:r>
          </w:p>
        </w:tc>
        <w:tc>
          <w:tcPr>
            <w:tcW w:w="2076" w:type="dxa"/>
          </w:tcPr>
          <w:p w:rsidR="002500CE" w:rsidRDefault="002500CE" w:rsidP="002500CE">
            <w:pPr>
              <w:jc w:val="left"/>
            </w:pPr>
            <w:r>
              <w:rPr>
                <w:rFonts w:hint="eastAsia"/>
              </w:rPr>
              <w:t>交通运输、仓储和邮政业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H</w:t>
            </w:r>
          </w:p>
        </w:tc>
        <w:tc>
          <w:tcPr>
            <w:tcW w:w="2076" w:type="dxa"/>
          </w:tcPr>
          <w:p w:rsidR="002500CE" w:rsidRDefault="002500CE" w:rsidP="002500CE">
            <w:pPr>
              <w:jc w:val="left"/>
            </w:pPr>
            <w:r>
              <w:rPr>
                <w:rFonts w:hint="eastAsia"/>
              </w:rPr>
              <w:t>住宿和餐饮业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I</w:t>
            </w:r>
          </w:p>
        </w:tc>
        <w:tc>
          <w:tcPr>
            <w:tcW w:w="2076" w:type="dxa"/>
          </w:tcPr>
          <w:p w:rsidR="002500CE" w:rsidRDefault="002500CE" w:rsidP="002500CE">
            <w:pPr>
              <w:jc w:val="left"/>
            </w:pPr>
            <w:r>
              <w:rPr>
                <w:rFonts w:hint="eastAsia"/>
              </w:rPr>
              <w:t>信息传输、软件和信息技术服务业</w:t>
            </w:r>
          </w:p>
        </w:tc>
        <w:tc>
          <w:tcPr>
            <w:tcW w:w="2077" w:type="dxa"/>
          </w:tcPr>
          <w:p w:rsidR="002500CE" w:rsidRDefault="002500CE" w:rsidP="002500CE">
            <w:pPr>
              <w:jc w:val="right"/>
            </w:pPr>
            <w:r>
              <w:t>57,186.24</w:t>
            </w:r>
          </w:p>
        </w:tc>
        <w:tc>
          <w:tcPr>
            <w:tcW w:w="2077" w:type="dxa"/>
          </w:tcPr>
          <w:p w:rsidR="002500CE" w:rsidRDefault="002500CE" w:rsidP="002500CE">
            <w:pPr>
              <w:jc w:val="right"/>
            </w:pPr>
            <w:r>
              <w:t>0.04</w:t>
            </w:r>
          </w:p>
        </w:tc>
      </w:tr>
      <w:tr w:rsidR="002500CE" w:rsidTr="002500CE">
        <w:tc>
          <w:tcPr>
            <w:tcW w:w="2076" w:type="dxa"/>
          </w:tcPr>
          <w:p w:rsidR="002500CE" w:rsidRDefault="002500CE" w:rsidP="002500CE">
            <w:pPr>
              <w:jc w:val="left"/>
            </w:pPr>
            <w:r>
              <w:t>J</w:t>
            </w:r>
          </w:p>
        </w:tc>
        <w:tc>
          <w:tcPr>
            <w:tcW w:w="2076" w:type="dxa"/>
          </w:tcPr>
          <w:p w:rsidR="002500CE" w:rsidRDefault="002500CE" w:rsidP="002500CE">
            <w:pPr>
              <w:jc w:val="left"/>
            </w:pPr>
            <w:r>
              <w:rPr>
                <w:rFonts w:hint="eastAsia"/>
              </w:rPr>
              <w:t>金融业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K</w:t>
            </w:r>
          </w:p>
        </w:tc>
        <w:tc>
          <w:tcPr>
            <w:tcW w:w="2076" w:type="dxa"/>
          </w:tcPr>
          <w:p w:rsidR="002500CE" w:rsidRDefault="002500CE" w:rsidP="002500CE">
            <w:pPr>
              <w:jc w:val="left"/>
            </w:pPr>
            <w:r>
              <w:rPr>
                <w:rFonts w:hint="eastAsia"/>
              </w:rPr>
              <w:t>房地产业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L</w:t>
            </w:r>
          </w:p>
        </w:tc>
        <w:tc>
          <w:tcPr>
            <w:tcW w:w="2076" w:type="dxa"/>
          </w:tcPr>
          <w:p w:rsidR="002500CE" w:rsidRDefault="002500CE" w:rsidP="002500CE">
            <w:pPr>
              <w:jc w:val="left"/>
            </w:pPr>
            <w:r>
              <w:rPr>
                <w:rFonts w:hint="eastAsia"/>
              </w:rPr>
              <w:t>租赁和商务服务业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M</w:t>
            </w:r>
          </w:p>
        </w:tc>
        <w:tc>
          <w:tcPr>
            <w:tcW w:w="2076" w:type="dxa"/>
          </w:tcPr>
          <w:p w:rsidR="002500CE" w:rsidRDefault="002500CE" w:rsidP="002500CE">
            <w:pPr>
              <w:jc w:val="left"/>
            </w:pPr>
            <w:r>
              <w:rPr>
                <w:rFonts w:hint="eastAsia"/>
              </w:rPr>
              <w:t>科学研究和技术服</w:t>
            </w:r>
            <w:r>
              <w:rPr>
                <w:rFonts w:hint="eastAsia"/>
              </w:rPr>
              <w:lastRenderedPageBreak/>
              <w:t>务业</w:t>
            </w:r>
          </w:p>
        </w:tc>
        <w:tc>
          <w:tcPr>
            <w:tcW w:w="2077" w:type="dxa"/>
          </w:tcPr>
          <w:p w:rsidR="002500CE" w:rsidRDefault="002500CE" w:rsidP="002500CE">
            <w:pPr>
              <w:jc w:val="right"/>
            </w:pPr>
            <w:r>
              <w:lastRenderedPageBreak/>
              <w:t>17,552.98</w:t>
            </w:r>
          </w:p>
        </w:tc>
        <w:tc>
          <w:tcPr>
            <w:tcW w:w="2077" w:type="dxa"/>
          </w:tcPr>
          <w:p w:rsidR="002500CE" w:rsidRDefault="002500CE" w:rsidP="002500CE">
            <w:pPr>
              <w:jc w:val="right"/>
            </w:pPr>
            <w:r>
              <w:t>0.01</w:t>
            </w:r>
          </w:p>
        </w:tc>
      </w:tr>
      <w:tr w:rsidR="002500CE" w:rsidTr="002500CE">
        <w:tc>
          <w:tcPr>
            <w:tcW w:w="2076" w:type="dxa"/>
          </w:tcPr>
          <w:p w:rsidR="002500CE" w:rsidRDefault="002500CE" w:rsidP="002500CE">
            <w:pPr>
              <w:jc w:val="left"/>
            </w:pPr>
            <w:r>
              <w:t>N</w:t>
            </w:r>
          </w:p>
        </w:tc>
        <w:tc>
          <w:tcPr>
            <w:tcW w:w="2076" w:type="dxa"/>
          </w:tcPr>
          <w:p w:rsidR="002500CE" w:rsidRDefault="002500CE" w:rsidP="002500CE">
            <w:pPr>
              <w:jc w:val="left"/>
            </w:pPr>
            <w:r>
              <w:rPr>
                <w:rFonts w:hint="eastAsia"/>
              </w:rPr>
              <w:t>水利、环境和公共设施管理业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O</w:t>
            </w:r>
          </w:p>
        </w:tc>
        <w:tc>
          <w:tcPr>
            <w:tcW w:w="2076" w:type="dxa"/>
          </w:tcPr>
          <w:p w:rsidR="002500CE" w:rsidRDefault="002500CE" w:rsidP="002500CE">
            <w:pPr>
              <w:jc w:val="left"/>
            </w:pPr>
            <w:r>
              <w:rPr>
                <w:rFonts w:hint="eastAsia"/>
              </w:rPr>
              <w:t>居民服务、修理和其他服务业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P</w:t>
            </w:r>
          </w:p>
        </w:tc>
        <w:tc>
          <w:tcPr>
            <w:tcW w:w="2076" w:type="dxa"/>
          </w:tcPr>
          <w:p w:rsidR="002500CE" w:rsidRDefault="002500CE" w:rsidP="002500CE">
            <w:pPr>
              <w:jc w:val="left"/>
            </w:pPr>
            <w:r>
              <w:rPr>
                <w:rFonts w:hint="eastAsia"/>
              </w:rPr>
              <w:t>教育</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Q</w:t>
            </w:r>
          </w:p>
        </w:tc>
        <w:tc>
          <w:tcPr>
            <w:tcW w:w="2076" w:type="dxa"/>
          </w:tcPr>
          <w:p w:rsidR="002500CE" w:rsidRDefault="002500CE" w:rsidP="002500CE">
            <w:pPr>
              <w:jc w:val="left"/>
            </w:pPr>
            <w:r>
              <w:rPr>
                <w:rFonts w:hint="eastAsia"/>
              </w:rPr>
              <w:t>卫生和社会工作</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R</w:t>
            </w:r>
          </w:p>
        </w:tc>
        <w:tc>
          <w:tcPr>
            <w:tcW w:w="2076" w:type="dxa"/>
          </w:tcPr>
          <w:p w:rsidR="002500CE" w:rsidRDefault="002500CE" w:rsidP="002500CE">
            <w:pPr>
              <w:jc w:val="left"/>
            </w:pPr>
            <w:r>
              <w:rPr>
                <w:rFonts w:hint="eastAsia"/>
              </w:rPr>
              <w:t>文化、体育和娱乐业</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r>
              <w:t>S</w:t>
            </w:r>
          </w:p>
        </w:tc>
        <w:tc>
          <w:tcPr>
            <w:tcW w:w="2076" w:type="dxa"/>
          </w:tcPr>
          <w:p w:rsidR="002500CE" w:rsidRDefault="002500CE" w:rsidP="002500CE">
            <w:pPr>
              <w:jc w:val="left"/>
            </w:pPr>
            <w:r>
              <w:rPr>
                <w:rFonts w:hint="eastAsia"/>
              </w:rPr>
              <w:t>综合</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left"/>
            </w:pPr>
          </w:p>
        </w:tc>
        <w:tc>
          <w:tcPr>
            <w:tcW w:w="2076" w:type="dxa"/>
          </w:tcPr>
          <w:p w:rsidR="002500CE" w:rsidRDefault="002500CE" w:rsidP="002500CE">
            <w:pPr>
              <w:jc w:val="left"/>
            </w:pPr>
            <w:r>
              <w:rPr>
                <w:rFonts w:hint="eastAsia"/>
              </w:rPr>
              <w:t>合计</w:t>
            </w:r>
          </w:p>
        </w:tc>
        <w:tc>
          <w:tcPr>
            <w:tcW w:w="2077" w:type="dxa"/>
          </w:tcPr>
          <w:p w:rsidR="002500CE" w:rsidRDefault="002500CE" w:rsidP="002500CE">
            <w:pPr>
              <w:jc w:val="right"/>
            </w:pPr>
            <w:r>
              <w:t>231,237.07</w:t>
            </w:r>
          </w:p>
        </w:tc>
        <w:tc>
          <w:tcPr>
            <w:tcW w:w="2077" w:type="dxa"/>
          </w:tcPr>
          <w:p w:rsidR="002500CE" w:rsidRDefault="002500CE" w:rsidP="002500CE">
            <w:pPr>
              <w:jc w:val="right"/>
            </w:pPr>
            <w:r>
              <w:t>0.17</w:t>
            </w:r>
          </w:p>
        </w:tc>
      </w:tr>
    </w:tbl>
    <w:p w:rsidR="002500CE" w:rsidRDefault="002500CE" w:rsidP="002500CE">
      <w:pPr>
        <w:pStyle w:val="-3"/>
      </w:pPr>
      <w:r>
        <w:rPr>
          <w:rFonts w:hint="eastAsia"/>
        </w:rPr>
        <w:t>2.3 报告期末按行业分类的港股通投资股票投资组合</w:t>
      </w:r>
    </w:p>
    <w:p w:rsidR="002500CE" w:rsidRDefault="002500CE" w:rsidP="002500CE"/>
    <w:p w:rsidR="002500CE" w:rsidRDefault="002500CE" w:rsidP="002500CE">
      <w:pPr>
        <w:pStyle w:val="-"/>
        <w:ind w:firstLine="420"/>
      </w:pPr>
      <w:r>
        <w:rPr>
          <w:rFonts w:hint="eastAsia"/>
        </w:rPr>
        <w:t>本基金本报告期末未持有港股通投资股票。</w:t>
      </w:r>
    </w:p>
    <w:p w:rsidR="002500CE" w:rsidRDefault="002500CE" w:rsidP="002500CE">
      <w:pPr>
        <w:pStyle w:val="-"/>
        <w:ind w:firstLine="420"/>
      </w:pPr>
    </w:p>
    <w:p w:rsidR="002500CE" w:rsidRDefault="002500CE" w:rsidP="002500CE">
      <w:pPr>
        <w:pStyle w:val="-3"/>
      </w:pPr>
      <w:r>
        <w:t>3 报告期末按公允价值占基金资产净值比例大小排序的前十名股票投资明细</w:t>
      </w:r>
    </w:p>
    <w:p w:rsidR="002500CE" w:rsidRDefault="002500CE" w:rsidP="002500CE">
      <w:pPr>
        <w:pStyle w:val="-3"/>
      </w:pPr>
      <w:r>
        <w:rPr>
          <w:rFonts w:hint="eastAsia"/>
        </w:rPr>
        <w:t>3.1 报告期末指数投资按公允价值占基金资产净值比例大小排序的前十名股票投资明细</w:t>
      </w:r>
    </w:p>
    <w:p w:rsidR="002500CE" w:rsidRDefault="002500CE" w:rsidP="002500CE"/>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500CE" w:rsidTr="002500C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500CE" w:rsidRDefault="002500CE" w:rsidP="002500CE">
            <w:pPr>
              <w:jc w:val="center"/>
            </w:pPr>
            <w:r>
              <w:rPr>
                <w:rFonts w:hint="eastAsia"/>
              </w:rPr>
              <w:t>序号</w:t>
            </w:r>
          </w:p>
        </w:tc>
        <w:tc>
          <w:tcPr>
            <w:tcW w:w="1384" w:type="dxa"/>
            <w:vAlign w:val="center"/>
          </w:tcPr>
          <w:p w:rsidR="002500CE" w:rsidRDefault="002500CE" w:rsidP="002500CE">
            <w:pPr>
              <w:jc w:val="center"/>
            </w:pPr>
            <w:r>
              <w:rPr>
                <w:rFonts w:hint="eastAsia"/>
              </w:rPr>
              <w:t>股票代码</w:t>
            </w:r>
          </w:p>
        </w:tc>
        <w:tc>
          <w:tcPr>
            <w:tcW w:w="1384" w:type="dxa"/>
            <w:vAlign w:val="center"/>
          </w:tcPr>
          <w:p w:rsidR="002500CE" w:rsidRDefault="002500CE" w:rsidP="002500CE">
            <w:pPr>
              <w:jc w:val="center"/>
            </w:pPr>
            <w:r>
              <w:rPr>
                <w:rFonts w:hint="eastAsia"/>
              </w:rPr>
              <w:t>股票名称</w:t>
            </w:r>
          </w:p>
        </w:tc>
        <w:tc>
          <w:tcPr>
            <w:tcW w:w="1384" w:type="dxa"/>
            <w:vAlign w:val="center"/>
          </w:tcPr>
          <w:p w:rsidR="002500CE" w:rsidRDefault="002500CE" w:rsidP="002500CE">
            <w:pPr>
              <w:jc w:val="center"/>
            </w:pPr>
            <w:r>
              <w:rPr>
                <w:rFonts w:hint="eastAsia"/>
              </w:rPr>
              <w:t>数量（股）</w:t>
            </w:r>
          </w:p>
        </w:tc>
        <w:tc>
          <w:tcPr>
            <w:tcW w:w="1385" w:type="dxa"/>
            <w:vAlign w:val="center"/>
          </w:tcPr>
          <w:p w:rsidR="002500CE" w:rsidRDefault="002500CE" w:rsidP="002500CE">
            <w:pPr>
              <w:jc w:val="center"/>
            </w:pPr>
            <w:r>
              <w:rPr>
                <w:rFonts w:hint="eastAsia"/>
              </w:rPr>
              <w:t>公允价值（元）</w:t>
            </w:r>
          </w:p>
        </w:tc>
        <w:tc>
          <w:tcPr>
            <w:tcW w:w="1385" w:type="dxa"/>
            <w:vAlign w:val="center"/>
          </w:tcPr>
          <w:p w:rsidR="002500CE" w:rsidRDefault="002500CE" w:rsidP="002500CE">
            <w:pPr>
              <w:jc w:val="center"/>
            </w:pPr>
            <w:r>
              <w:rPr>
                <w:rFonts w:hint="eastAsia"/>
              </w:rPr>
              <w:t>占基金资产净值比例（％）</w:t>
            </w:r>
          </w:p>
        </w:tc>
      </w:tr>
      <w:tr w:rsidR="002500CE" w:rsidTr="002500CE">
        <w:tc>
          <w:tcPr>
            <w:tcW w:w="1384" w:type="dxa"/>
          </w:tcPr>
          <w:p w:rsidR="002500CE" w:rsidRDefault="002500CE" w:rsidP="002500CE">
            <w:pPr>
              <w:jc w:val="center"/>
            </w:pPr>
            <w:r>
              <w:t>1</w:t>
            </w:r>
          </w:p>
        </w:tc>
        <w:tc>
          <w:tcPr>
            <w:tcW w:w="1384" w:type="dxa"/>
          </w:tcPr>
          <w:p w:rsidR="002500CE" w:rsidRDefault="002500CE" w:rsidP="002500CE">
            <w:pPr>
              <w:jc w:val="left"/>
            </w:pPr>
            <w:r>
              <w:t>600900</w:t>
            </w:r>
          </w:p>
        </w:tc>
        <w:tc>
          <w:tcPr>
            <w:tcW w:w="1384" w:type="dxa"/>
          </w:tcPr>
          <w:p w:rsidR="002500CE" w:rsidRDefault="002500CE" w:rsidP="002500CE">
            <w:pPr>
              <w:jc w:val="left"/>
            </w:pPr>
            <w:r>
              <w:rPr>
                <w:rFonts w:hint="eastAsia"/>
              </w:rPr>
              <w:t>长江电力</w:t>
            </w:r>
          </w:p>
        </w:tc>
        <w:tc>
          <w:tcPr>
            <w:tcW w:w="1384" w:type="dxa"/>
          </w:tcPr>
          <w:p w:rsidR="002500CE" w:rsidRDefault="002500CE" w:rsidP="002500CE">
            <w:pPr>
              <w:jc w:val="right"/>
            </w:pPr>
            <w:r>
              <w:t>243,200</w:t>
            </w:r>
          </w:p>
        </w:tc>
        <w:tc>
          <w:tcPr>
            <w:tcW w:w="1385" w:type="dxa"/>
          </w:tcPr>
          <w:p w:rsidR="002500CE" w:rsidRDefault="002500CE" w:rsidP="002500CE">
            <w:pPr>
              <w:jc w:val="right"/>
            </w:pPr>
            <w:r>
              <w:t>4,204,928.00</w:t>
            </w:r>
          </w:p>
        </w:tc>
        <w:tc>
          <w:tcPr>
            <w:tcW w:w="1385" w:type="dxa"/>
          </w:tcPr>
          <w:p w:rsidR="002500CE" w:rsidRDefault="002500CE" w:rsidP="002500CE">
            <w:pPr>
              <w:jc w:val="right"/>
            </w:pPr>
            <w:r>
              <w:t>3.08</w:t>
            </w:r>
          </w:p>
        </w:tc>
      </w:tr>
      <w:tr w:rsidR="002500CE" w:rsidTr="002500CE">
        <w:tc>
          <w:tcPr>
            <w:tcW w:w="1384" w:type="dxa"/>
          </w:tcPr>
          <w:p w:rsidR="002500CE" w:rsidRDefault="002500CE" w:rsidP="002500CE">
            <w:pPr>
              <w:jc w:val="center"/>
            </w:pPr>
            <w:r>
              <w:t>2</w:t>
            </w:r>
          </w:p>
        </w:tc>
        <w:tc>
          <w:tcPr>
            <w:tcW w:w="1384" w:type="dxa"/>
          </w:tcPr>
          <w:p w:rsidR="002500CE" w:rsidRDefault="002500CE" w:rsidP="002500CE">
            <w:pPr>
              <w:jc w:val="left"/>
            </w:pPr>
            <w:r>
              <w:t>600030</w:t>
            </w:r>
          </w:p>
        </w:tc>
        <w:tc>
          <w:tcPr>
            <w:tcW w:w="1384" w:type="dxa"/>
          </w:tcPr>
          <w:p w:rsidR="002500CE" w:rsidRDefault="002500CE" w:rsidP="002500CE">
            <w:pPr>
              <w:jc w:val="left"/>
            </w:pPr>
            <w:r>
              <w:rPr>
                <w:rFonts w:hint="eastAsia"/>
              </w:rPr>
              <w:t>中信证券</w:t>
            </w:r>
          </w:p>
        </w:tc>
        <w:tc>
          <w:tcPr>
            <w:tcW w:w="1384" w:type="dxa"/>
          </w:tcPr>
          <w:p w:rsidR="002500CE" w:rsidRDefault="002500CE" w:rsidP="002500CE">
            <w:pPr>
              <w:jc w:val="right"/>
            </w:pPr>
            <w:r>
              <w:t>189,000</w:t>
            </w:r>
          </w:p>
        </w:tc>
        <w:tc>
          <w:tcPr>
            <w:tcW w:w="1385" w:type="dxa"/>
          </w:tcPr>
          <w:p w:rsidR="002500CE" w:rsidRDefault="002500CE" w:rsidP="002500CE">
            <w:pPr>
              <w:jc w:val="right"/>
            </w:pPr>
            <w:r>
              <w:t>4,188,240.00</w:t>
            </w:r>
          </w:p>
        </w:tc>
        <w:tc>
          <w:tcPr>
            <w:tcW w:w="1385" w:type="dxa"/>
          </w:tcPr>
          <w:p w:rsidR="002500CE" w:rsidRDefault="002500CE" w:rsidP="002500CE">
            <w:pPr>
              <w:jc w:val="right"/>
            </w:pPr>
            <w:r>
              <w:t>3.07</w:t>
            </w:r>
          </w:p>
        </w:tc>
      </w:tr>
      <w:tr w:rsidR="002500CE" w:rsidTr="002500CE">
        <w:tc>
          <w:tcPr>
            <w:tcW w:w="1384" w:type="dxa"/>
          </w:tcPr>
          <w:p w:rsidR="002500CE" w:rsidRDefault="002500CE" w:rsidP="002500CE">
            <w:pPr>
              <w:jc w:val="center"/>
            </w:pPr>
            <w:r>
              <w:t>3</w:t>
            </w:r>
          </w:p>
        </w:tc>
        <w:tc>
          <w:tcPr>
            <w:tcW w:w="1384" w:type="dxa"/>
          </w:tcPr>
          <w:p w:rsidR="002500CE" w:rsidRDefault="002500CE" w:rsidP="002500CE">
            <w:pPr>
              <w:jc w:val="left"/>
            </w:pPr>
            <w:r>
              <w:t>600036</w:t>
            </w:r>
          </w:p>
        </w:tc>
        <w:tc>
          <w:tcPr>
            <w:tcW w:w="1384" w:type="dxa"/>
          </w:tcPr>
          <w:p w:rsidR="002500CE" w:rsidRDefault="002500CE" w:rsidP="002500CE">
            <w:pPr>
              <w:jc w:val="left"/>
            </w:pPr>
            <w:r>
              <w:rPr>
                <w:rFonts w:hint="eastAsia"/>
              </w:rPr>
              <w:t>招商银行</w:t>
            </w:r>
          </w:p>
        </w:tc>
        <w:tc>
          <w:tcPr>
            <w:tcW w:w="1384" w:type="dxa"/>
          </w:tcPr>
          <w:p w:rsidR="002500CE" w:rsidRDefault="002500CE" w:rsidP="002500CE">
            <w:pPr>
              <w:jc w:val="right"/>
            </w:pPr>
            <w:r>
              <w:t>124,200</w:t>
            </w:r>
          </w:p>
        </w:tc>
        <w:tc>
          <w:tcPr>
            <w:tcW w:w="1385" w:type="dxa"/>
          </w:tcPr>
          <w:p w:rsidR="002500CE" w:rsidRDefault="002500CE" w:rsidP="002500CE">
            <w:pPr>
              <w:jc w:val="right"/>
            </w:pPr>
            <w:r>
              <w:t>4,009,176.00</w:t>
            </w:r>
          </w:p>
        </w:tc>
        <w:tc>
          <w:tcPr>
            <w:tcW w:w="1385" w:type="dxa"/>
          </w:tcPr>
          <w:p w:rsidR="002500CE" w:rsidRDefault="002500CE" w:rsidP="002500CE">
            <w:pPr>
              <w:jc w:val="right"/>
            </w:pPr>
            <w:r>
              <w:t>2.94</w:t>
            </w:r>
          </w:p>
        </w:tc>
      </w:tr>
      <w:tr w:rsidR="002500CE" w:rsidTr="002500CE">
        <w:tc>
          <w:tcPr>
            <w:tcW w:w="1384" w:type="dxa"/>
          </w:tcPr>
          <w:p w:rsidR="002500CE" w:rsidRDefault="002500CE" w:rsidP="002500CE">
            <w:pPr>
              <w:jc w:val="center"/>
            </w:pPr>
            <w:r>
              <w:t>4</w:t>
            </w:r>
          </w:p>
        </w:tc>
        <w:tc>
          <w:tcPr>
            <w:tcW w:w="1384" w:type="dxa"/>
          </w:tcPr>
          <w:p w:rsidR="002500CE" w:rsidRDefault="002500CE" w:rsidP="002500CE">
            <w:pPr>
              <w:jc w:val="left"/>
            </w:pPr>
            <w:r>
              <w:t>601398</w:t>
            </w:r>
          </w:p>
        </w:tc>
        <w:tc>
          <w:tcPr>
            <w:tcW w:w="1384" w:type="dxa"/>
          </w:tcPr>
          <w:p w:rsidR="002500CE" w:rsidRDefault="002500CE" w:rsidP="002500CE">
            <w:pPr>
              <w:jc w:val="left"/>
            </w:pPr>
            <w:r>
              <w:rPr>
                <w:rFonts w:hint="eastAsia"/>
              </w:rPr>
              <w:t>工商银行</w:t>
            </w:r>
          </w:p>
        </w:tc>
        <w:tc>
          <w:tcPr>
            <w:tcW w:w="1384" w:type="dxa"/>
          </w:tcPr>
          <w:p w:rsidR="002500CE" w:rsidRDefault="002500CE" w:rsidP="002500CE">
            <w:pPr>
              <w:jc w:val="right"/>
            </w:pPr>
            <w:r>
              <w:t>772,500</w:t>
            </w:r>
          </w:p>
        </w:tc>
        <w:tc>
          <w:tcPr>
            <w:tcW w:w="1385" w:type="dxa"/>
          </w:tcPr>
          <w:p w:rsidR="002500CE" w:rsidRDefault="002500CE" w:rsidP="002500CE">
            <w:pPr>
              <w:jc w:val="right"/>
            </w:pPr>
            <w:r>
              <w:t>3,978,375.00</w:t>
            </w:r>
          </w:p>
        </w:tc>
        <w:tc>
          <w:tcPr>
            <w:tcW w:w="1385" w:type="dxa"/>
          </w:tcPr>
          <w:p w:rsidR="002500CE" w:rsidRDefault="002500CE" w:rsidP="002500CE">
            <w:pPr>
              <w:jc w:val="right"/>
            </w:pPr>
            <w:r>
              <w:t>2.92</w:t>
            </w:r>
          </w:p>
        </w:tc>
      </w:tr>
      <w:tr w:rsidR="002500CE" w:rsidTr="002500CE">
        <w:tc>
          <w:tcPr>
            <w:tcW w:w="1384" w:type="dxa"/>
          </w:tcPr>
          <w:p w:rsidR="002500CE" w:rsidRDefault="002500CE" w:rsidP="002500CE">
            <w:pPr>
              <w:jc w:val="center"/>
            </w:pPr>
            <w:r>
              <w:t>5</w:t>
            </w:r>
          </w:p>
        </w:tc>
        <w:tc>
          <w:tcPr>
            <w:tcW w:w="1384" w:type="dxa"/>
          </w:tcPr>
          <w:p w:rsidR="002500CE" w:rsidRDefault="002500CE" w:rsidP="002500CE">
            <w:pPr>
              <w:jc w:val="left"/>
            </w:pPr>
            <w:r>
              <w:t>601668</w:t>
            </w:r>
          </w:p>
        </w:tc>
        <w:tc>
          <w:tcPr>
            <w:tcW w:w="1384" w:type="dxa"/>
          </w:tcPr>
          <w:p w:rsidR="002500CE" w:rsidRDefault="002500CE" w:rsidP="002500CE">
            <w:pPr>
              <w:jc w:val="left"/>
            </w:pPr>
            <w:r>
              <w:rPr>
                <w:rFonts w:hint="eastAsia"/>
              </w:rPr>
              <w:t>中国建筑</w:t>
            </w:r>
          </w:p>
        </w:tc>
        <w:tc>
          <w:tcPr>
            <w:tcW w:w="1384" w:type="dxa"/>
          </w:tcPr>
          <w:p w:rsidR="002500CE" w:rsidRDefault="002500CE" w:rsidP="002500CE">
            <w:pPr>
              <w:jc w:val="right"/>
            </w:pPr>
            <w:r>
              <w:t>751,700</w:t>
            </w:r>
          </w:p>
        </w:tc>
        <w:tc>
          <w:tcPr>
            <w:tcW w:w="1385" w:type="dxa"/>
          </w:tcPr>
          <w:p w:rsidR="002500CE" w:rsidRDefault="002500CE" w:rsidP="002500CE">
            <w:pPr>
              <w:jc w:val="right"/>
            </w:pPr>
            <w:r>
              <w:t>3,961,459.00</w:t>
            </w:r>
          </w:p>
        </w:tc>
        <w:tc>
          <w:tcPr>
            <w:tcW w:w="1385" w:type="dxa"/>
          </w:tcPr>
          <w:p w:rsidR="002500CE" w:rsidRDefault="002500CE" w:rsidP="002500CE">
            <w:pPr>
              <w:jc w:val="right"/>
            </w:pPr>
            <w:r>
              <w:t>2.90</w:t>
            </w:r>
          </w:p>
        </w:tc>
      </w:tr>
      <w:tr w:rsidR="002500CE" w:rsidTr="002500CE">
        <w:tc>
          <w:tcPr>
            <w:tcW w:w="1384" w:type="dxa"/>
          </w:tcPr>
          <w:p w:rsidR="002500CE" w:rsidRDefault="002500CE" w:rsidP="002500CE">
            <w:pPr>
              <w:jc w:val="center"/>
            </w:pPr>
            <w:r>
              <w:t>6</w:t>
            </w:r>
          </w:p>
        </w:tc>
        <w:tc>
          <w:tcPr>
            <w:tcW w:w="1384" w:type="dxa"/>
          </w:tcPr>
          <w:p w:rsidR="002500CE" w:rsidRDefault="002500CE" w:rsidP="002500CE">
            <w:pPr>
              <w:jc w:val="left"/>
            </w:pPr>
            <w:r>
              <w:t>600585</w:t>
            </w:r>
          </w:p>
        </w:tc>
        <w:tc>
          <w:tcPr>
            <w:tcW w:w="1384" w:type="dxa"/>
          </w:tcPr>
          <w:p w:rsidR="002500CE" w:rsidRDefault="002500CE" w:rsidP="002500CE">
            <w:pPr>
              <w:jc w:val="left"/>
            </w:pPr>
            <w:r>
              <w:rPr>
                <w:rFonts w:hint="eastAsia"/>
              </w:rPr>
              <w:t>海螺水泥</w:t>
            </w:r>
          </w:p>
        </w:tc>
        <w:tc>
          <w:tcPr>
            <w:tcW w:w="1384" w:type="dxa"/>
          </w:tcPr>
          <w:p w:rsidR="002500CE" w:rsidRDefault="002500CE" w:rsidP="002500CE">
            <w:pPr>
              <w:jc w:val="right"/>
            </w:pPr>
            <w:r>
              <w:t>71,592</w:t>
            </w:r>
          </w:p>
        </w:tc>
        <w:tc>
          <w:tcPr>
            <w:tcW w:w="1385" w:type="dxa"/>
          </w:tcPr>
          <w:p w:rsidR="002500CE" w:rsidRDefault="002500CE" w:rsidP="002500CE">
            <w:pPr>
              <w:jc w:val="right"/>
            </w:pPr>
            <w:r>
              <w:t>3,944,719.20</w:t>
            </w:r>
          </w:p>
        </w:tc>
        <w:tc>
          <w:tcPr>
            <w:tcW w:w="1385" w:type="dxa"/>
          </w:tcPr>
          <w:p w:rsidR="002500CE" w:rsidRDefault="002500CE" w:rsidP="002500CE">
            <w:pPr>
              <w:jc w:val="right"/>
            </w:pPr>
            <w:r>
              <w:t>2.89</w:t>
            </w:r>
          </w:p>
        </w:tc>
      </w:tr>
      <w:tr w:rsidR="002500CE" w:rsidTr="002500CE">
        <w:tc>
          <w:tcPr>
            <w:tcW w:w="1384" w:type="dxa"/>
          </w:tcPr>
          <w:p w:rsidR="002500CE" w:rsidRDefault="002500CE" w:rsidP="002500CE">
            <w:pPr>
              <w:jc w:val="center"/>
            </w:pPr>
            <w:r>
              <w:t>7</w:t>
            </w:r>
          </w:p>
        </w:tc>
        <w:tc>
          <w:tcPr>
            <w:tcW w:w="1384" w:type="dxa"/>
          </w:tcPr>
          <w:p w:rsidR="002500CE" w:rsidRDefault="002500CE" w:rsidP="002500CE">
            <w:pPr>
              <w:jc w:val="left"/>
            </w:pPr>
            <w:r>
              <w:t>601166</w:t>
            </w:r>
          </w:p>
        </w:tc>
        <w:tc>
          <w:tcPr>
            <w:tcW w:w="1384" w:type="dxa"/>
          </w:tcPr>
          <w:p w:rsidR="002500CE" w:rsidRDefault="002500CE" w:rsidP="002500CE">
            <w:pPr>
              <w:jc w:val="left"/>
            </w:pPr>
            <w:r>
              <w:rPr>
                <w:rFonts w:hint="eastAsia"/>
              </w:rPr>
              <w:t>兴业银行</w:t>
            </w:r>
          </w:p>
        </w:tc>
        <w:tc>
          <w:tcPr>
            <w:tcW w:w="1384" w:type="dxa"/>
          </w:tcPr>
          <w:p w:rsidR="002500CE" w:rsidRDefault="002500CE" w:rsidP="002500CE">
            <w:pPr>
              <w:jc w:val="right"/>
            </w:pPr>
            <w:r>
              <w:t>244,400</w:t>
            </w:r>
          </w:p>
        </w:tc>
        <w:tc>
          <w:tcPr>
            <w:tcW w:w="1385" w:type="dxa"/>
          </w:tcPr>
          <w:p w:rsidR="002500CE" w:rsidRDefault="002500CE" w:rsidP="002500CE">
            <w:pPr>
              <w:jc w:val="right"/>
            </w:pPr>
            <w:r>
              <w:t>3,888,404.00</w:t>
            </w:r>
          </w:p>
        </w:tc>
        <w:tc>
          <w:tcPr>
            <w:tcW w:w="1385" w:type="dxa"/>
          </w:tcPr>
          <w:p w:rsidR="002500CE" w:rsidRDefault="002500CE" w:rsidP="002500CE">
            <w:pPr>
              <w:jc w:val="right"/>
            </w:pPr>
            <w:r>
              <w:t>2.85</w:t>
            </w:r>
          </w:p>
        </w:tc>
      </w:tr>
      <w:tr w:rsidR="002500CE" w:rsidTr="002500CE">
        <w:tc>
          <w:tcPr>
            <w:tcW w:w="1384" w:type="dxa"/>
          </w:tcPr>
          <w:p w:rsidR="002500CE" w:rsidRDefault="002500CE" w:rsidP="002500CE">
            <w:pPr>
              <w:jc w:val="center"/>
            </w:pPr>
            <w:r>
              <w:t>8</w:t>
            </w:r>
          </w:p>
        </w:tc>
        <w:tc>
          <w:tcPr>
            <w:tcW w:w="1384" w:type="dxa"/>
          </w:tcPr>
          <w:p w:rsidR="002500CE" w:rsidRDefault="002500CE" w:rsidP="002500CE">
            <w:pPr>
              <w:jc w:val="left"/>
            </w:pPr>
            <w:r>
              <w:t>000858</w:t>
            </w:r>
          </w:p>
        </w:tc>
        <w:tc>
          <w:tcPr>
            <w:tcW w:w="1384" w:type="dxa"/>
          </w:tcPr>
          <w:p w:rsidR="002500CE" w:rsidRDefault="002500CE" w:rsidP="002500CE">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2500CE" w:rsidRDefault="002500CE" w:rsidP="002500CE">
            <w:pPr>
              <w:jc w:val="right"/>
            </w:pPr>
            <w:r>
              <w:t>33,630</w:t>
            </w:r>
          </w:p>
        </w:tc>
        <w:tc>
          <w:tcPr>
            <w:tcW w:w="1385" w:type="dxa"/>
          </w:tcPr>
          <w:p w:rsidR="002500CE" w:rsidRDefault="002500CE" w:rsidP="002500CE">
            <w:pPr>
              <w:jc w:val="right"/>
            </w:pPr>
            <w:r>
              <w:t>3,874,176.00</w:t>
            </w:r>
          </w:p>
        </w:tc>
        <w:tc>
          <w:tcPr>
            <w:tcW w:w="1385" w:type="dxa"/>
          </w:tcPr>
          <w:p w:rsidR="002500CE" w:rsidRDefault="002500CE" w:rsidP="002500CE">
            <w:pPr>
              <w:jc w:val="right"/>
            </w:pPr>
            <w:r>
              <w:t>2.84</w:t>
            </w:r>
          </w:p>
        </w:tc>
      </w:tr>
      <w:tr w:rsidR="002500CE" w:rsidTr="002500CE">
        <w:tc>
          <w:tcPr>
            <w:tcW w:w="1384" w:type="dxa"/>
          </w:tcPr>
          <w:p w:rsidR="002500CE" w:rsidRDefault="002500CE" w:rsidP="002500CE">
            <w:pPr>
              <w:jc w:val="center"/>
            </w:pPr>
            <w:r>
              <w:t>9</w:t>
            </w:r>
          </w:p>
        </w:tc>
        <w:tc>
          <w:tcPr>
            <w:tcW w:w="1384" w:type="dxa"/>
          </w:tcPr>
          <w:p w:rsidR="002500CE" w:rsidRDefault="002500CE" w:rsidP="002500CE">
            <w:pPr>
              <w:jc w:val="left"/>
            </w:pPr>
            <w:r>
              <w:t>600048</w:t>
            </w:r>
          </w:p>
        </w:tc>
        <w:tc>
          <w:tcPr>
            <w:tcW w:w="1384" w:type="dxa"/>
          </w:tcPr>
          <w:p w:rsidR="002500CE" w:rsidRDefault="002500CE" w:rsidP="002500CE">
            <w:pPr>
              <w:jc w:val="left"/>
            </w:pPr>
            <w:r>
              <w:rPr>
                <w:rFonts w:hint="eastAsia"/>
              </w:rPr>
              <w:t>保利地产</w:t>
            </w:r>
          </w:p>
        </w:tc>
        <w:tc>
          <w:tcPr>
            <w:tcW w:w="1384" w:type="dxa"/>
          </w:tcPr>
          <w:p w:rsidR="002500CE" w:rsidRDefault="002500CE" w:rsidP="002500CE">
            <w:pPr>
              <w:jc w:val="right"/>
            </w:pPr>
            <w:r>
              <w:t>256,400</w:t>
            </w:r>
          </w:p>
        </w:tc>
        <w:tc>
          <w:tcPr>
            <w:tcW w:w="1385" w:type="dxa"/>
          </w:tcPr>
          <w:p w:rsidR="002500CE" w:rsidRDefault="002500CE" w:rsidP="002500CE">
            <w:pPr>
              <w:jc w:val="right"/>
            </w:pPr>
            <w:r>
              <w:t>3,812,668.00</w:t>
            </w:r>
          </w:p>
        </w:tc>
        <w:tc>
          <w:tcPr>
            <w:tcW w:w="1385" w:type="dxa"/>
          </w:tcPr>
          <w:p w:rsidR="002500CE" w:rsidRDefault="002500CE" w:rsidP="002500CE">
            <w:pPr>
              <w:jc w:val="right"/>
            </w:pPr>
            <w:r>
              <w:t>2.79</w:t>
            </w:r>
          </w:p>
        </w:tc>
      </w:tr>
      <w:tr w:rsidR="002500CE" w:rsidTr="002500CE">
        <w:tc>
          <w:tcPr>
            <w:tcW w:w="1384" w:type="dxa"/>
          </w:tcPr>
          <w:p w:rsidR="002500CE" w:rsidRDefault="002500CE" w:rsidP="002500CE">
            <w:pPr>
              <w:jc w:val="center"/>
            </w:pPr>
            <w:r>
              <w:t>10</w:t>
            </w:r>
          </w:p>
        </w:tc>
        <w:tc>
          <w:tcPr>
            <w:tcW w:w="1384" w:type="dxa"/>
          </w:tcPr>
          <w:p w:rsidR="002500CE" w:rsidRDefault="002500CE" w:rsidP="002500CE">
            <w:pPr>
              <w:jc w:val="left"/>
            </w:pPr>
            <w:r>
              <w:t>000651</w:t>
            </w:r>
          </w:p>
        </w:tc>
        <w:tc>
          <w:tcPr>
            <w:tcW w:w="1384" w:type="dxa"/>
          </w:tcPr>
          <w:p w:rsidR="002500CE" w:rsidRDefault="002500CE" w:rsidP="002500CE">
            <w:pPr>
              <w:jc w:val="left"/>
            </w:pPr>
            <w:r>
              <w:rPr>
                <w:rFonts w:hint="eastAsia"/>
              </w:rPr>
              <w:t>格力电器</w:t>
            </w:r>
          </w:p>
        </w:tc>
        <w:tc>
          <w:tcPr>
            <w:tcW w:w="1384" w:type="dxa"/>
          </w:tcPr>
          <w:p w:rsidR="002500CE" w:rsidRDefault="002500CE" w:rsidP="002500CE">
            <w:pPr>
              <w:jc w:val="right"/>
            </w:pPr>
            <w:r>
              <w:t>71,700</w:t>
            </w:r>
          </w:p>
        </w:tc>
        <w:tc>
          <w:tcPr>
            <w:tcW w:w="1385" w:type="dxa"/>
          </w:tcPr>
          <w:p w:rsidR="002500CE" w:rsidRDefault="002500CE" w:rsidP="002500CE">
            <w:pPr>
              <w:jc w:val="right"/>
            </w:pPr>
            <w:r>
              <w:t>3,742,740.00</w:t>
            </w:r>
          </w:p>
        </w:tc>
        <w:tc>
          <w:tcPr>
            <w:tcW w:w="1385" w:type="dxa"/>
          </w:tcPr>
          <w:p w:rsidR="002500CE" w:rsidRDefault="002500CE" w:rsidP="002500CE">
            <w:pPr>
              <w:jc w:val="right"/>
            </w:pPr>
            <w:r>
              <w:t>2.74</w:t>
            </w:r>
          </w:p>
        </w:tc>
      </w:tr>
    </w:tbl>
    <w:p w:rsidR="002500CE" w:rsidRDefault="002500CE" w:rsidP="002500CE">
      <w:pPr>
        <w:pStyle w:val="-3"/>
      </w:pPr>
      <w:r>
        <w:rPr>
          <w:rFonts w:hint="eastAsia"/>
        </w:rPr>
        <w:t>3.2 报告期末积极投资按公允价值占基金资产净值比例大小排序的前五名股票投资明细</w:t>
      </w:r>
    </w:p>
    <w:p w:rsidR="002500CE" w:rsidRDefault="002500CE" w:rsidP="002500CE"/>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500CE" w:rsidTr="002500C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500CE" w:rsidRDefault="002500CE" w:rsidP="002500CE">
            <w:pPr>
              <w:jc w:val="center"/>
            </w:pPr>
            <w:r>
              <w:rPr>
                <w:rFonts w:hint="eastAsia"/>
              </w:rPr>
              <w:t>序号</w:t>
            </w:r>
          </w:p>
        </w:tc>
        <w:tc>
          <w:tcPr>
            <w:tcW w:w="1384" w:type="dxa"/>
            <w:vAlign w:val="center"/>
          </w:tcPr>
          <w:p w:rsidR="002500CE" w:rsidRDefault="002500CE" w:rsidP="002500CE">
            <w:pPr>
              <w:jc w:val="center"/>
            </w:pPr>
            <w:r>
              <w:rPr>
                <w:rFonts w:hint="eastAsia"/>
              </w:rPr>
              <w:t>股票代码</w:t>
            </w:r>
          </w:p>
        </w:tc>
        <w:tc>
          <w:tcPr>
            <w:tcW w:w="1384" w:type="dxa"/>
            <w:vAlign w:val="center"/>
          </w:tcPr>
          <w:p w:rsidR="002500CE" w:rsidRDefault="002500CE" w:rsidP="002500CE">
            <w:pPr>
              <w:jc w:val="center"/>
            </w:pPr>
            <w:r>
              <w:rPr>
                <w:rFonts w:hint="eastAsia"/>
              </w:rPr>
              <w:t>股票名称</w:t>
            </w:r>
          </w:p>
        </w:tc>
        <w:tc>
          <w:tcPr>
            <w:tcW w:w="1384" w:type="dxa"/>
            <w:vAlign w:val="center"/>
          </w:tcPr>
          <w:p w:rsidR="002500CE" w:rsidRDefault="002500CE" w:rsidP="002500CE">
            <w:pPr>
              <w:jc w:val="center"/>
            </w:pPr>
            <w:r>
              <w:rPr>
                <w:rFonts w:hint="eastAsia"/>
              </w:rPr>
              <w:t>数量（股）</w:t>
            </w:r>
          </w:p>
        </w:tc>
        <w:tc>
          <w:tcPr>
            <w:tcW w:w="1385" w:type="dxa"/>
            <w:vAlign w:val="center"/>
          </w:tcPr>
          <w:p w:rsidR="002500CE" w:rsidRDefault="002500CE" w:rsidP="002500CE">
            <w:pPr>
              <w:jc w:val="center"/>
            </w:pPr>
            <w:r>
              <w:rPr>
                <w:rFonts w:hint="eastAsia"/>
              </w:rPr>
              <w:t>公允价值（元）</w:t>
            </w:r>
          </w:p>
        </w:tc>
        <w:tc>
          <w:tcPr>
            <w:tcW w:w="1385" w:type="dxa"/>
            <w:vAlign w:val="center"/>
          </w:tcPr>
          <w:p w:rsidR="002500CE" w:rsidRDefault="002500CE" w:rsidP="002500CE">
            <w:pPr>
              <w:jc w:val="center"/>
            </w:pPr>
            <w:r>
              <w:rPr>
                <w:rFonts w:hint="eastAsia"/>
              </w:rPr>
              <w:t>占基金资产净值比例（％）</w:t>
            </w:r>
          </w:p>
        </w:tc>
      </w:tr>
      <w:tr w:rsidR="002500CE" w:rsidTr="002500CE">
        <w:tc>
          <w:tcPr>
            <w:tcW w:w="1384" w:type="dxa"/>
          </w:tcPr>
          <w:p w:rsidR="002500CE" w:rsidRDefault="002500CE" w:rsidP="002500CE">
            <w:pPr>
              <w:jc w:val="center"/>
            </w:pPr>
            <w:r>
              <w:t>1</w:t>
            </w:r>
          </w:p>
        </w:tc>
        <w:tc>
          <w:tcPr>
            <w:tcW w:w="1384" w:type="dxa"/>
          </w:tcPr>
          <w:p w:rsidR="002500CE" w:rsidRDefault="002500CE" w:rsidP="002500CE">
            <w:pPr>
              <w:jc w:val="left"/>
            </w:pPr>
            <w:r>
              <w:t>688389</w:t>
            </w:r>
          </w:p>
        </w:tc>
        <w:tc>
          <w:tcPr>
            <w:tcW w:w="1384" w:type="dxa"/>
          </w:tcPr>
          <w:p w:rsidR="002500CE" w:rsidRDefault="002500CE" w:rsidP="002500CE">
            <w:pPr>
              <w:jc w:val="left"/>
            </w:pPr>
            <w:r>
              <w:rPr>
                <w:rFonts w:hint="eastAsia"/>
              </w:rPr>
              <w:t>普门科技</w:t>
            </w:r>
          </w:p>
        </w:tc>
        <w:tc>
          <w:tcPr>
            <w:tcW w:w="1384" w:type="dxa"/>
          </w:tcPr>
          <w:p w:rsidR="002500CE" w:rsidRDefault="002500CE" w:rsidP="002500CE">
            <w:pPr>
              <w:jc w:val="right"/>
            </w:pPr>
            <w:r>
              <w:t>3,465</w:t>
            </w:r>
          </w:p>
        </w:tc>
        <w:tc>
          <w:tcPr>
            <w:tcW w:w="1385" w:type="dxa"/>
          </w:tcPr>
          <w:p w:rsidR="002500CE" w:rsidRDefault="002500CE" w:rsidP="002500CE">
            <w:pPr>
              <w:jc w:val="right"/>
            </w:pPr>
            <w:r>
              <w:t>61,434.45</w:t>
            </w:r>
          </w:p>
        </w:tc>
        <w:tc>
          <w:tcPr>
            <w:tcW w:w="1385" w:type="dxa"/>
          </w:tcPr>
          <w:p w:rsidR="002500CE" w:rsidRDefault="002500CE" w:rsidP="002500CE">
            <w:pPr>
              <w:jc w:val="right"/>
            </w:pPr>
            <w:r>
              <w:t>0.05</w:t>
            </w:r>
          </w:p>
        </w:tc>
      </w:tr>
      <w:tr w:rsidR="002500CE" w:rsidTr="002500CE">
        <w:tc>
          <w:tcPr>
            <w:tcW w:w="1384" w:type="dxa"/>
          </w:tcPr>
          <w:p w:rsidR="002500CE" w:rsidRDefault="002500CE" w:rsidP="002500CE">
            <w:pPr>
              <w:jc w:val="center"/>
            </w:pPr>
            <w:r>
              <w:t>2</w:t>
            </w:r>
          </w:p>
        </w:tc>
        <w:tc>
          <w:tcPr>
            <w:tcW w:w="1384" w:type="dxa"/>
          </w:tcPr>
          <w:p w:rsidR="002500CE" w:rsidRDefault="002500CE" w:rsidP="002500CE">
            <w:pPr>
              <w:jc w:val="left"/>
            </w:pPr>
            <w:r>
              <w:t>688368</w:t>
            </w:r>
          </w:p>
        </w:tc>
        <w:tc>
          <w:tcPr>
            <w:tcW w:w="1384" w:type="dxa"/>
          </w:tcPr>
          <w:p w:rsidR="002500CE" w:rsidRDefault="002500CE" w:rsidP="002500CE">
            <w:pPr>
              <w:jc w:val="left"/>
            </w:pPr>
            <w:r>
              <w:rPr>
                <w:rFonts w:hint="eastAsia"/>
              </w:rPr>
              <w:t>晶丰明源</w:t>
            </w:r>
          </w:p>
        </w:tc>
        <w:tc>
          <w:tcPr>
            <w:tcW w:w="1384" w:type="dxa"/>
          </w:tcPr>
          <w:p w:rsidR="002500CE" w:rsidRDefault="002500CE" w:rsidP="002500CE">
            <w:pPr>
              <w:jc w:val="right"/>
            </w:pPr>
            <w:r>
              <w:t>852</w:t>
            </w:r>
          </w:p>
        </w:tc>
        <w:tc>
          <w:tcPr>
            <w:tcW w:w="1385" w:type="dxa"/>
          </w:tcPr>
          <w:p w:rsidR="002500CE" w:rsidRDefault="002500CE" w:rsidP="002500CE">
            <w:pPr>
              <w:jc w:val="right"/>
            </w:pPr>
            <w:r>
              <w:t>57,186.24</w:t>
            </w:r>
          </w:p>
        </w:tc>
        <w:tc>
          <w:tcPr>
            <w:tcW w:w="1385" w:type="dxa"/>
          </w:tcPr>
          <w:p w:rsidR="002500CE" w:rsidRDefault="002500CE" w:rsidP="002500CE">
            <w:pPr>
              <w:jc w:val="right"/>
            </w:pPr>
            <w:r>
              <w:t>0.04</w:t>
            </w:r>
          </w:p>
        </w:tc>
      </w:tr>
      <w:tr w:rsidR="002500CE" w:rsidTr="002500CE">
        <w:tc>
          <w:tcPr>
            <w:tcW w:w="1384" w:type="dxa"/>
          </w:tcPr>
          <w:p w:rsidR="002500CE" w:rsidRDefault="002500CE" w:rsidP="002500CE">
            <w:pPr>
              <w:jc w:val="center"/>
            </w:pPr>
            <w:r>
              <w:t>3</w:t>
            </w:r>
          </w:p>
        </w:tc>
        <w:tc>
          <w:tcPr>
            <w:tcW w:w="1384" w:type="dxa"/>
          </w:tcPr>
          <w:p w:rsidR="002500CE" w:rsidRDefault="002500CE" w:rsidP="002500CE">
            <w:pPr>
              <w:jc w:val="left"/>
            </w:pPr>
            <w:r>
              <w:t>688177</w:t>
            </w:r>
          </w:p>
        </w:tc>
        <w:tc>
          <w:tcPr>
            <w:tcW w:w="1384" w:type="dxa"/>
          </w:tcPr>
          <w:p w:rsidR="002500CE" w:rsidRDefault="002500CE" w:rsidP="002500CE">
            <w:pPr>
              <w:jc w:val="left"/>
            </w:pPr>
            <w:r>
              <w:rPr>
                <w:rFonts w:hint="eastAsia"/>
              </w:rPr>
              <w:t>百</w:t>
            </w:r>
            <w:r>
              <w:rPr>
                <w:rFonts w:hint="eastAsia"/>
              </w:rPr>
              <w:t xml:space="preserve"> </w:t>
            </w:r>
            <w:r>
              <w:rPr>
                <w:rFonts w:hint="eastAsia"/>
              </w:rPr>
              <w:t>奥</w:t>
            </w:r>
            <w:r>
              <w:rPr>
                <w:rFonts w:hint="eastAsia"/>
              </w:rPr>
              <w:t xml:space="preserve"> </w:t>
            </w:r>
            <w:r>
              <w:rPr>
                <w:rFonts w:hint="eastAsia"/>
              </w:rPr>
              <w:t>泰</w:t>
            </w:r>
          </w:p>
        </w:tc>
        <w:tc>
          <w:tcPr>
            <w:tcW w:w="1384" w:type="dxa"/>
          </w:tcPr>
          <w:p w:rsidR="002500CE" w:rsidRDefault="002500CE" w:rsidP="002500CE">
            <w:pPr>
              <w:jc w:val="right"/>
            </w:pPr>
            <w:r>
              <w:t>1,048</w:t>
            </w:r>
          </w:p>
        </w:tc>
        <w:tc>
          <w:tcPr>
            <w:tcW w:w="1385" w:type="dxa"/>
          </w:tcPr>
          <w:p w:rsidR="002500CE" w:rsidRDefault="002500CE" w:rsidP="002500CE">
            <w:pPr>
              <w:jc w:val="right"/>
            </w:pPr>
            <w:r>
              <w:t>39,541.04</w:t>
            </w:r>
          </w:p>
        </w:tc>
        <w:tc>
          <w:tcPr>
            <w:tcW w:w="1385" w:type="dxa"/>
          </w:tcPr>
          <w:p w:rsidR="002500CE" w:rsidRDefault="002500CE" w:rsidP="002500CE">
            <w:pPr>
              <w:jc w:val="right"/>
            </w:pPr>
            <w:r>
              <w:t>0.03</w:t>
            </w:r>
          </w:p>
        </w:tc>
      </w:tr>
      <w:tr w:rsidR="002500CE" w:rsidTr="002500CE">
        <w:tc>
          <w:tcPr>
            <w:tcW w:w="1384" w:type="dxa"/>
          </w:tcPr>
          <w:p w:rsidR="002500CE" w:rsidRDefault="002500CE" w:rsidP="002500CE">
            <w:pPr>
              <w:jc w:val="center"/>
            </w:pPr>
            <w:r>
              <w:t>4</w:t>
            </w:r>
          </w:p>
        </w:tc>
        <w:tc>
          <w:tcPr>
            <w:tcW w:w="1384" w:type="dxa"/>
          </w:tcPr>
          <w:p w:rsidR="002500CE" w:rsidRDefault="002500CE" w:rsidP="002500CE">
            <w:pPr>
              <w:jc w:val="left"/>
            </w:pPr>
            <w:r>
              <w:t>603353</w:t>
            </w:r>
          </w:p>
        </w:tc>
        <w:tc>
          <w:tcPr>
            <w:tcW w:w="1384" w:type="dxa"/>
          </w:tcPr>
          <w:p w:rsidR="002500CE" w:rsidRDefault="002500CE" w:rsidP="002500CE">
            <w:pPr>
              <w:jc w:val="left"/>
            </w:pPr>
            <w:r>
              <w:rPr>
                <w:rFonts w:hint="eastAsia"/>
              </w:rPr>
              <w:t>和顺石油</w:t>
            </w:r>
          </w:p>
        </w:tc>
        <w:tc>
          <w:tcPr>
            <w:tcW w:w="1384" w:type="dxa"/>
          </w:tcPr>
          <w:p w:rsidR="002500CE" w:rsidRDefault="002500CE" w:rsidP="002500CE">
            <w:pPr>
              <w:jc w:val="right"/>
            </w:pPr>
            <w:r>
              <w:t>689</w:t>
            </w:r>
          </w:p>
        </w:tc>
        <w:tc>
          <w:tcPr>
            <w:tcW w:w="1385" w:type="dxa"/>
          </w:tcPr>
          <w:p w:rsidR="002500CE" w:rsidRDefault="002500CE" w:rsidP="002500CE">
            <w:pPr>
              <w:jc w:val="right"/>
            </w:pPr>
            <w:r>
              <w:t>19,147.31</w:t>
            </w:r>
          </w:p>
        </w:tc>
        <w:tc>
          <w:tcPr>
            <w:tcW w:w="1385" w:type="dxa"/>
          </w:tcPr>
          <w:p w:rsidR="002500CE" w:rsidRDefault="002500CE" w:rsidP="002500CE">
            <w:pPr>
              <w:jc w:val="right"/>
            </w:pPr>
            <w:r>
              <w:t>0.01</w:t>
            </w:r>
          </w:p>
        </w:tc>
      </w:tr>
      <w:tr w:rsidR="002500CE" w:rsidTr="002500CE">
        <w:tc>
          <w:tcPr>
            <w:tcW w:w="1384" w:type="dxa"/>
          </w:tcPr>
          <w:p w:rsidR="002500CE" w:rsidRDefault="002500CE" w:rsidP="002500CE">
            <w:pPr>
              <w:jc w:val="center"/>
            </w:pPr>
            <w:r>
              <w:t>5</w:t>
            </w:r>
          </w:p>
        </w:tc>
        <w:tc>
          <w:tcPr>
            <w:tcW w:w="1384" w:type="dxa"/>
          </w:tcPr>
          <w:p w:rsidR="002500CE" w:rsidRDefault="002500CE" w:rsidP="002500CE">
            <w:pPr>
              <w:jc w:val="left"/>
            </w:pPr>
            <w:r>
              <w:t>300825</w:t>
            </w:r>
          </w:p>
        </w:tc>
        <w:tc>
          <w:tcPr>
            <w:tcW w:w="1384" w:type="dxa"/>
          </w:tcPr>
          <w:p w:rsidR="002500CE" w:rsidRDefault="002500CE" w:rsidP="002500CE">
            <w:pPr>
              <w:jc w:val="left"/>
            </w:pPr>
            <w:r>
              <w:rPr>
                <w:rFonts w:hint="eastAsia"/>
              </w:rPr>
              <w:t>阿</w:t>
            </w:r>
            <w:r>
              <w:rPr>
                <w:rFonts w:hint="eastAsia"/>
              </w:rPr>
              <w:t xml:space="preserve"> </w:t>
            </w:r>
            <w:r>
              <w:rPr>
                <w:rFonts w:hint="eastAsia"/>
              </w:rPr>
              <w:t>尔</w:t>
            </w:r>
            <w:r>
              <w:rPr>
                <w:rFonts w:hint="eastAsia"/>
              </w:rPr>
              <w:t xml:space="preserve"> </w:t>
            </w:r>
            <w:r>
              <w:rPr>
                <w:rFonts w:hint="eastAsia"/>
              </w:rPr>
              <w:t>特</w:t>
            </w:r>
          </w:p>
        </w:tc>
        <w:tc>
          <w:tcPr>
            <w:tcW w:w="1384" w:type="dxa"/>
          </w:tcPr>
          <w:p w:rsidR="002500CE" w:rsidRDefault="002500CE" w:rsidP="002500CE">
            <w:pPr>
              <w:jc w:val="right"/>
            </w:pPr>
            <w:r>
              <w:t>1,642</w:t>
            </w:r>
          </w:p>
        </w:tc>
        <w:tc>
          <w:tcPr>
            <w:tcW w:w="1385" w:type="dxa"/>
          </w:tcPr>
          <w:p w:rsidR="002500CE" w:rsidRDefault="002500CE" w:rsidP="002500CE">
            <w:pPr>
              <w:jc w:val="right"/>
            </w:pPr>
            <w:r>
              <w:t>17,552.98</w:t>
            </w:r>
          </w:p>
        </w:tc>
        <w:tc>
          <w:tcPr>
            <w:tcW w:w="1385" w:type="dxa"/>
          </w:tcPr>
          <w:p w:rsidR="002500CE" w:rsidRDefault="002500CE" w:rsidP="002500CE">
            <w:pPr>
              <w:jc w:val="right"/>
            </w:pPr>
            <w:r>
              <w:t>0.01</w:t>
            </w:r>
          </w:p>
        </w:tc>
      </w:tr>
    </w:tbl>
    <w:p w:rsidR="002500CE" w:rsidRDefault="002500CE" w:rsidP="002500CE">
      <w:pPr>
        <w:pStyle w:val="-3"/>
      </w:pPr>
      <w:r>
        <w:rPr>
          <w:rFonts w:hint="eastAsia"/>
        </w:rPr>
        <w:t>4 报告期末按债券品种分类的债券投资组合</w:t>
      </w:r>
    </w:p>
    <w:p w:rsidR="002500CE" w:rsidRDefault="002500CE" w:rsidP="002500CE"/>
    <w:tbl>
      <w:tblPr>
        <w:tblStyle w:val="-0"/>
        <w:tblW w:w="0" w:type="auto"/>
        <w:tblLayout w:type="fixed"/>
        <w:tblLook w:val="04A0" w:firstRow="1" w:lastRow="0" w:firstColumn="1" w:lastColumn="0" w:noHBand="0" w:noVBand="1"/>
      </w:tblPr>
      <w:tblGrid>
        <w:gridCol w:w="2076"/>
        <w:gridCol w:w="2076"/>
        <w:gridCol w:w="2077"/>
        <w:gridCol w:w="2077"/>
      </w:tblGrid>
      <w:tr w:rsidR="002500CE" w:rsidTr="002500C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500CE" w:rsidRDefault="002500CE" w:rsidP="002500CE">
            <w:pPr>
              <w:jc w:val="center"/>
            </w:pPr>
            <w:r>
              <w:rPr>
                <w:rFonts w:hint="eastAsia"/>
              </w:rPr>
              <w:t>序号</w:t>
            </w:r>
          </w:p>
        </w:tc>
        <w:tc>
          <w:tcPr>
            <w:tcW w:w="2076" w:type="dxa"/>
            <w:vAlign w:val="center"/>
          </w:tcPr>
          <w:p w:rsidR="002500CE" w:rsidRDefault="002500CE" w:rsidP="002500CE">
            <w:pPr>
              <w:jc w:val="center"/>
            </w:pPr>
            <w:r>
              <w:rPr>
                <w:rFonts w:hint="eastAsia"/>
              </w:rPr>
              <w:t>债券品种</w:t>
            </w:r>
          </w:p>
        </w:tc>
        <w:tc>
          <w:tcPr>
            <w:tcW w:w="2077" w:type="dxa"/>
            <w:vAlign w:val="center"/>
          </w:tcPr>
          <w:p w:rsidR="002500CE" w:rsidRDefault="002500CE" w:rsidP="002500CE">
            <w:pPr>
              <w:jc w:val="center"/>
            </w:pPr>
            <w:r>
              <w:rPr>
                <w:rFonts w:hint="eastAsia"/>
              </w:rPr>
              <w:t>公允价值（元）</w:t>
            </w:r>
          </w:p>
        </w:tc>
        <w:tc>
          <w:tcPr>
            <w:tcW w:w="2077" w:type="dxa"/>
            <w:vAlign w:val="center"/>
          </w:tcPr>
          <w:p w:rsidR="002500CE" w:rsidRDefault="002500CE" w:rsidP="002500CE">
            <w:pPr>
              <w:jc w:val="center"/>
            </w:pPr>
            <w:r>
              <w:rPr>
                <w:rFonts w:hint="eastAsia"/>
              </w:rPr>
              <w:t>占基金资产净值比例（％）</w:t>
            </w:r>
          </w:p>
        </w:tc>
      </w:tr>
      <w:tr w:rsidR="002500CE" w:rsidTr="002500CE">
        <w:tc>
          <w:tcPr>
            <w:tcW w:w="2076" w:type="dxa"/>
          </w:tcPr>
          <w:p w:rsidR="002500CE" w:rsidRDefault="002500CE" w:rsidP="002500CE">
            <w:pPr>
              <w:jc w:val="center"/>
            </w:pPr>
            <w:r>
              <w:t>1</w:t>
            </w:r>
          </w:p>
        </w:tc>
        <w:tc>
          <w:tcPr>
            <w:tcW w:w="2076" w:type="dxa"/>
          </w:tcPr>
          <w:p w:rsidR="002500CE" w:rsidRDefault="002500CE" w:rsidP="002500CE">
            <w:pPr>
              <w:jc w:val="left"/>
            </w:pPr>
            <w:r>
              <w:rPr>
                <w:rFonts w:hint="eastAsia"/>
              </w:rPr>
              <w:t>国家债券</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center"/>
            </w:pPr>
            <w:r>
              <w:t>2</w:t>
            </w:r>
          </w:p>
        </w:tc>
        <w:tc>
          <w:tcPr>
            <w:tcW w:w="2076" w:type="dxa"/>
          </w:tcPr>
          <w:p w:rsidR="002500CE" w:rsidRDefault="002500CE" w:rsidP="002500CE">
            <w:pPr>
              <w:jc w:val="left"/>
            </w:pPr>
            <w:r>
              <w:rPr>
                <w:rFonts w:hint="eastAsia"/>
              </w:rPr>
              <w:t>央行票据</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center"/>
            </w:pPr>
            <w:r>
              <w:t>3</w:t>
            </w:r>
          </w:p>
        </w:tc>
        <w:tc>
          <w:tcPr>
            <w:tcW w:w="2076" w:type="dxa"/>
          </w:tcPr>
          <w:p w:rsidR="002500CE" w:rsidRDefault="002500CE" w:rsidP="002500CE">
            <w:pPr>
              <w:jc w:val="left"/>
            </w:pPr>
            <w:r>
              <w:rPr>
                <w:rFonts w:hint="eastAsia"/>
              </w:rPr>
              <w:t>金融债券</w:t>
            </w:r>
          </w:p>
        </w:tc>
        <w:tc>
          <w:tcPr>
            <w:tcW w:w="2077" w:type="dxa"/>
          </w:tcPr>
          <w:p w:rsidR="002500CE" w:rsidRDefault="002500CE" w:rsidP="002500CE">
            <w:pPr>
              <w:jc w:val="right"/>
            </w:pPr>
            <w:r>
              <w:t>7,957,155.00</w:t>
            </w:r>
          </w:p>
        </w:tc>
        <w:tc>
          <w:tcPr>
            <w:tcW w:w="2077" w:type="dxa"/>
          </w:tcPr>
          <w:p w:rsidR="002500CE" w:rsidRDefault="002500CE" w:rsidP="002500CE">
            <w:pPr>
              <w:jc w:val="right"/>
            </w:pPr>
            <w:r>
              <w:t>5.83</w:t>
            </w:r>
          </w:p>
        </w:tc>
      </w:tr>
      <w:tr w:rsidR="002500CE" w:rsidTr="002500CE">
        <w:tc>
          <w:tcPr>
            <w:tcW w:w="2076" w:type="dxa"/>
          </w:tcPr>
          <w:p w:rsidR="002500CE" w:rsidRDefault="002500CE" w:rsidP="002500CE">
            <w:pPr>
              <w:jc w:val="center"/>
            </w:pPr>
          </w:p>
        </w:tc>
        <w:tc>
          <w:tcPr>
            <w:tcW w:w="2076" w:type="dxa"/>
          </w:tcPr>
          <w:p w:rsidR="002500CE" w:rsidRDefault="002500CE" w:rsidP="002500CE">
            <w:pPr>
              <w:jc w:val="left"/>
            </w:pPr>
            <w:r>
              <w:rPr>
                <w:rFonts w:hint="eastAsia"/>
              </w:rPr>
              <w:t>其中：政策性金融债</w:t>
            </w:r>
          </w:p>
        </w:tc>
        <w:tc>
          <w:tcPr>
            <w:tcW w:w="2077" w:type="dxa"/>
          </w:tcPr>
          <w:p w:rsidR="002500CE" w:rsidRDefault="002500CE" w:rsidP="002500CE">
            <w:pPr>
              <w:jc w:val="right"/>
            </w:pPr>
            <w:r>
              <w:t>7,957,155.00</w:t>
            </w:r>
          </w:p>
        </w:tc>
        <w:tc>
          <w:tcPr>
            <w:tcW w:w="2077" w:type="dxa"/>
          </w:tcPr>
          <w:p w:rsidR="002500CE" w:rsidRDefault="002500CE" w:rsidP="002500CE">
            <w:pPr>
              <w:jc w:val="right"/>
            </w:pPr>
            <w:r>
              <w:t>5.83</w:t>
            </w:r>
          </w:p>
        </w:tc>
      </w:tr>
      <w:tr w:rsidR="002500CE" w:rsidTr="002500CE">
        <w:tc>
          <w:tcPr>
            <w:tcW w:w="2076" w:type="dxa"/>
          </w:tcPr>
          <w:p w:rsidR="002500CE" w:rsidRDefault="002500CE" w:rsidP="002500CE">
            <w:pPr>
              <w:jc w:val="center"/>
            </w:pPr>
            <w:r>
              <w:t>4</w:t>
            </w:r>
          </w:p>
        </w:tc>
        <w:tc>
          <w:tcPr>
            <w:tcW w:w="2076" w:type="dxa"/>
          </w:tcPr>
          <w:p w:rsidR="002500CE" w:rsidRDefault="002500CE" w:rsidP="002500CE">
            <w:pPr>
              <w:jc w:val="left"/>
            </w:pPr>
            <w:r>
              <w:rPr>
                <w:rFonts w:hint="eastAsia"/>
              </w:rPr>
              <w:t>企业债券</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center"/>
            </w:pPr>
            <w:r>
              <w:t>5</w:t>
            </w:r>
          </w:p>
        </w:tc>
        <w:tc>
          <w:tcPr>
            <w:tcW w:w="2076" w:type="dxa"/>
          </w:tcPr>
          <w:p w:rsidR="002500CE" w:rsidRDefault="002500CE" w:rsidP="002500CE">
            <w:pPr>
              <w:jc w:val="left"/>
            </w:pPr>
            <w:r>
              <w:rPr>
                <w:rFonts w:hint="eastAsia"/>
              </w:rPr>
              <w:t>企业短期融资券</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center"/>
            </w:pPr>
            <w:r>
              <w:t>6</w:t>
            </w:r>
          </w:p>
        </w:tc>
        <w:tc>
          <w:tcPr>
            <w:tcW w:w="2076" w:type="dxa"/>
          </w:tcPr>
          <w:p w:rsidR="002500CE" w:rsidRDefault="002500CE" w:rsidP="002500CE">
            <w:pPr>
              <w:jc w:val="left"/>
            </w:pPr>
            <w:r>
              <w:rPr>
                <w:rFonts w:hint="eastAsia"/>
              </w:rPr>
              <w:t>中期票据</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center"/>
            </w:pPr>
            <w:r>
              <w:t>7</w:t>
            </w:r>
          </w:p>
        </w:tc>
        <w:tc>
          <w:tcPr>
            <w:tcW w:w="2076" w:type="dxa"/>
          </w:tcPr>
          <w:p w:rsidR="002500CE" w:rsidRDefault="002500CE" w:rsidP="002500CE">
            <w:pPr>
              <w:jc w:val="left"/>
            </w:pPr>
            <w:r>
              <w:rPr>
                <w:rFonts w:hint="eastAsia"/>
              </w:rPr>
              <w:t>可转债（可交换债）</w:t>
            </w:r>
          </w:p>
        </w:tc>
        <w:tc>
          <w:tcPr>
            <w:tcW w:w="2077" w:type="dxa"/>
          </w:tcPr>
          <w:p w:rsidR="002500CE" w:rsidRDefault="002500CE" w:rsidP="002500CE">
            <w:pPr>
              <w:jc w:val="right"/>
            </w:pPr>
            <w:r>
              <w:t>1,000.00</w:t>
            </w:r>
          </w:p>
        </w:tc>
        <w:tc>
          <w:tcPr>
            <w:tcW w:w="2077" w:type="dxa"/>
          </w:tcPr>
          <w:p w:rsidR="002500CE" w:rsidRDefault="002500CE" w:rsidP="002500CE">
            <w:pPr>
              <w:jc w:val="right"/>
            </w:pPr>
            <w:r>
              <w:t>0.00</w:t>
            </w:r>
          </w:p>
        </w:tc>
      </w:tr>
      <w:tr w:rsidR="002500CE" w:rsidTr="002500CE">
        <w:tc>
          <w:tcPr>
            <w:tcW w:w="2076" w:type="dxa"/>
          </w:tcPr>
          <w:p w:rsidR="002500CE" w:rsidRDefault="002500CE" w:rsidP="002500CE">
            <w:pPr>
              <w:jc w:val="center"/>
            </w:pPr>
            <w:r>
              <w:t>8</w:t>
            </w:r>
          </w:p>
        </w:tc>
        <w:tc>
          <w:tcPr>
            <w:tcW w:w="2076" w:type="dxa"/>
          </w:tcPr>
          <w:p w:rsidR="002500CE" w:rsidRDefault="002500CE" w:rsidP="002500CE">
            <w:pPr>
              <w:jc w:val="left"/>
            </w:pPr>
            <w:r>
              <w:rPr>
                <w:rFonts w:hint="eastAsia"/>
              </w:rPr>
              <w:t>同业存单</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center"/>
            </w:pPr>
            <w:r>
              <w:t>9</w:t>
            </w:r>
          </w:p>
        </w:tc>
        <w:tc>
          <w:tcPr>
            <w:tcW w:w="2076" w:type="dxa"/>
          </w:tcPr>
          <w:p w:rsidR="002500CE" w:rsidRDefault="002500CE" w:rsidP="002500CE">
            <w:pPr>
              <w:jc w:val="left"/>
            </w:pPr>
            <w:r>
              <w:rPr>
                <w:rFonts w:hint="eastAsia"/>
              </w:rPr>
              <w:t>其他</w:t>
            </w:r>
          </w:p>
        </w:tc>
        <w:tc>
          <w:tcPr>
            <w:tcW w:w="2077" w:type="dxa"/>
          </w:tcPr>
          <w:p w:rsidR="002500CE" w:rsidRDefault="002500CE" w:rsidP="002500CE">
            <w:pPr>
              <w:jc w:val="right"/>
            </w:pPr>
            <w:r>
              <w:t>-</w:t>
            </w:r>
          </w:p>
        </w:tc>
        <w:tc>
          <w:tcPr>
            <w:tcW w:w="2077" w:type="dxa"/>
          </w:tcPr>
          <w:p w:rsidR="002500CE" w:rsidRDefault="002500CE" w:rsidP="002500CE">
            <w:pPr>
              <w:jc w:val="right"/>
            </w:pPr>
            <w:r>
              <w:t>-</w:t>
            </w:r>
          </w:p>
        </w:tc>
      </w:tr>
      <w:tr w:rsidR="002500CE" w:rsidTr="002500CE">
        <w:tc>
          <w:tcPr>
            <w:tcW w:w="2076" w:type="dxa"/>
          </w:tcPr>
          <w:p w:rsidR="002500CE" w:rsidRDefault="002500CE" w:rsidP="002500CE">
            <w:pPr>
              <w:jc w:val="center"/>
            </w:pPr>
            <w:r>
              <w:t>10</w:t>
            </w:r>
          </w:p>
        </w:tc>
        <w:tc>
          <w:tcPr>
            <w:tcW w:w="2076" w:type="dxa"/>
          </w:tcPr>
          <w:p w:rsidR="002500CE" w:rsidRDefault="002500CE" w:rsidP="002500CE">
            <w:pPr>
              <w:jc w:val="left"/>
            </w:pPr>
            <w:r>
              <w:rPr>
                <w:rFonts w:hint="eastAsia"/>
              </w:rPr>
              <w:t>合计</w:t>
            </w:r>
          </w:p>
        </w:tc>
        <w:tc>
          <w:tcPr>
            <w:tcW w:w="2077" w:type="dxa"/>
          </w:tcPr>
          <w:p w:rsidR="002500CE" w:rsidRDefault="002500CE" w:rsidP="002500CE">
            <w:pPr>
              <w:jc w:val="right"/>
            </w:pPr>
            <w:r>
              <w:t>7,958,155.00</w:t>
            </w:r>
          </w:p>
        </w:tc>
        <w:tc>
          <w:tcPr>
            <w:tcW w:w="2077" w:type="dxa"/>
          </w:tcPr>
          <w:p w:rsidR="002500CE" w:rsidRDefault="002500CE" w:rsidP="002500CE">
            <w:pPr>
              <w:jc w:val="right"/>
            </w:pPr>
            <w:r>
              <w:t>5.83</w:t>
            </w:r>
          </w:p>
        </w:tc>
      </w:tr>
    </w:tbl>
    <w:p w:rsidR="002500CE" w:rsidRDefault="002500CE" w:rsidP="002500CE">
      <w:pPr>
        <w:pStyle w:val="-3"/>
      </w:pPr>
      <w:r>
        <w:rPr>
          <w:rFonts w:hint="eastAsia"/>
        </w:rPr>
        <w:t>5 报告期末按公允价值占基金资产净值比例大小排名的前五名债券投资明细</w:t>
      </w:r>
    </w:p>
    <w:p w:rsidR="002500CE" w:rsidRDefault="002500CE" w:rsidP="002500CE"/>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500CE" w:rsidTr="002500C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500CE" w:rsidRDefault="002500CE" w:rsidP="002500CE">
            <w:pPr>
              <w:jc w:val="center"/>
            </w:pPr>
            <w:r>
              <w:rPr>
                <w:rFonts w:hint="eastAsia"/>
              </w:rPr>
              <w:t>序号</w:t>
            </w:r>
          </w:p>
        </w:tc>
        <w:tc>
          <w:tcPr>
            <w:tcW w:w="1384" w:type="dxa"/>
            <w:vAlign w:val="center"/>
          </w:tcPr>
          <w:p w:rsidR="002500CE" w:rsidRDefault="002500CE" w:rsidP="002500CE">
            <w:pPr>
              <w:jc w:val="center"/>
            </w:pPr>
            <w:r>
              <w:rPr>
                <w:rFonts w:hint="eastAsia"/>
              </w:rPr>
              <w:t>债券代码</w:t>
            </w:r>
          </w:p>
        </w:tc>
        <w:tc>
          <w:tcPr>
            <w:tcW w:w="1384" w:type="dxa"/>
            <w:vAlign w:val="center"/>
          </w:tcPr>
          <w:p w:rsidR="002500CE" w:rsidRDefault="002500CE" w:rsidP="002500CE">
            <w:pPr>
              <w:jc w:val="center"/>
            </w:pPr>
            <w:r>
              <w:rPr>
                <w:rFonts w:hint="eastAsia"/>
              </w:rPr>
              <w:t>债券名称</w:t>
            </w:r>
          </w:p>
        </w:tc>
        <w:tc>
          <w:tcPr>
            <w:tcW w:w="1384" w:type="dxa"/>
            <w:vAlign w:val="center"/>
          </w:tcPr>
          <w:p w:rsidR="002500CE" w:rsidRDefault="002500CE" w:rsidP="002500CE">
            <w:pPr>
              <w:jc w:val="center"/>
            </w:pPr>
            <w:r>
              <w:rPr>
                <w:rFonts w:hint="eastAsia"/>
              </w:rPr>
              <w:t>数量（张）</w:t>
            </w:r>
          </w:p>
        </w:tc>
        <w:tc>
          <w:tcPr>
            <w:tcW w:w="1385" w:type="dxa"/>
            <w:vAlign w:val="center"/>
          </w:tcPr>
          <w:p w:rsidR="002500CE" w:rsidRDefault="002500CE" w:rsidP="002500CE">
            <w:pPr>
              <w:jc w:val="center"/>
            </w:pPr>
            <w:r>
              <w:rPr>
                <w:rFonts w:hint="eastAsia"/>
              </w:rPr>
              <w:t>公允价值（元）</w:t>
            </w:r>
          </w:p>
        </w:tc>
        <w:tc>
          <w:tcPr>
            <w:tcW w:w="1385" w:type="dxa"/>
            <w:vAlign w:val="center"/>
          </w:tcPr>
          <w:p w:rsidR="002500CE" w:rsidRDefault="002500CE" w:rsidP="002500CE">
            <w:pPr>
              <w:jc w:val="center"/>
            </w:pPr>
            <w:r>
              <w:rPr>
                <w:rFonts w:hint="eastAsia"/>
              </w:rPr>
              <w:t>占基金资产净值比例（％）</w:t>
            </w:r>
          </w:p>
        </w:tc>
      </w:tr>
      <w:tr w:rsidR="002500CE" w:rsidTr="002500CE">
        <w:tc>
          <w:tcPr>
            <w:tcW w:w="1384" w:type="dxa"/>
          </w:tcPr>
          <w:p w:rsidR="002500CE" w:rsidRDefault="002500CE" w:rsidP="002500CE">
            <w:pPr>
              <w:jc w:val="center"/>
            </w:pPr>
            <w:r>
              <w:t>1</w:t>
            </w:r>
          </w:p>
        </w:tc>
        <w:tc>
          <w:tcPr>
            <w:tcW w:w="1384" w:type="dxa"/>
          </w:tcPr>
          <w:p w:rsidR="002500CE" w:rsidRDefault="002500CE" w:rsidP="002500CE">
            <w:pPr>
              <w:jc w:val="left"/>
            </w:pPr>
            <w:r>
              <w:t>108602</w:t>
            </w:r>
          </w:p>
        </w:tc>
        <w:tc>
          <w:tcPr>
            <w:tcW w:w="1384" w:type="dxa"/>
          </w:tcPr>
          <w:p w:rsidR="002500CE" w:rsidRDefault="002500CE" w:rsidP="002500CE">
            <w:pPr>
              <w:jc w:val="left"/>
            </w:pPr>
            <w:r>
              <w:rPr>
                <w:rFonts w:hint="eastAsia"/>
              </w:rPr>
              <w:t>国开</w:t>
            </w:r>
            <w:r>
              <w:rPr>
                <w:rFonts w:hint="eastAsia"/>
              </w:rPr>
              <w:t>1704</w:t>
            </w:r>
          </w:p>
        </w:tc>
        <w:tc>
          <w:tcPr>
            <w:tcW w:w="1384" w:type="dxa"/>
          </w:tcPr>
          <w:p w:rsidR="002500CE" w:rsidRDefault="002500CE" w:rsidP="002500CE">
            <w:pPr>
              <w:jc w:val="right"/>
            </w:pPr>
            <w:r>
              <w:t>79,500</w:t>
            </w:r>
          </w:p>
        </w:tc>
        <w:tc>
          <w:tcPr>
            <w:tcW w:w="1385" w:type="dxa"/>
          </w:tcPr>
          <w:p w:rsidR="002500CE" w:rsidRDefault="002500CE" w:rsidP="002500CE">
            <w:pPr>
              <w:jc w:val="right"/>
            </w:pPr>
            <w:r>
              <w:t>7,957,155.00</w:t>
            </w:r>
          </w:p>
        </w:tc>
        <w:tc>
          <w:tcPr>
            <w:tcW w:w="1385" w:type="dxa"/>
          </w:tcPr>
          <w:p w:rsidR="002500CE" w:rsidRDefault="002500CE" w:rsidP="002500CE">
            <w:pPr>
              <w:jc w:val="right"/>
            </w:pPr>
            <w:r>
              <w:t>5.83</w:t>
            </w:r>
          </w:p>
        </w:tc>
      </w:tr>
      <w:tr w:rsidR="002500CE" w:rsidTr="002500CE">
        <w:tc>
          <w:tcPr>
            <w:tcW w:w="1384" w:type="dxa"/>
          </w:tcPr>
          <w:p w:rsidR="002500CE" w:rsidRDefault="002500CE" w:rsidP="002500CE">
            <w:pPr>
              <w:jc w:val="center"/>
            </w:pPr>
            <w:r>
              <w:t>2</w:t>
            </w:r>
          </w:p>
        </w:tc>
        <w:tc>
          <w:tcPr>
            <w:tcW w:w="1384" w:type="dxa"/>
          </w:tcPr>
          <w:p w:rsidR="002500CE" w:rsidRDefault="002500CE" w:rsidP="002500CE">
            <w:pPr>
              <w:jc w:val="left"/>
            </w:pPr>
            <w:r>
              <w:t>128102</w:t>
            </w:r>
          </w:p>
        </w:tc>
        <w:tc>
          <w:tcPr>
            <w:tcW w:w="1384" w:type="dxa"/>
          </w:tcPr>
          <w:p w:rsidR="002500CE" w:rsidRDefault="002500CE" w:rsidP="002500CE">
            <w:pPr>
              <w:jc w:val="left"/>
            </w:pPr>
            <w:r>
              <w:rPr>
                <w:rFonts w:hint="eastAsia"/>
              </w:rPr>
              <w:t>海大转债</w:t>
            </w:r>
          </w:p>
        </w:tc>
        <w:tc>
          <w:tcPr>
            <w:tcW w:w="1384" w:type="dxa"/>
          </w:tcPr>
          <w:p w:rsidR="002500CE" w:rsidRDefault="002500CE" w:rsidP="002500CE">
            <w:pPr>
              <w:jc w:val="right"/>
            </w:pPr>
            <w:r>
              <w:t>10</w:t>
            </w:r>
          </w:p>
        </w:tc>
        <w:tc>
          <w:tcPr>
            <w:tcW w:w="1385" w:type="dxa"/>
          </w:tcPr>
          <w:p w:rsidR="002500CE" w:rsidRDefault="002500CE" w:rsidP="002500CE">
            <w:pPr>
              <w:jc w:val="right"/>
            </w:pPr>
            <w:r>
              <w:t>1,000.00</w:t>
            </w:r>
          </w:p>
        </w:tc>
        <w:tc>
          <w:tcPr>
            <w:tcW w:w="1385" w:type="dxa"/>
          </w:tcPr>
          <w:p w:rsidR="002500CE" w:rsidRDefault="002500CE" w:rsidP="002500CE">
            <w:pPr>
              <w:jc w:val="right"/>
            </w:pPr>
            <w:r>
              <w:t>0.00</w:t>
            </w:r>
          </w:p>
        </w:tc>
      </w:tr>
    </w:tbl>
    <w:p w:rsidR="002500CE" w:rsidRDefault="002500CE" w:rsidP="002500CE">
      <w:pPr>
        <w:pStyle w:val="-3"/>
      </w:pPr>
      <w:r>
        <w:rPr>
          <w:rFonts w:hint="eastAsia"/>
        </w:rPr>
        <w:t>6 报告期末按公允价值占基金资产净值比例大小排名的前十名资产支持证券投资明细</w:t>
      </w:r>
    </w:p>
    <w:p w:rsidR="002500CE" w:rsidRDefault="002500CE" w:rsidP="002500CE"/>
    <w:p w:rsidR="002500CE" w:rsidRDefault="002500CE" w:rsidP="002500CE">
      <w:pPr>
        <w:pStyle w:val="-"/>
        <w:ind w:firstLine="420"/>
      </w:pPr>
      <w:r>
        <w:rPr>
          <w:rFonts w:hint="eastAsia"/>
        </w:rPr>
        <w:lastRenderedPageBreak/>
        <w:t>本基金本报告期末未持有资产支持证券。</w:t>
      </w:r>
    </w:p>
    <w:p w:rsidR="002500CE" w:rsidRDefault="002500CE" w:rsidP="002500CE">
      <w:pPr>
        <w:pStyle w:val="-"/>
        <w:ind w:firstLine="420"/>
      </w:pPr>
    </w:p>
    <w:p w:rsidR="002500CE" w:rsidRDefault="002500CE" w:rsidP="002500CE">
      <w:pPr>
        <w:pStyle w:val="-3"/>
      </w:pPr>
      <w:r>
        <w:t>7 报告期末按公允价值占基金资产净值比例大小排序的前五名贵金属投资明细</w:t>
      </w:r>
    </w:p>
    <w:p w:rsidR="002500CE" w:rsidRDefault="002500CE" w:rsidP="002500CE"/>
    <w:p w:rsidR="002500CE" w:rsidRDefault="002500CE" w:rsidP="002500CE">
      <w:pPr>
        <w:pStyle w:val="-"/>
        <w:ind w:firstLine="420"/>
      </w:pPr>
      <w:r>
        <w:rPr>
          <w:rFonts w:hint="eastAsia"/>
        </w:rPr>
        <w:t>本基金本报告期末未持有贵金属。</w:t>
      </w:r>
    </w:p>
    <w:p w:rsidR="002500CE" w:rsidRDefault="002500CE" w:rsidP="002500CE">
      <w:pPr>
        <w:pStyle w:val="-"/>
        <w:ind w:firstLine="420"/>
      </w:pPr>
    </w:p>
    <w:p w:rsidR="002500CE" w:rsidRDefault="002500CE" w:rsidP="002500CE">
      <w:pPr>
        <w:pStyle w:val="-3"/>
      </w:pPr>
      <w:r>
        <w:t>8 报告期末按公允价值占基金资产净值比例大小排名的前五名权证投资明细</w:t>
      </w:r>
    </w:p>
    <w:p w:rsidR="002500CE" w:rsidRDefault="002500CE" w:rsidP="002500CE"/>
    <w:p w:rsidR="002500CE" w:rsidRDefault="002500CE" w:rsidP="002500CE">
      <w:pPr>
        <w:pStyle w:val="-"/>
        <w:ind w:firstLine="420"/>
      </w:pPr>
      <w:r>
        <w:rPr>
          <w:rFonts w:hint="eastAsia"/>
        </w:rPr>
        <w:t>本基金本报告期末未持有权证。</w:t>
      </w:r>
    </w:p>
    <w:p w:rsidR="002500CE" w:rsidRDefault="002500CE" w:rsidP="002500CE">
      <w:pPr>
        <w:pStyle w:val="-"/>
        <w:ind w:firstLine="420"/>
      </w:pPr>
    </w:p>
    <w:p w:rsidR="002500CE" w:rsidRDefault="002500CE" w:rsidP="002500CE">
      <w:pPr>
        <w:pStyle w:val="-3"/>
      </w:pPr>
      <w:r>
        <w:t>9 报告期末本基金投资的股指期货交易情况说明</w:t>
      </w:r>
    </w:p>
    <w:p w:rsidR="002500CE" w:rsidRDefault="002500CE" w:rsidP="002500CE">
      <w:pPr>
        <w:pStyle w:val="-3"/>
      </w:pPr>
      <w:r>
        <w:rPr>
          <w:rFonts w:hint="eastAsia"/>
        </w:rPr>
        <w:t>9.1 报告期末本基金投资的股指期货持仓和损益明细</w:t>
      </w:r>
    </w:p>
    <w:p w:rsidR="002500CE" w:rsidRDefault="002500CE" w:rsidP="002500CE"/>
    <w:p w:rsidR="002500CE" w:rsidRDefault="002500CE" w:rsidP="002500CE">
      <w:pPr>
        <w:pStyle w:val="-"/>
        <w:ind w:firstLine="420"/>
      </w:pPr>
      <w:r>
        <w:rPr>
          <w:rFonts w:hint="eastAsia"/>
        </w:rPr>
        <w:t>无。</w:t>
      </w:r>
    </w:p>
    <w:p w:rsidR="002500CE" w:rsidRDefault="002500CE" w:rsidP="002500CE">
      <w:pPr>
        <w:pStyle w:val="-"/>
        <w:ind w:firstLine="420"/>
      </w:pPr>
    </w:p>
    <w:p w:rsidR="002500CE" w:rsidRDefault="002500CE" w:rsidP="002500CE">
      <w:pPr>
        <w:pStyle w:val="-3"/>
      </w:pPr>
      <w:r>
        <w:t>9.2 本基金投资股指期货的投资政策</w:t>
      </w:r>
    </w:p>
    <w:p w:rsidR="002500CE" w:rsidRDefault="002500CE" w:rsidP="002500CE">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500CE" w:rsidRDefault="002500CE" w:rsidP="002500CE">
      <w:pPr>
        <w:pStyle w:val="-3"/>
      </w:pPr>
      <w:r>
        <w:t>10 报告期末本基金投资的国债期货交易情况说明</w:t>
      </w:r>
    </w:p>
    <w:p w:rsidR="002500CE" w:rsidRDefault="002500CE" w:rsidP="002500CE">
      <w:pPr>
        <w:pStyle w:val="-3"/>
      </w:pPr>
      <w:r>
        <w:rPr>
          <w:rFonts w:hint="eastAsia"/>
        </w:rPr>
        <w:t>10.1 本期国债期货投资政策</w:t>
      </w:r>
    </w:p>
    <w:p w:rsidR="002500CE" w:rsidRDefault="002500CE" w:rsidP="002500CE">
      <w:pPr>
        <w:pStyle w:val="-"/>
        <w:ind w:firstLine="420"/>
      </w:pPr>
      <w:r>
        <w:rPr>
          <w:rFonts w:hint="eastAsia"/>
        </w:rPr>
        <w:t>无。</w:t>
      </w:r>
    </w:p>
    <w:p w:rsidR="002500CE" w:rsidRDefault="002500CE" w:rsidP="002500CE">
      <w:pPr>
        <w:pStyle w:val="-3"/>
      </w:pPr>
      <w:r>
        <w:lastRenderedPageBreak/>
        <w:t>10.2 报告期末本基金投资的国债期货持仓和损益明细</w:t>
      </w:r>
    </w:p>
    <w:p w:rsidR="002500CE" w:rsidRDefault="002500CE" w:rsidP="002500CE">
      <w:pPr>
        <w:pStyle w:val="-"/>
        <w:ind w:firstLine="420"/>
      </w:pPr>
      <w:r>
        <w:rPr>
          <w:rFonts w:hint="eastAsia"/>
        </w:rPr>
        <w:t>无。</w:t>
      </w:r>
    </w:p>
    <w:p w:rsidR="002500CE" w:rsidRDefault="002500CE" w:rsidP="002500CE">
      <w:pPr>
        <w:pStyle w:val="-"/>
        <w:ind w:firstLine="420"/>
      </w:pPr>
    </w:p>
    <w:p w:rsidR="002500CE" w:rsidRDefault="002500CE" w:rsidP="002500CE">
      <w:pPr>
        <w:pStyle w:val="-3"/>
      </w:pPr>
      <w:r>
        <w:t>10.3 本期国债期货投资评价</w:t>
      </w:r>
    </w:p>
    <w:p w:rsidR="002500CE" w:rsidRDefault="002500CE" w:rsidP="002500CE">
      <w:pPr>
        <w:pStyle w:val="-"/>
        <w:ind w:firstLine="420"/>
      </w:pPr>
      <w:r>
        <w:rPr>
          <w:rFonts w:hint="eastAsia"/>
        </w:rPr>
        <w:t>无。</w:t>
      </w:r>
    </w:p>
    <w:p w:rsidR="002500CE" w:rsidRDefault="002500CE" w:rsidP="002500CE">
      <w:pPr>
        <w:pStyle w:val="-3"/>
      </w:pPr>
      <w:r>
        <w:t>11 投资组合报告附注</w:t>
      </w:r>
    </w:p>
    <w:p w:rsidR="002500CE" w:rsidRDefault="002500CE" w:rsidP="002500CE">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2500CE" w:rsidRDefault="002500CE" w:rsidP="002500CE">
      <w:pPr>
        <w:pStyle w:val="-"/>
        <w:ind w:firstLine="420"/>
      </w:pPr>
      <w:r>
        <w:rPr>
          <w:rFonts w:hint="eastAsia"/>
        </w:rPr>
        <w:t>本基金投资的前十名证券的发行主体本期没有出现被监管部门立案调查，或在报告编制日前一年内受到公开谴责、处罚的情形。</w:t>
      </w:r>
    </w:p>
    <w:p w:rsidR="002500CE" w:rsidRDefault="002500CE" w:rsidP="002500CE">
      <w:pPr>
        <w:pStyle w:val="-3"/>
      </w:pPr>
      <w:r>
        <w:t>11.2 声明基金投资的前十名股票是否超出基金合同规定的备选股票库。如是，还应对相关股票的投资决策程序做出说明。</w:t>
      </w:r>
    </w:p>
    <w:p w:rsidR="002500CE" w:rsidRDefault="002500CE" w:rsidP="002500CE">
      <w:pPr>
        <w:pStyle w:val="-"/>
        <w:ind w:firstLine="420"/>
      </w:pPr>
      <w:r>
        <w:rPr>
          <w:rFonts w:hint="eastAsia"/>
        </w:rPr>
        <w:t>本基金投资的前十名股票没有超出基金合同规定的备选股票库，本基金管理人从制度和流程上要求股票必须先入库再买入。</w:t>
      </w:r>
    </w:p>
    <w:p w:rsidR="002500CE" w:rsidRDefault="002500CE" w:rsidP="002500CE">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2500CE" w:rsidTr="002500C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500CE" w:rsidRDefault="002500CE" w:rsidP="002500CE">
            <w:pPr>
              <w:jc w:val="center"/>
            </w:pPr>
            <w:r>
              <w:rPr>
                <w:rFonts w:hint="eastAsia"/>
              </w:rPr>
              <w:t>序号</w:t>
            </w:r>
          </w:p>
        </w:tc>
        <w:tc>
          <w:tcPr>
            <w:tcW w:w="2769" w:type="dxa"/>
            <w:vAlign w:val="center"/>
          </w:tcPr>
          <w:p w:rsidR="002500CE" w:rsidRDefault="002500CE" w:rsidP="002500CE">
            <w:pPr>
              <w:jc w:val="center"/>
            </w:pPr>
            <w:r>
              <w:rPr>
                <w:rFonts w:hint="eastAsia"/>
              </w:rPr>
              <w:t>名称</w:t>
            </w:r>
          </w:p>
        </w:tc>
        <w:tc>
          <w:tcPr>
            <w:tcW w:w="2769" w:type="dxa"/>
            <w:vAlign w:val="center"/>
          </w:tcPr>
          <w:p w:rsidR="002500CE" w:rsidRDefault="002500CE" w:rsidP="002500CE">
            <w:pPr>
              <w:jc w:val="center"/>
            </w:pPr>
            <w:r>
              <w:rPr>
                <w:rFonts w:hint="eastAsia"/>
              </w:rPr>
              <w:t>金额（元）</w:t>
            </w:r>
          </w:p>
        </w:tc>
      </w:tr>
      <w:tr w:rsidR="002500CE" w:rsidTr="002500CE">
        <w:tc>
          <w:tcPr>
            <w:tcW w:w="2768" w:type="dxa"/>
          </w:tcPr>
          <w:p w:rsidR="002500CE" w:rsidRDefault="002500CE" w:rsidP="002500CE">
            <w:pPr>
              <w:jc w:val="center"/>
            </w:pPr>
            <w:r>
              <w:t>1</w:t>
            </w:r>
          </w:p>
        </w:tc>
        <w:tc>
          <w:tcPr>
            <w:tcW w:w="2769" w:type="dxa"/>
          </w:tcPr>
          <w:p w:rsidR="002500CE" w:rsidRDefault="002500CE" w:rsidP="002500CE">
            <w:pPr>
              <w:jc w:val="left"/>
            </w:pPr>
            <w:r>
              <w:rPr>
                <w:rFonts w:hint="eastAsia"/>
              </w:rPr>
              <w:t>存出保证金</w:t>
            </w:r>
          </w:p>
        </w:tc>
        <w:tc>
          <w:tcPr>
            <w:tcW w:w="2769" w:type="dxa"/>
          </w:tcPr>
          <w:p w:rsidR="002500CE" w:rsidRDefault="002500CE" w:rsidP="002500CE">
            <w:pPr>
              <w:jc w:val="right"/>
            </w:pPr>
            <w:r>
              <w:t>30,867.45</w:t>
            </w:r>
          </w:p>
        </w:tc>
      </w:tr>
      <w:tr w:rsidR="002500CE" w:rsidTr="002500CE">
        <w:tc>
          <w:tcPr>
            <w:tcW w:w="2768" w:type="dxa"/>
          </w:tcPr>
          <w:p w:rsidR="002500CE" w:rsidRDefault="002500CE" w:rsidP="002500CE">
            <w:pPr>
              <w:jc w:val="center"/>
            </w:pPr>
            <w:r>
              <w:t>2</w:t>
            </w:r>
          </w:p>
        </w:tc>
        <w:tc>
          <w:tcPr>
            <w:tcW w:w="2769" w:type="dxa"/>
          </w:tcPr>
          <w:p w:rsidR="002500CE" w:rsidRDefault="002500CE" w:rsidP="002500CE">
            <w:pPr>
              <w:jc w:val="left"/>
            </w:pPr>
            <w:r>
              <w:rPr>
                <w:rFonts w:hint="eastAsia"/>
              </w:rPr>
              <w:t>应收证券清算款</w:t>
            </w:r>
          </w:p>
        </w:tc>
        <w:tc>
          <w:tcPr>
            <w:tcW w:w="2769" w:type="dxa"/>
          </w:tcPr>
          <w:p w:rsidR="002500CE" w:rsidRDefault="002500CE" w:rsidP="002500CE">
            <w:pPr>
              <w:jc w:val="right"/>
            </w:pPr>
            <w:r>
              <w:t>1,427.67</w:t>
            </w:r>
          </w:p>
        </w:tc>
      </w:tr>
      <w:tr w:rsidR="002500CE" w:rsidTr="002500CE">
        <w:tc>
          <w:tcPr>
            <w:tcW w:w="2768" w:type="dxa"/>
          </w:tcPr>
          <w:p w:rsidR="002500CE" w:rsidRDefault="002500CE" w:rsidP="002500CE">
            <w:pPr>
              <w:jc w:val="center"/>
            </w:pPr>
            <w:r>
              <w:t>3</w:t>
            </w:r>
          </w:p>
        </w:tc>
        <w:tc>
          <w:tcPr>
            <w:tcW w:w="2769" w:type="dxa"/>
          </w:tcPr>
          <w:p w:rsidR="002500CE" w:rsidRDefault="002500CE" w:rsidP="002500CE">
            <w:pPr>
              <w:jc w:val="left"/>
            </w:pPr>
            <w:r>
              <w:rPr>
                <w:rFonts w:hint="eastAsia"/>
              </w:rPr>
              <w:t>应收股利</w:t>
            </w:r>
          </w:p>
        </w:tc>
        <w:tc>
          <w:tcPr>
            <w:tcW w:w="2769" w:type="dxa"/>
          </w:tcPr>
          <w:p w:rsidR="002500CE" w:rsidRDefault="002500CE" w:rsidP="002500CE">
            <w:pPr>
              <w:jc w:val="right"/>
            </w:pPr>
            <w:r>
              <w:t>-</w:t>
            </w:r>
          </w:p>
        </w:tc>
      </w:tr>
      <w:tr w:rsidR="002500CE" w:rsidTr="002500CE">
        <w:tc>
          <w:tcPr>
            <w:tcW w:w="2768" w:type="dxa"/>
          </w:tcPr>
          <w:p w:rsidR="002500CE" w:rsidRDefault="002500CE" w:rsidP="002500CE">
            <w:pPr>
              <w:jc w:val="center"/>
            </w:pPr>
            <w:r>
              <w:t>4</w:t>
            </w:r>
          </w:p>
        </w:tc>
        <w:tc>
          <w:tcPr>
            <w:tcW w:w="2769" w:type="dxa"/>
          </w:tcPr>
          <w:p w:rsidR="002500CE" w:rsidRDefault="002500CE" w:rsidP="002500CE">
            <w:pPr>
              <w:jc w:val="left"/>
            </w:pPr>
            <w:r>
              <w:rPr>
                <w:rFonts w:hint="eastAsia"/>
              </w:rPr>
              <w:t>应收利息</w:t>
            </w:r>
          </w:p>
        </w:tc>
        <w:tc>
          <w:tcPr>
            <w:tcW w:w="2769" w:type="dxa"/>
          </w:tcPr>
          <w:p w:rsidR="002500CE" w:rsidRDefault="002500CE" w:rsidP="002500CE">
            <w:pPr>
              <w:jc w:val="right"/>
            </w:pPr>
            <w:r>
              <w:t>295,094.40</w:t>
            </w:r>
          </w:p>
        </w:tc>
      </w:tr>
      <w:tr w:rsidR="002500CE" w:rsidTr="002500CE">
        <w:tc>
          <w:tcPr>
            <w:tcW w:w="2768" w:type="dxa"/>
          </w:tcPr>
          <w:p w:rsidR="002500CE" w:rsidRDefault="002500CE" w:rsidP="002500CE">
            <w:pPr>
              <w:jc w:val="center"/>
            </w:pPr>
            <w:r>
              <w:t>5</w:t>
            </w:r>
          </w:p>
        </w:tc>
        <w:tc>
          <w:tcPr>
            <w:tcW w:w="2769" w:type="dxa"/>
          </w:tcPr>
          <w:p w:rsidR="002500CE" w:rsidRDefault="002500CE" w:rsidP="002500CE">
            <w:pPr>
              <w:jc w:val="left"/>
            </w:pPr>
            <w:r>
              <w:rPr>
                <w:rFonts w:hint="eastAsia"/>
              </w:rPr>
              <w:t>应收申购款</w:t>
            </w:r>
          </w:p>
        </w:tc>
        <w:tc>
          <w:tcPr>
            <w:tcW w:w="2769" w:type="dxa"/>
          </w:tcPr>
          <w:p w:rsidR="002500CE" w:rsidRDefault="002500CE" w:rsidP="002500CE">
            <w:pPr>
              <w:jc w:val="right"/>
            </w:pPr>
            <w:r>
              <w:t>39,348.99</w:t>
            </w:r>
          </w:p>
        </w:tc>
      </w:tr>
      <w:tr w:rsidR="002500CE" w:rsidTr="002500CE">
        <w:tc>
          <w:tcPr>
            <w:tcW w:w="2768" w:type="dxa"/>
          </w:tcPr>
          <w:p w:rsidR="002500CE" w:rsidRDefault="002500CE" w:rsidP="002500CE">
            <w:pPr>
              <w:jc w:val="center"/>
            </w:pPr>
            <w:r>
              <w:t>6</w:t>
            </w:r>
          </w:p>
        </w:tc>
        <w:tc>
          <w:tcPr>
            <w:tcW w:w="2769" w:type="dxa"/>
          </w:tcPr>
          <w:p w:rsidR="002500CE" w:rsidRDefault="002500CE" w:rsidP="002500CE">
            <w:pPr>
              <w:jc w:val="left"/>
            </w:pPr>
            <w:r>
              <w:rPr>
                <w:rFonts w:hint="eastAsia"/>
              </w:rPr>
              <w:t>其他应收款</w:t>
            </w:r>
          </w:p>
        </w:tc>
        <w:tc>
          <w:tcPr>
            <w:tcW w:w="2769" w:type="dxa"/>
          </w:tcPr>
          <w:p w:rsidR="002500CE" w:rsidRDefault="002500CE" w:rsidP="002500CE">
            <w:pPr>
              <w:jc w:val="right"/>
            </w:pPr>
            <w:r>
              <w:t>-</w:t>
            </w:r>
          </w:p>
        </w:tc>
      </w:tr>
      <w:tr w:rsidR="002500CE" w:rsidTr="002500CE">
        <w:tc>
          <w:tcPr>
            <w:tcW w:w="2768" w:type="dxa"/>
          </w:tcPr>
          <w:p w:rsidR="002500CE" w:rsidRDefault="002500CE" w:rsidP="002500CE">
            <w:pPr>
              <w:jc w:val="center"/>
            </w:pPr>
            <w:r>
              <w:t>7</w:t>
            </w:r>
          </w:p>
        </w:tc>
        <w:tc>
          <w:tcPr>
            <w:tcW w:w="2769" w:type="dxa"/>
          </w:tcPr>
          <w:p w:rsidR="002500CE" w:rsidRDefault="002500CE" w:rsidP="002500CE">
            <w:pPr>
              <w:jc w:val="left"/>
            </w:pPr>
            <w:r>
              <w:rPr>
                <w:rFonts w:hint="eastAsia"/>
              </w:rPr>
              <w:t>待摊费用</w:t>
            </w:r>
          </w:p>
        </w:tc>
        <w:tc>
          <w:tcPr>
            <w:tcW w:w="2769" w:type="dxa"/>
          </w:tcPr>
          <w:p w:rsidR="002500CE" w:rsidRDefault="002500CE" w:rsidP="002500CE">
            <w:pPr>
              <w:jc w:val="right"/>
            </w:pPr>
            <w:r>
              <w:t>-</w:t>
            </w:r>
          </w:p>
        </w:tc>
      </w:tr>
      <w:tr w:rsidR="002500CE" w:rsidTr="002500CE">
        <w:tc>
          <w:tcPr>
            <w:tcW w:w="2768" w:type="dxa"/>
          </w:tcPr>
          <w:p w:rsidR="002500CE" w:rsidRDefault="002500CE" w:rsidP="002500CE">
            <w:pPr>
              <w:jc w:val="center"/>
            </w:pPr>
            <w:r>
              <w:t>8</w:t>
            </w:r>
          </w:p>
        </w:tc>
        <w:tc>
          <w:tcPr>
            <w:tcW w:w="2769" w:type="dxa"/>
          </w:tcPr>
          <w:p w:rsidR="002500CE" w:rsidRDefault="002500CE" w:rsidP="002500CE">
            <w:pPr>
              <w:jc w:val="left"/>
            </w:pPr>
            <w:r>
              <w:rPr>
                <w:rFonts w:hint="eastAsia"/>
              </w:rPr>
              <w:t>其他</w:t>
            </w:r>
          </w:p>
        </w:tc>
        <w:tc>
          <w:tcPr>
            <w:tcW w:w="2769" w:type="dxa"/>
          </w:tcPr>
          <w:p w:rsidR="002500CE" w:rsidRDefault="002500CE" w:rsidP="002500CE">
            <w:pPr>
              <w:jc w:val="right"/>
            </w:pPr>
            <w:r>
              <w:t>-</w:t>
            </w:r>
          </w:p>
        </w:tc>
      </w:tr>
      <w:tr w:rsidR="002500CE" w:rsidTr="002500CE">
        <w:tc>
          <w:tcPr>
            <w:tcW w:w="2768" w:type="dxa"/>
          </w:tcPr>
          <w:p w:rsidR="002500CE" w:rsidRDefault="002500CE" w:rsidP="002500CE">
            <w:pPr>
              <w:jc w:val="center"/>
            </w:pPr>
            <w:r>
              <w:t>9</w:t>
            </w:r>
          </w:p>
        </w:tc>
        <w:tc>
          <w:tcPr>
            <w:tcW w:w="2769" w:type="dxa"/>
          </w:tcPr>
          <w:p w:rsidR="002500CE" w:rsidRDefault="002500CE" w:rsidP="002500CE">
            <w:pPr>
              <w:jc w:val="left"/>
            </w:pPr>
            <w:r>
              <w:rPr>
                <w:rFonts w:hint="eastAsia"/>
              </w:rPr>
              <w:t>合计</w:t>
            </w:r>
          </w:p>
        </w:tc>
        <w:tc>
          <w:tcPr>
            <w:tcW w:w="2769" w:type="dxa"/>
          </w:tcPr>
          <w:p w:rsidR="002500CE" w:rsidRDefault="002500CE" w:rsidP="002500CE">
            <w:pPr>
              <w:jc w:val="right"/>
            </w:pPr>
            <w:r>
              <w:t>366,738.51</w:t>
            </w:r>
          </w:p>
        </w:tc>
      </w:tr>
    </w:tbl>
    <w:p w:rsidR="002500CE" w:rsidRDefault="002500CE" w:rsidP="002500CE">
      <w:pPr>
        <w:pStyle w:val="-3"/>
      </w:pPr>
      <w:r>
        <w:rPr>
          <w:rFonts w:hint="eastAsia"/>
        </w:rPr>
        <w:lastRenderedPageBreak/>
        <w:t>11.4 报告期末持有的处于转股期的可转换债券明细</w:t>
      </w:r>
    </w:p>
    <w:p w:rsidR="002500CE" w:rsidRDefault="002500CE" w:rsidP="002500CE"/>
    <w:p w:rsidR="002500CE" w:rsidRDefault="002500CE" w:rsidP="002500CE">
      <w:pPr>
        <w:pStyle w:val="-"/>
        <w:ind w:firstLine="420"/>
      </w:pPr>
      <w:r>
        <w:rPr>
          <w:rFonts w:hint="eastAsia"/>
        </w:rPr>
        <w:t>本基金本报告期末未持有处于转股期的可转换债券。</w:t>
      </w:r>
    </w:p>
    <w:p w:rsidR="002500CE" w:rsidRDefault="002500CE" w:rsidP="002500CE">
      <w:pPr>
        <w:pStyle w:val="-"/>
        <w:ind w:firstLine="420"/>
      </w:pPr>
    </w:p>
    <w:p w:rsidR="002500CE" w:rsidRDefault="002500CE" w:rsidP="002500CE">
      <w:pPr>
        <w:pStyle w:val="-3"/>
      </w:pPr>
      <w:r>
        <w:t>11.5 报告期末前十名股票中存在流通受限情况的说明</w:t>
      </w:r>
    </w:p>
    <w:p w:rsidR="002500CE" w:rsidRDefault="002500CE" w:rsidP="002500CE">
      <w:pPr>
        <w:pStyle w:val="-3"/>
      </w:pPr>
      <w:r>
        <w:rPr>
          <w:rFonts w:hint="eastAsia"/>
        </w:rPr>
        <w:t>11.5.1 报告期末指数投资前十名股票中存在流通受限情况的说明</w:t>
      </w:r>
    </w:p>
    <w:p w:rsidR="002500CE" w:rsidRDefault="002500CE" w:rsidP="002500CE"/>
    <w:p w:rsidR="002500CE" w:rsidRDefault="002500CE" w:rsidP="002500CE">
      <w:pPr>
        <w:pStyle w:val="-"/>
        <w:ind w:firstLine="420"/>
      </w:pPr>
      <w:r>
        <w:rPr>
          <w:rFonts w:hint="eastAsia"/>
        </w:rPr>
        <w:t>本基金本报告期末指数投资前十名股票中不存在流通受限的情况。</w:t>
      </w:r>
    </w:p>
    <w:p w:rsidR="002500CE" w:rsidRDefault="002500CE" w:rsidP="002500CE">
      <w:pPr>
        <w:pStyle w:val="-"/>
        <w:ind w:firstLine="420"/>
      </w:pPr>
    </w:p>
    <w:p w:rsidR="002500CE" w:rsidRDefault="002500CE" w:rsidP="002500CE">
      <w:pPr>
        <w:pStyle w:val="-3"/>
      </w:pPr>
      <w:r>
        <w:t>11.5.2 期末积极投资前五名股票中存在流通受限情况的说明</w:t>
      </w:r>
    </w:p>
    <w:p w:rsidR="002500CE" w:rsidRDefault="002500CE" w:rsidP="002500CE"/>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500CE" w:rsidTr="002500C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500CE" w:rsidRDefault="002500CE" w:rsidP="002500CE">
            <w:pPr>
              <w:jc w:val="center"/>
            </w:pPr>
            <w:r>
              <w:rPr>
                <w:rFonts w:hint="eastAsia"/>
              </w:rPr>
              <w:t>序号</w:t>
            </w:r>
          </w:p>
        </w:tc>
        <w:tc>
          <w:tcPr>
            <w:tcW w:w="1384" w:type="dxa"/>
            <w:vAlign w:val="center"/>
          </w:tcPr>
          <w:p w:rsidR="002500CE" w:rsidRDefault="002500CE" w:rsidP="002500CE">
            <w:pPr>
              <w:jc w:val="center"/>
            </w:pPr>
            <w:r>
              <w:rPr>
                <w:rFonts w:hint="eastAsia"/>
              </w:rPr>
              <w:t>股票代码</w:t>
            </w:r>
          </w:p>
        </w:tc>
        <w:tc>
          <w:tcPr>
            <w:tcW w:w="1384" w:type="dxa"/>
            <w:vAlign w:val="center"/>
          </w:tcPr>
          <w:p w:rsidR="002500CE" w:rsidRDefault="002500CE" w:rsidP="002500CE">
            <w:pPr>
              <w:jc w:val="center"/>
            </w:pPr>
            <w:r>
              <w:rPr>
                <w:rFonts w:hint="eastAsia"/>
              </w:rPr>
              <w:t>股票名称</w:t>
            </w:r>
          </w:p>
        </w:tc>
        <w:tc>
          <w:tcPr>
            <w:tcW w:w="1384" w:type="dxa"/>
            <w:vAlign w:val="center"/>
          </w:tcPr>
          <w:p w:rsidR="002500CE" w:rsidRDefault="002500CE" w:rsidP="002500CE">
            <w:pPr>
              <w:jc w:val="center"/>
            </w:pPr>
            <w:r>
              <w:rPr>
                <w:rFonts w:hint="eastAsia"/>
              </w:rPr>
              <w:t>流通受限部分的公允价值（元）</w:t>
            </w:r>
          </w:p>
        </w:tc>
        <w:tc>
          <w:tcPr>
            <w:tcW w:w="1385" w:type="dxa"/>
            <w:vAlign w:val="center"/>
          </w:tcPr>
          <w:p w:rsidR="002500CE" w:rsidRDefault="002500CE" w:rsidP="002500CE">
            <w:pPr>
              <w:jc w:val="center"/>
            </w:pPr>
            <w:r>
              <w:rPr>
                <w:rFonts w:hint="eastAsia"/>
              </w:rPr>
              <w:t>占基金资产净值比例（</w:t>
            </w:r>
            <w:r>
              <w:rPr>
                <w:rFonts w:hint="eastAsia"/>
              </w:rPr>
              <w:t>%</w:t>
            </w:r>
            <w:r>
              <w:rPr>
                <w:rFonts w:hint="eastAsia"/>
              </w:rPr>
              <w:t>）</w:t>
            </w:r>
          </w:p>
        </w:tc>
        <w:tc>
          <w:tcPr>
            <w:tcW w:w="1385" w:type="dxa"/>
            <w:vAlign w:val="center"/>
          </w:tcPr>
          <w:p w:rsidR="002500CE" w:rsidRDefault="002500CE" w:rsidP="002500CE">
            <w:pPr>
              <w:jc w:val="center"/>
            </w:pPr>
            <w:r>
              <w:rPr>
                <w:rFonts w:hint="eastAsia"/>
              </w:rPr>
              <w:t>流通受限情况说明</w:t>
            </w:r>
          </w:p>
        </w:tc>
      </w:tr>
      <w:tr w:rsidR="002500CE" w:rsidTr="002500CE">
        <w:tc>
          <w:tcPr>
            <w:tcW w:w="1384" w:type="dxa"/>
          </w:tcPr>
          <w:p w:rsidR="002500CE" w:rsidRDefault="002500CE" w:rsidP="002500CE">
            <w:pPr>
              <w:jc w:val="center"/>
            </w:pPr>
            <w:r>
              <w:t>1</w:t>
            </w:r>
          </w:p>
        </w:tc>
        <w:tc>
          <w:tcPr>
            <w:tcW w:w="1384" w:type="dxa"/>
          </w:tcPr>
          <w:p w:rsidR="002500CE" w:rsidRDefault="002500CE" w:rsidP="002500CE">
            <w:pPr>
              <w:jc w:val="left"/>
            </w:pPr>
            <w:r>
              <w:t>688389</w:t>
            </w:r>
          </w:p>
        </w:tc>
        <w:tc>
          <w:tcPr>
            <w:tcW w:w="1384" w:type="dxa"/>
          </w:tcPr>
          <w:p w:rsidR="002500CE" w:rsidRDefault="002500CE" w:rsidP="002500CE">
            <w:pPr>
              <w:jc w:val="left"/>
            </w:pPr>
            <w:r>
              <w:rPr>
                <w:rFonts w:hint="eastAsia"/>
              </w:rPr>
              <w:t>普门科技</w:t>
            </w:r>
          </w:p>
        </w:tc>
        <w:tc>
          <w:tcPr>
            <w:tcW w:w="1384" w:type="dxa"/>
          </w:tcPr>
          <w:p w:rsidR="002500CE" w:rsidRDefault="002500CE" w:rsidP="002500CE">
            <w:pPr>
              <w:jc w:val="right"/>
            </w:pPr>
            <w:r>
              <w:t>61,434.45</w:t>
            </w:r>
          </w:p>
        </w:tc>
        <w:tc>
          <w:tcPr>
            <w:tcW w:w="1385" w:type="dxa"/>
          </w:tcPr>
          <w:p w:rsidR="002500CE" w:rsidRDefault="002500CE" w:rsidP="002500CE">
            <w:pPr>
              <w:jc w:val="right"/>
            </w:pPr>
            <w:r>
              <w:t>0.05</w:t>
            </w:r>
          </w:p>
        </w:tc>
        <w:tc>
          <w:tcPr>
            <w:tcW w:w="1385" w:type="dxa"/>
          </w:tcPr>
          <w:p w:rsidR="002500CE" w:rsidRDefault="002500CE" w:rsidP="002500CE">
            <w:pPr>
              <w:jc w:val="left"/>
            </w:pPr>
            <w:r>
              <w:rPr>
                <w:rFonts w:hint="eastAsia"/>
              </w:rPr>
              <w:t>科创板新股锁定期</w:t>
            </w:r>
          </w:p>
        </w:tc>
      </w:tr>
      <w:tr w:rsidR="002500CE" w:rsidTr="002500CE">
        <w:tc>
          <w:tcPr>
            <w:tcW w:w="1384" w:type="dxa"/>
          </w:tcPr>
          <w:p w:rsidR="002500CE" w:rsidRDefault="002500CE" w:rsidP="002500CE">
            <w:pPr>
              <w:jc w:val="center"/>
            </w:pPr>
            <w:r>
              <w:t>2</w:t>
            </w:r>
          </w:p>
        </w:tc>
        <w:tc>
          <w:tcPr>
            <w:tcW w:w="1384" w:type="dxa"/>
          </w:tcPr>
          <w:p w:rsidR="002500CE" w:rsidRDefault="002500CE" w:rsidP="002500CE">
            <w:pPr>
              <w:jc w:val="left"/>
            </w:pPr>
            <w:r>
              <w:t>688368</w:t>
            </w:r>
          </w:p>
        </w:tc>
        <w:tc>
          <w:tcPr>
            <w:tcW w:w="1384" w:type="dxa"/>
          </w:tcPr>
          <w:p w:rsidR="002500CE" w:rsidRDefault="002500CE" w:rsidP="002500CE">
            <w:pPr>
              <w:jc w:val="left"/>
            </w:pPr>
            <w:r>
              <w:rPr>
                <w:rFonts w:hint="eastAsia"/>
              </w:rPr>
              <w:t>晶丰明源</w:t>
            </w:r>
          </w:p>
        </w:tc>
        <w:tc>
          <w:tcPr>
            <w:tcW w:w="1384" w:type="dxa"/>
          </w:tcPr>
          <w:p w:rsidR="002500CE" w:rsidRDefault="002500CE" w:rsidP="002500CE">
            <w:pPr>
              <w:jc w:val="right"/>
            </w:pPr>
            <w:r>
              <w:t>57,186.24</w:t>
            </w:r>
          </w:p>
        </w:tc>
        <w:tc>
          <w:tcPr>
            <w:tcW w:w="1385" w:type="dxa"/>
          </w:tcPr>
          <w:p w:rsidR="002500CE" w:rsidRDefault="002500CE" w:rsidP="002500CE">
            <w:pPr>
              <w:jc w:val="right"/>
            </w:pPr>
            <w:r>
              <w:t>0.04</w:t>
            </w:r>
          </w:p>
        </w:tc>
        <w:tc>
          <w:tcPr>
            <w:tcW w:w="1385" w:type="dxa"/>
          </w:tcPr>
          <w:p w:rsidR="002500CE" w:rsidRDefault="002500CE" w:rsidP="002500CE">
            <w:pPr>
              <w:jc w:val="left"/>
            </w:pPr>
            <w:r>
              <w:rPr>
                <w:rFonts w:hint="eastAsia"/>
              </w:rPr>
              <w:t>科创板新股锁定期</w:t>
            </w:r>
          </w:p>
        </w:tc>
      </w:tr>
      <w:tr w:rsidR="002500CE" w:rsidTr="002500CE">
        <w:tc>
          <w:tcPr>
            <w:tcW w:w="1384" w:type="dxa"/>
          </w:tcPr>
          <w:p w:rsidR="002500CE" w:rsidRDefault="002500CE" w:rsidP="002500CE">
            <w:pPr>
              <w:jc w:val="center"/>
            </w:pPr>
            <w:r>
              <w:t>3</w:t>
            </w:r>
          </w:p>
        </w:tc>
        <w:tc>
          <w:tcPr>
            <w:tcW w:w="1384" w:type="dxa"/>
          </w:tcPr>
          <w:p w:rsidR="002500CE" w:rsidRDefault="002500CE" w:rsidP="002500CE">
            <w:pPr>
              <w:jc w:val="left"/>
            </w:pPr>
            <w:r>
              <w:t>688177</w:t>
            </w:r>
          </w:p>
        </w:tc>
        <w:tc>
          <w:tcPr>
            <w:tcW w:w="1384" w:type="dxa"/>
          </w:tcPr>
          <w:p w:rsidR="002500CE" w:rsidRDefault="002500CE" w:rsidP="002500CE">
            <w:pPr>
              <w:jc w:val="left"/>
            </w:pPr>
            <w:r>
              <w:rPr>
                <w:rFonts w:hint="eastAsia"/>
              </w:rPr>
              <w:t>百</w:t>
            </w:r>
            <w:r>
              <w:rPr>
                <w:rFonts w:hint="eastAsia"/>
              </w:rPr>
              <w:t xml:space="preserve"> </w:t>
            </w:r>
            <w:r>
              <w:rPr>
                <w:rFonts w:hint="eastAsia"/>
              </w:rPr>
              <w:t>奥</w:t>
            </w:r>
            <w:r>
              <w:rPr>
                <w:rFonts w:hint="eastAsia"/>
              </w:rPr>
              <w:t xml:space="preserve"> </w:t>
            </w:r>
            <w:r>
              <w:rPr>
                <w:rFonts w:hint="eastAsia"/>
              </w:rPr>
              <w:t>泰</w:t>
            </w:r>
          </w:p>
        </w:tc>
        <w:tc>
          <w:tcPr>
            <w:tcW w:w="1384" w:type="dxa"/>
          </w:tcPr>
          <w:p w:rsidR="002500CE" w:rsidRDefault="002500CE" w:rsidP="002500CE">
            <w:pPr>
              <w:jc w:val="right"/>
            </w:pPr>
            <w:r>
              <w:t>39,541.04</w:t>
            </w:r>
          </w:p>
        </w:tc>
        <w:tc>
          <w:tcPr>
            <w:tcW w:w="1385" w:type="dxa"/>
          </w:tcPr>
          <w:p w:rsidR="002500CE" w:rsidRDefault="002500CE" w:rsidP="002500CE">
            <w:pPr>
              <w:jc w:val="right"/>
            </w:pPr>
            <w:r>
              <w:t>0.03</w:t>
            </w:r>
          </w:p>
        </w:tc>
        <w:tc>
          <w:tcPr>
            <w:tcW w:w="1385" w:type="dxa"/>
          </w:tcPr>
          <w:p w:rsidR="002500CE" w:rsidRDefault="002500CE" w:rsidP="002500CE">
            <w:pPr>
              <w:jc w:val="left"/>
            </w:pPr>
            <w:r>
              <w:rPr>
                <w:rFonts w:hint="eastAsia"/>
              </w:rPr>
              <w:t>科创板新股锁定期</w:t>
            </w:r>
          </w:p>
        </w:tc>
      </w:tr>
      <w:tr w:rsidR="002500CE" w:rsidTr="002500CE">
        <w:tc>
          <w:tcPr>
            <w:tcW w:w="1384" w:type="dxa"/>
          </w:tcPr>
          <w:p w:rsidR="002500CE" w:rsidRDefault="002500CE" w:rsidP="002500CE">
            <w:pPr>
              <w:jc w:val="center"/>
            </w:pPr>
            <w:r>
              <w:t>4</w:t>
            </w:r>
          </w:p>
        </w:tc>
        <w:tc>
          <w:tcPr>
            <w:tcW w:w="1384" w:type="dxa"/>
          </w:tcPr>
          <w:p w:rsidR="002500CE" w:rsidRDefault="002500CE" w:rsidP="002500CE">
            <w:pPr>
              <w:jc w:val="left"/>
            </w:pPr>
            <w:r>
              <w:t>603353</w:t>
            </w:r>
          </w:p>
        </w:tc>
        <w:tc>
          <w:tcPr>
            <w:tcW w:w="1384" w:type="dxa"/>
          </w:tcPr>
          <w:p w:rsidR="002500CE" w:rsidRDefault="002500CE" w:rsidP="002500CE">
            <w:pPr>
              <w:jc w:val="left"/>
            </w:pPr>
            <w:r>
              <w:rPr>
                <w:rFonts w:hint="eastAsia"/>
              </w:rPr>
              <w:t>和顺石油</w:t>
            </w:r>
          </w:p>
        </w:tc>
        <w:tc>
          <w:tcPr>
            <w:tcW w:w="1384" w:type="dxa"/>
          </w:tcPr>
          <w:p w:rsidR="002500CE" w:rsidRDefault="002500CE" w:rsidP="002500CE">
            <w:pPr>
              <w:jc w:val="right"/>
            </w:pPr>
            <w:r>
              <w:t>19,147.31</w:t>
            </w:r>
          </w:p>
        </w:tc>
        <w:tc>
          <w:tcPr>
            <w:tcW w:w="1385" w:type="dxa"/>
          </w:tcPr>
          <w:p w:rsidR="002500CE" w:rsidRDefault="002500CE" w:rsidP="002500CE">
            <w:pPr>
              <w:jc w:val="right"/>
            </w:pPr>
            <w:r>
              <w:t>0.01</w:t>
            </w:r>
          </w:p>
        </w:tc>
        <w:tc>
          <w:tcPr>
            <w:tcW w:w="1385" w:type="dxa"/>
          </w:tcPr>
          <w:p w:rsidR="002500CE" w:rsidRDefault="002500CE" w:rsidP="002500CE">
            <w:pPr>
              <w:jc w:val="left"/>
            </w:pPr>
            <w:r>
              <w:rPr>
                <w:rFonts w:hint="eastAsia"/>
              </w:rPr>
              <w:t>新股未上市</w:t>
            </w:r>
          </w:p>
        </w:tc>
      </w:tr>
    </w:tbl>
    <w:p w:rsidR="002500CE" w:rsidRDefault="002500CE" w:rsidP="002500CE">
      <w:pPr>
        <w:pStyle w:val="-2"/>
      </w:pPr>
      <w:r>
        <w:rPr>
          <w:rFonts w:hint="eastAsia"/>
        </w:rPr>
        <w:t>12.11 基金业绩</w:t>
      </w:r>
    </w:p>
    <w:p w:rsidR="002500CE" w:rsidRDefault="002500CE" w:rsidP="002500CE">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2500CE" w:rsidTr="002500CE">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2500CE" w:rsidRDefault="002500CE" w:rsidP="002500CE">
            <w:pPr>
              <w:pStyle w:val="-"/>
              <w:shd w:val="clear" w:color="auto" w:fill="auto"/>
              <w:ind w:firstLineChars="0" w:firstLine="0"/>
              <w:jc w:val="center"/>
            </w:pPr>
            <w:r>
              <w:rPr>
                <w:rFonts w:hint="eastAsia"/>
              </w:rPr>
              <w:t>阶段</w:t>
            </w:r>
          </w:p>
        </w:tc>
        <w:tc>
          <w:tcPr>
            <w:tcW w:w="1186" w:type="dxa"/>
            <w:vAlign w:val="center"/>
          </w:tcPr>
          <w:p w:rsidR="002500CE" w:rsidRDefault="002500CE" w:rsidP="002500CE">
            <w:pPr>
              <w:pStyle w:val="-"/>
              <w:shd w:val="clear" w:color="auto" w:fill="auto"/>
              <w:ind w:firstLineChars="0" w:firstLine="0"/>
              <w:jc w:val="center"/>
            </w:pPr>
            <w:r>
              <w:rPr>
                <w:rFonts w:hint="eastAsia"/>
              </w:rPr>
              <w:t>净值增长率①</w:t>
            </w:r>
          </w:p>
        </w:tc>
        <w:tc>
          <w:tcPr>
            <w:tcW w:w="1186" w:type="dxa"/>
            <w:vAlign w:val="center"/>
          </w:tcPr>
          <w:p w:rsidR="002500CE" w:rsidRDefault="002500CE" w:rsidP="002500CE">
            <w:pPr>
              <w:pStyle w:val="-"/>
              <w:shd w:val="clear" w:color="auto" w:fill="auto"/>
              <w:ind w:firstLineChars="0" w:firstLine="0"/>
              <w:jc w:val="center"/>
            </w:pPr>
            <w:r>
              <w:rPr>
                <w:rFonts w:hint="eastAsia"/>
              </w:rPr>
              <w:t>净值增长率标准差②</w:t>
            </w:r>
          </w:p>
        </w:tc>
        <w:tc>
          <w:tcPr>
            <w:tcW w:w="1187" w:type="dxa"/>
            <w:vAlign w:val="center"/>
          </w:tcPr>
          <w:p w:rsidR="002500CE" w:rsidRDefault="002500CE" w:rsidP="002500CE">
            <w:pPr>
              <w:pStyle w:val="-"/>
              <w:shd w:val="clear" w:color="auto" w:fill="auto"/>
              <w:ind w:firstLineChars="0" w:firstLine="0"/>
              <w:jc w:val="center"/>
            </w:pPr>
            <w:r>
              <w:rPr>
                <w:rFonts w:hint="eastAsia"/>
              </w:rPr>
              <w:t>业绩比较基准收益率③</w:t>
            </w:r>
          </w:p>
        </w:tc>
        <w:tc>
          <w:tcPr>
            <w:tcW w:w="1187" w:type="dxa"/>
            <w:vAlign w:val="center"/>
          </w:tcPr>
          <w:p w:rsidR="002500CE" w:rsidRDefault="002500CE" w:rsidP="002500CE">
            <w:pPr>
              <w:pStyle w:val="-"/>
              <w:shd w:val="clear" w:color="auto" w:fill="auto"/>
              <w:ind w:firstLineChars="0" w:firstLine="0"/>
              <w:jc w:val="center"/>
            </w:pPr>
            <w:r>
              <w:rPr>
                <w:rFonts w:hint="eastAsia"/>
              </w:rPr>
              <w:t>业绩比较基准收益率标准差④</w:t>
            </w:r>
          </w:p>
        </w:tc>
        <w:tc>
          <w:tcPr>
            <w:tcW w:w="1187" w:type="dxa"/>
            <w:vAlign w:val="center"/>
          </w:tcPr>
          <w:p w:rsidR="002500CE" w:rsidRDefault="002500CE" w:rsidP="002500CE">
            <w:pPr>
              <w:pStyle w:val="-"/>
              <w:shd w:val="clear" w:color="auto" w:fill="auto"/>
              <w:ind w:firstLineChars="0" w:firstLine="0"/>
              <w:jc w:val="center"/>
            </w:pPr>
            <w:r>
              <w:rPr>
                <w:rFonts w:hint="eastAsia"/>
              </w:rPr>
              <w:t>①－③</w:t>
            </w:r>
          </w:p>
        </w:tc>
        <w:tc>
          <w:tcPr>
            <w:tcW w:w="1187" w:type="dxa"/>
            <w:vAlign w:val="center"/>
          </w:tcPr>
          <w:p w:rsidR="002500CE" w:rsidRDefault="002500CE" w:rsidP="002500CE">
            <w:pPr>
              <w:pStyle w:val="-"/>
              <w:shd w:val="clear" w:color="auto" w:fill="auto"/>
              <w:ind w:firstLineChars="0" w:firstLine="0"/>
              <w:jc w:val="center"/>
            </w:pPr>
            <w:r>
              <w:rPr>
                <w:rFonts w:hint="eastAsia"/>
              </w:rPr>
              <w:t>②－④</w:t>
            </w:r>
          </w:p>
        </w:tc>
      </w:tr>
      <w:tr w:rsidR="002500CE" w:rsidTr="002500CE">
        <w:tc>
          <w:tcPr>
            <w:tcW w:w="1186" w:type="dxa"/>
          </w:tcPr>
          <w:p w:rsidR="002500CE" w:rsidRDefault="002500CE" w:rsidP="002500CE">
            <w:pPr>
              <w:pStyle w:val="-"/>
              <w:shd w:val="clear" w:color="auto" w:fill="auto"/>
              <w:ind w:firstLineChars="0" w:firstLine="0"/>
              <w:jc w:val="left"/>
            </w:pPr>
            <w:r>
              <w:lastRenderedPageBreak/>
              <w:t>2015.6.3-2015.12.31</w:t>
            </w:r>
          </w:p>
        </w:tc>
        <w:tc>
          <w:tcPr>
            <w:tcW w:w="1186" w:type="dxa"/>
          </w:tcPr>
          <w:p w:rsidR="002500CE" w:rsidRDefault="002500CE" w:rsidP="002500CE">
            <w:pPr>
              <w:pStyle w:val="-"/>
              <w:shd w:val="clear" w:color="auto" w:fill="auto"/>
              <w:ind w:firstLineChars="0" w:firstLine="0"/>
              <w:jc w:val="right"/>
            </w:pPr>
            <w:r>
              <w:t>-29.69%</w:t>
            </w:r>
          </w:p>
        </w:tc>
        <w:tc>
          <w:tcPr>
            <w:tcW w:w="1186" w:type="dxa"/>
          </w:tcPr>
          <w:p w:rsidR="002500CE" w:rsidRDefault="002500CE" w:rsidP="002500CE">
            <w:pPr>
              <w:pStyle w:val="-"/>
              <w:shd w:val="clear" w:color="auto" w:fill="auto"/>
              <w:ind w:firstLineChars="0" w:firstLine="0"/>
              <w:jc w:val="right"/>
            </w:pPr>
            <w:r>
              <w:t>3.29%</w:t>
            </w:r>
          </w:p>
        </w:tc>
        <w:tc>
          <w:tcPr>
            <w:tcW w:w="1187" w:type="dxa"/>
          </w:tcPr>
          <w:p w:rsidR="002500CE" w:rsidRDefault="002500CE" w:rsidP="002500CE">
            <w:pPr>
              <w:pStyle w:val="-"/>
              <w:shd w:val="clear" w:color="auto" w:fill="auto"/>
              <w:ind w:firstLineChars="0" w:firstLine="0"/>
              <w:jc w:val="right"/>
            </w:pPr>
            <w:r>
              <w:t>-31.50%</w:t>
            </w:r>
          </w:p>
        </w:tc>
        <w:tc>
          <w:tcPr>
            <w:tcW w:w="1187" w:type="dxa"/>
          </w:tcPr>
          <w:p w:rsidR="002500CE" w:rsidRDefault="002500CE" w:rsidP="002500CE">
            <w:pPr>
              <w:pStyle w:val="-"/>
              <w:shd w:val="clear" w:color="auto" w:fill="auto"/>
              <w:ind w:firstLineChars="0" w:firstLine="0"/>
              <w:jc w:val="right"/>
            </w:pPr>
            <w:r>
              <w:t>3.15%</w:t>
            </w:r>
          </w:p>
        </w:tc>
        <w:tc>
          <w:tcPr>
            <w:tcW w:w="1187" w:type="dxa"/>
          </w:tcPr>
          <w:p w:rsidR="002500CE" w:rsidRDefault="002500CE" w:rsidP="002500CE">
            <w:pPr>
              <w:pStyle w:val="-"/>
              <w:shd w:val="clear" w:color="auto" w:fill="auto"/>
              <w:ind w:firstLineChars="0" w:firstLine="0"/>
              <w:jc w:val="right"/>
            </w:pPr>
            <w:r>
              <w:t>1.81%</w:t>
            </w:r>
          </w:p>
        </w:tc>
        <w:tc>
          <w:tcPr>
            <w:tcW w:w="1187" w:type="dxa"/>
          </w:tcPr>
          <w:p w:rsidR="002500CE" w:rsidRDefault="002500CE" w:rsidP="002500CE">
            <w:pPr>
              <w:pStyle w:val="-"/>
              <w:shd w:val="clear" w:color="auto" w:fill="auto"/>
              <w:ind w:firstLineChars="0" w:firstLine="0"/>
              <w:jc w:val="right"/>
            </w:pPr>
            <w:r>
              <w:t>0.14%</w:t>
            </w:r>
          </w:p>
        </w:tc>
      </w:tr>
      <w:tr w:rsidR="002500CE" w:rsidTr="002500CE">
        <w:tc>
          <w:tcPr>
            <w:tcW w:w="1186" w:type="dxa"/>
          </w:tcPr>
          <w:p w:rsidR="002500CE" w:rsidRDefault="002500CE" w:rsidP="002500CE">
            <w:pPr>
              <w:pStyle w:val="-"/>
              <w:shd w:val="clear" w:color="auto" w:fill="auto"/>
              <w:ind w:firstLineChars="0" w:firstLine="0"/>
              <w:jc w:val="left"/>
            </w:pPr>
            <w:r>
              <w:t>2016.1.1-2016.12.31</w:t>
            </w:r>
          </w:p>
        </w:tc>
        <w:tc>
          <w:tcPr>
            <w:tcW w:w="1186" w:type="dxa"/>
          </w:tcPr>
          <w:p w:rsidR="002500CE" w:rsidRDefault="002500CE" w:rsidP="002500CE">
            <w:pPr>
              <w:pStyle w:val="-"/>
              <w:shd w:val="clear" w:color="auto" w:fill="auto"/>
              <w:ind w:firstLineChars="0" w:firstLine="0"/>
              <w:jc w:val="right"/>
            </w:pPr>
            <w:r>
              <w:t>-12.25%</w:t>
            </w:r>
          </w:p>
        </w:tc>
        <w:tc>
          <w:tcPr>
            <w:tcW w:w="1186" w:type="dxa"/>
          </w:tcPr>
          <w:p w:rsidR="002500CE" w:rsidRDefault="002500CE" w:rsidP="002500CE">
            <w:pPr>
              <w:pStyle w:val="-"/>
              <w:shd w:val="clear" w:color="auto" w:fill="auto"/>
              <w:ind w:firstLineChars="0" w:firstLine="0"/>
              <w:jc w:val="right"/>
            </w:pPr>
            <w:r>
              <w:t>1.73%</w:t>
            </w:r>
          </w:p>
        </w:tc>
        <w:tc>
          <w:tcPr>
            <w:tcW w:w="1187" w:type="dxa"/>
          </w:tcPr>
          <w:p w:rsidR="002500CE" w:rsidRDefault="002500CE" w:rsidP="002500CE">
            <w:pPr>
              <w:pStyle w:val="-"/>
              <w:shd w:val="clear" w:color="auto" w:fill="auto"/>
              <w:ind w:firstLineChars="0" w:firstLine="0"/>
              <w:jc w:val="right"/>
            </w:pPr>
            <w:r>
              <w:t>-14.83%</w:t>
            </w:r>
          </w:p>
        </w:tc>
        <w:tc>
          <w:tcPr>
            <w:tcW w:w="1187" w:type="dxa"/>
          </w:tcPr>
          <w:p w:rsidR="002500CE" w:rsidRDefault="002500CE" w:rsidP="002500CE">
            <w:pPr>
              <w:pStyle w:val="-"/>
              <w:shd w:val="clear" w:color="auto" w:fill="auto"/>
              <w:ind w:firstLineChars="0" w:firstLine="0"/>
              <w:jc w:val="right"/>
            </w:pPr>
            <w:r>
              <w:t>1.68%</w:t>
            </w:r>
          </w:p>
        </w:tc>
        <w:tc>
          <w:tcPr>
            <w:tcW w:w="1187" w:type="dxa"/>
          </w:tcPr>
          <w:p w:rsidR="002500CE" w:rsidRDefault="002500CE" w:rsidP="002500CE">
            <w:pPr>
              <w:pStyle w:val="-"/>
              <w:shd w:val="clear" w:color="auto" w:fill="auto"/>
              <w:ind w:firstLineChars="0" w:firstLine="0"/>
              <w:jc w:val="right"/>
            </w:pPr>
            <w:r>
              <w:t>2.58%</w:t>
            </w:r>
          </w:p>
        </w:tc>
        <w:tc>
          <w:tcPr>
            <w:tcW w:w="1187" w:type="dxa"/>
          </w:tcPr>
          <w:p w:rsidR="002500CE" w:rsidRDefault="002500CE" w:rsidP="002500CE">
            <w:pPr>
              <w:pStyle w:val="-"/>
              <w:shd w:val="clear" w:color="auto" w:fill="auto"/>
              <w:ind w:firstLineChars="0" w:firstLine="0"/>
              <w:jc w:val="right"/>
            </w:pPr>
            <w:r>
              <w:t>0.05%</w:t>
            </w:r>
          </w:p>
        </w:tc>
      </w:tr>
      <w:tr w:rsidR="002500CE" w:rsidTr="002500CE">
        <w:tc>
          <w:tcPr>
            <w:tcW w:w="1186" w:type="dxa"/>
          </w:tcPr>
          <w:p w:rsidR="002500CE" w:rsidRDefault="002500CE" w:rsidP="002500CE">
            <w:pPr>
              <w:pStyle w:val="-"/>
              <w:shd w:val="clear" w:color="auto" w:fill="auto"/>
              <w:ind w:firstLineChars="0" w:firstLine="0"/>
              <w:jc w:val="left"/>
            </w:pPr>
            <w:r>
              <w:t>2017.1.1-2017.12.31</w:t>
            </w:r>
          </w:p>
        </w:tc>
        <w:tc>
          <w:tcPr>
            <w:tcW w:w="1186" w:type="dxa"/>
          </w:tcPr>
          <w:p w:rsidR="002500CE" w:rsidRDefault="002500CE" w:rsidP="002500CE">
            <w:pPr>
              <w:pStyle w:val="-"/>
              <w:shd w:val="clear" w:color="auto" w:fill="auto"/>
              <w:ind w:firstLineChars="0" w:firstLine="0"/>
              <w:jc w:val="right"/>
            </w:pPr>
            <w:r>
              <w:t>17.32%</w:t>
            </w:r>
          </w:p>
        </w:tc>
        <w:tc>
          <w:tcPr>
            <w:tcW w:w="1186" w:type="dxa"/>
          </w:tcPr>
          <w:p w:rsidR="002500CE" w:rsidRDefault="002500CE" w:rsidP="002500CE">
            <w:pPr>
              <w:pStyle w:val="-"/>
              <w:shd w:val="clear" w:color="auto" w:fill="auto"/>
              <w:ind w:firstLineChars="0" w:firstLine="0"/>
              <w:jc w:val="right"/>
            </w:pPr>
            <w:r>
              <w:t>0.66%</w:t>
            </w:r>
          </w:p>
        </w:tc>
        <w:tc>
          <w:tcPr>
            <w:tcW w:w="1187" w:type="dxa"/>
          </w:tcPr>
          <w:p w:rsidR="002500CE" w:rsidRDefault="002500CE" w:rsidP="002500CE">
            <w:pPr>
              <w:pStyle w:val="-"/>
              <w:shd w:val="clear" w:color="auto" w:fill="auto"/>
              <w:ind w:firstLineChars="0" w:firstLine="0"/>
              <w:jc w:val="right"/>
            </w:pPr>
            <w:r>
              <w:t>14.69%</w:t>
            </w:r>
          </w:p>
        </w:tc>
        <w:tc>
          <w:tcPr>
            <w:tcW w:w="1187" w:type="dxa"/>
          </w:tcPr>
          <w:p w:rsidR="002500CE" w:rsidRDefault="002500CE" w:rsidP="002500CE">
            <w:pPr>
              <w:pStyle w:val="-"/>
              <w:shd w:val="clear" w:color="auto" w:fill="auto"/>
              <w:ind w:firstLineChars="0" w:firstLine="0"/>
              <w:jc w:val="right"/>
            </w:pPr>
            <w:r>
              <w:t>0.65%</w:t>
            </w:r>
          </w:p>
        </w:tc>
        <w:tc>
          <w:tcPr>
            <w:tcW w:w="1187" w:type="dxa"/>
          </w:tcPr>
          <w:p w:rsidR="002500CE" w:rsidRDefault="002500CE" w:rsidP="002500CE">
            <w:pPr>
              <w:pStyle w:val="-"/>
              <w:shd w:val="clear" w:color="auto" w:fill="auto"/>
              <w:ind w:firstLineChars="0" w:firstLine="0"/>
              <w:jc w:val="right"/>
            </w:pPr>
            <w:r>
              <w:t>2.63%</w:t>
            </w:r>
          </w:p>
        </w:tc>
        <w:tc>
          <w:tcPr>
            <w:tcW w:w="1187" w:type="dxa"/>
          </w:tcPr>
          <w:p w:rsidR="002500CE" w:rsidRDefault="002500CE" w:rsidP="002500CE">
            <w:pPr>
              <w:pStyle w:val="-"/>
              <w:shd w:val="clear" w:color="auto" w:fill="auto"/>
              <w:ind w:firstLineChars="0" w:firstLine="0"/>
              <w:jc w:val="right"/>
            </w:pPr>
            <w:r>
              <w:t>0.01%</w:t>
            </w:r>
          </w:p>
        </w:tc>
      </w:tr>
      <w:tr w:rsidR="002500CE" w:rsidTr="002500CE">
        <w:tc>
          <w:tcPr>
            <w:tcW w:w="1186" w:type="dxa"/>
          </w:tcPr>
          <w:p w:rsidR="002500CE" w:rsidRDefault="002500CE" w:rsidP="002500CE">
            <w:pPr>
              <w:pStyle w:val="-"/>
              <w:shd w:val="clear" w:color="auto" w:fill="auto"/>
              <w:ind w:firstLineChars="0" w:firstLine="0"/>
              <w:jc w:val="left"/>
            </w:pPr>
            <w:r>
              <w:t>2018.1.1-2018.12.31</w:t>
            </w:r>
          </w:p>
        </w:tc>
        <w:tc>
          <w:tcPr>
            <w:tcW w:w="1186" w:type="dxa"/>
          </w:tcPr>
          <w:p w:rsidR="002500CE" w:rsidRDefault="002500CE" w:rsidP="002500CE">
            <w:pPr>
              <w:pStyle w:val="-"/>
              <w:shd w:val="clear" w:color="auto" w:fill="auto"/>
              <w:ind w:firstLineChars="0" w:firstLine="0"/>
              <w:jc w:val="right"/>
            </w:pPr>
            <w:r>
              <w:t>-23.77%</w:t>
            </w:r>
          </w:p>
        </w:tc>
        <w:tc>
          <w:tcPr>
            <w:tcW w:w="1186" w:type="dxa"/>
          </w:tcPr>
          <w:p w:rsidR="002500CE" w:rsidRDefault="002500CE" w:rsidP="002500CE">
            <w:pPr>
              <w:pStyle w:val="-"/>
              <w:shd w:val="clear" w:color="auto" w:fill="auto"/>
              <w:ind w:firstLineChars="0" w:firstLine="0"/>
              <w:jc w:val="right"/>
            </w:pPr>
            <w:r>
              <w:t>1.30%</w:t>
            </w:r>
          </w:p>
        </w:tc>
        <w:tc>
          <w:tcPr>
            <w:tcW w:w="1187" w:type="dxa"/>
          </w:tcPr>
          <w:p w:rsidR="002500CE" w:rsidRDefault="002500CE" w:rsidP="002500CE">
            <w:pPr>
              <w:pStyle w:val="-"/>
              <w:shd w:val="clear" w:color="auto" w:fill="auto"/>
              <w:ind w:firstLineChars="0" w:firstLine="0"/>
              <w:jc w:val="right"/>
            </w:pPr>
            <w:r>
              <w:t>-25.20%</w:t>
            </w:r>
          </w:p>
        </w:tc>
        <w:tc>
          <w:tcPr>
            <w:tcW w:w="1187" w:type="dxa"/>
          </w:tcPr>
          <w:p w:rsidR="002500CE" w:rsidRDefault="002500CE" w:rsidP="002500CE">
            <w:pPr>
              <w:pStyle w:val="-"/>
              <w:shd w:val="clear" w:color="auto" w:fill="auto"/>
              <w:ind w:firstLineChars="0" w:firstLine="0"/>
              <w:jc w:val="right"/>
            </w:pPr>
            <w:r>
              <w:t>1.30%</w:t>
            </w:r>
          </w:p>
        </w:tc>
        <w:tc>
          <w:tcPr>
            <w:tcW w:w="1187" w:type="dxa"/>
          </w:tcPr>
          <w:p w:rsidR="002500CE" w:rsidRDefault="002500CE" w:rsidP="002500CE">
            <w:pPr>
              <w:pStyle w:val="-"/>
              <w:shd w:val="clear" w:color="auto" w:fill="auto"/>
              <w:ind w:firstLineChars="0" w:firstLine="0"/>
              <w:jc w:val="right"/>
            </w:pPr>
            <w:r>
              <w:t>1.43%</w:t>
            </w:r>
          </w:p>
        </w:tc>
        <w:tc>
          <w:tcPr>
            <w:tcW w:w="1187" w:type="dxa"/>
          </w:tcPr>
          <w:p w:rsidR="002500CE" w:rsidRDefault="002500CE" w:rsidP="002500CE">
            <w:pPr>
              <w:pStyle w:val="-"/>
              <w:shd w:val="clear" w:color="auto" w:fill="auto"/>
              <w:ind w:firstLineChars="0" w:firstLine="0"/>
              <w:jc w:val="right"/>
            </w:pPr>
            <w:r>
              <w:t>0.00%</w:t>
            </w:r>
          </w:p>
        </w:tc>
      </w:tr>
      <w:tr w:rsidR="002500CE" w:rsidTr="002500CE">
        <w:tc>
          <w:tcPr>
            <w:tcW w:w="1186" w:type="dxa"/>
          </w:tcPr>
          <w:p w:rsidR="002500CE" w:rsidRDefault="002500CE" w:rsidP="002500CE">
            <w:pPr>
              <w:pStyle w:val="-"/>
              <w:shd w:val="clear" w:color="auto" w:fill="auto"/>
              <w:ind w:firstLineChars="0" w:firstLine="0"/>
              <w:jc w:val="left"/>
            </w:pPr>
            <w:r>
              <w:t>2019.1.1-2019.12.31</w:t>
            </w:r>
          </w:p>
        </w:tc>
        <w:tc>
          <w:tcPr>
            <w:tcW w:w="1186" w:type="dxa"/>
          </w:tcPr>
          <w:p w:rsidR="002500CE" w:rsidRDefault="002500CE" w:rsidP="002500CE">
            <w:pPr>
              <w:pStyle w:val="-"/>
              <w:shd w:val="clear" w:color="auto" w:fill="auto"/>
              <w:ind w:firstLineChars="0" w:firstLine="0"/>
              <w:jc w:val="right"/>
            </w:pPr>
            <w:r>
              <w:t>38.16%</w:t>
            </w:r>
          </w:p>
        </w:tc>
        <w:tc>
          <w:tcPr>
            <w:tcW w:w="1186" w:type="dxa"/>
          </w:tcPr>
          <w:p w:rsidR="002500CE" w:rsidRDefault="002500CE" w:rsidP="002500CE">
            <w:pPr>
              <w:pStyle w:val="-"/>
              <w:shd w:val="clear" w:color="auto" w:fill="auto"/>
              <w:ind w:firstLineChars="0" w:firstLine="0"/>
              <w:jc w:val="right"/>
            </w:pPr>
            <w:r>
              <w:t>1.20%</w:t>
            </w:r>
          </w:p>
        </w:tc>
        <w:tc>
          <w:tcPr>
            <w:tcW w:w="1187" w:type="dxa"/>
          </w:tcPr>
          <w:p w:rsidR="002500CE" w:rsidRDefault="002500CE" w:rsidP="002500CE">
            <w:pPr>
              <w:pStyle w:val="-"/>
              <w:shd w:val="clear" w:color="auto" w:fill="auto"/>
              <w:ind w:firstLineChars="0" w:firstLine="0"/>
              <w:jc w:val="right"/>
            </w:pPr>
            <w:r>
              <w:t>30.05%</w:t>
            </w:r>
          </w:p>
        </w:tc>
        <w:tc>
          <w:tcPr>
            <w:tcW w:w="1187" w:type="dxa"/>
          </w:tcPr>
          <w:p w:rsidR="002500CE" w:rsidRDefault="002500CE" w:rsidP="002500CE">
            <w:pPr>
              <w:pStyle w:val="-"/>
              <w:shd w:val="clear" w:color="auto" w:fill="auto"/>
              <w:ind w:firstLineChars="0" w:firstLine="0"/>
              <w:jc w:val="right"/>
            </w:pPr>
            <w:r>
              <w:t>1.19%</w:t>
            </w:r>
          </w:p>
        </w:tc>
        <w:tc>
          <w:tcPr>
            <w:tcW w:w="1187" w:type="dxa"/>
          </w:tcPr>
          <w:p w:rsidR="002500CE" w:rsidRDefault="002500CE" w:rsidP="002500CE">
            <w:pPr>
              <w:pStyle w:val="-"/>
              <w:shd w:val="clear" w:color="auto" w:fill="auto"/>
              <w:ind w:firstLineChars="0" w:firstLine="0"/>
              <w:jc w:val="right"/>
            </w:pPr>
            <w:r>
              <w:t>8.11%</w:t>
            </w:r>
          </w:p>
        </w:tc>
        <w:tc>
          <w:tcPr>
            <w:tcW w:w="1187" w:type="dxa"/>
          </w:tcPr>
          <w:p w:rsidR="002500CE" w:rsidRDefault="002500CE" w:rsidP="002500CE">
            <w:pPr>
              <w:pStyle w:val="-"/>
              <w:shd w:val="clear" w:color="auto" w:fill="auto"/>
              <w:ind w:firstLineChars="0" w:firstLine="0"/>
              <w:jc w:val="right"/>
            </w:pPr>
            <w:r>
              <w:t>0.01%</w:t>
            </w:r>
          </w:p>
        </w:tc>
      </w:tr>
      <w:tr w:rsidR="002500CE" w:rsidTr="002500CE">
        <w:tc>
          <w:tcPr>
            <w:tcW w:w="1186" w:type="dxa"/>
          </w:tcPr>
          <w:p w:rsidR="002500CE" w:rsidRDefault="002500CE" w:rsidP="002500CE">
            <w:pPr>
              <w:pStyle w:val="-"/>
              <w:shd w:val="clear" w:color="auto" w:fill="auto"/>
              <w:ind w:firstLineChars="0" w:firstLine="0"/>
              <w:jc w:val="left"/>
            </w:pPr>
            <w:r>
              <w:t>2020.1.1-2020.3.31</w:t>
            </w:r>
          </w:p>
        </w:tc>
        <w:tc>
          <w:tcPr>
            <w:tcW w:w="1186" w:type="dxa"/>
          </w:tcPr>
          <w:p w:rsidR="002500CE" w:rsidRDefault="002500CE" w:rsidP="002500CE">
            <w:pPr>
              <w:pStyle w:val="-"/>
              <w:shd w:val="clear" w:color="auto" w:fill="auto"/>
              <w:ind w:firstLineChars="0" w:firstLine="0"/>
              <w:jc w:val="right"/>
            </w:pPr>
            <w:r>
              <w:t>-8.72%</w:t>
            </w:r>
          </w:p>
        </w:tc>
        <w:tc>
          <w:tcPr>
            <w:tcW w:w="1186" w:type="dxa"/>
          </w:tcPr>
          <w:p w:rsidR="002500CE" w:rsidRDefault="002500CE" w:rsidP="002500CE">
            <w:pPr>
              <w:pStyle w:val="-"/>
              <w:shd w:val="clear" w:color="auto" w:fill="auto"/>
              <w:ind w:firstLineChars="0" w:firstLine="0"/>
              <w:jc w:val="right"/>
            </w:pPr>
            <w:r>
              <w:t>1.93%</w:t>
            </w:r>
          </w:p>
        </w:tc>
        <w:tc>
          <w:tcPr>
            <w:tcW w:w="1187" w:type="dxa"/>
          </w:tcPr>
          <w:p w:rsidR="002500CE" w:rsidRDefault="002500CE" w:rsidP="002500CE">
            <w:pPr>
              <w:pStyle w:val="-"/>
              <w:shd w:val="clear" w:color="auto" w:fill="auto"/>
              <w:ind w:firstLineChars="0" w:firstLine="0"/>
              <w:jc w:val="right"/>
            </w:pPr>
            <w:r>
              <w:t>-9.46%</w:t>
            </w:r>
          </w:p>
        </w:tc>
        <w:tc>
          <w:tcPr>
            <w:tcW w:w="1187" w:type="dxa"/>
          </w:tcPr>
          <w:p w:rsidR="002500CE" w:rsidRDefault="002500CE" w:rsidP="002500CE">
            <w:pPr>
              <w:pStyle w:val="-"/>
              <w:shd w:val="clear" w:color="auto" w:fill="auto"/>
              <w:ind w:firstLineChars="0" w:firstLine="0"/>
              <w:jc w:val="right"/>
            </w:pPr>
            <w:r>
              <w:t>1.93%</w:t>
            </w:r>
          </w:p>
        </w:tc>
        <w:tc>
          <w:tcPr>
            <w:tcW w:w="1187" w:type="dxa"/>
          </w:tcPr>
          <w:p w:rsidR="002500CE" w:rsidRDefault="002500CE" w:rsidP="002500CE">
            <w:pPr>
              <w:pStyle w:val="-"/>
              <w:shd w:val="clear" w:color="auto" w:fill="auto"/>
              <w:ind w:firstLineChars="0" w:firstLine="0"/>
              <w:jc w:val="right"/>
            </w:pPr>
            <w:r>
              <w:t>0.74%</w:t>
            </w:r>
          </w:p>
        </w:tc>
        <w:tc>
          <w:tcPr>
            <w:tcW w:w="1187" w:type="dxa"/>
          </w:tcPr>
          <w:p w:rsidR="002500CE" w:rsidRDefault="002500CE" w:rsidP="002500CE">
            <w:pPr>
              <w:pStyle w:val="-"/>
              <w:shd w:val="clear" w:color="auto" w:fill="auto"/>
              <w:ind w:firstLineChars="0" w:firstLine="0"/>
              <w:jc w:val="right"/>
            </w:pPr>
            <w:r>
              <w:t>0.00%</w:t>
            </w:r>
          </w:p>
        </w:tc>
      </w:tr>
      <w:tr w:rsidR="002500CE" w:rsidTr="002500CE">
        <w:tc>
          <w:tcPr>
            <w:tcW w:w="1186" w:type="dxa"/>
          </w:tcPr>
          <w:p w:rsidR="002500CE" w:rsidRDefault="002500CE" w:rsidP="002500CE">
            <w:pPr>
              <w:pStyle w:val="-"/>
              <w:shd w:val="clear" w:color="auto" w:fill="auto"/>
              <w:ind w:firstLineChars="0" w:firstLine="0"/>
              <w:jc w:val="left"/>
            </w:pPr>
            <w:r>
              <w:rPr>
                <w:rFonts w:hint="eastAsia"/>
              </w:rPr>
              <w:t>自基金成立起至今</w:t>
            </w:r>
          </w:p>
        </w:tc>
        <w:tc>
          <w:tcPr>
            <w:tcW w:w="1186" w:type="dxa"/>
          </w:tcPr>
          <w:p w:rsidR="002500CE" w:rsidRDefault="002500CE" w:rsidP="002500CE">
            <w:pPr>
              <w:pStyle w:val="-"/>
              <w:shd w:val="clear" w:color="auto" w:fill="auto"/>
              <w:ind w:firstLineChars="0" w:firstLine="0"/>
              <w:jc w:val="right"/>
            </w:pPr>
            <w:r>
              <w:t>-30.42%</w:t>
            </w:r>
          </w:p>
        </w:tc>
        <w:tc>
          <w:tcPr>
            <w:tcW w:w="1186" w:type="dxa"/>
          </w:tcPr>
          <w:p w:rsidR="002500CE" w:rsidRDefault="002500CE" w:rsidP="002500CE">
            <w:pPr>
              <w:pStyle w:val="-"/>
              <w:shd w:val="clear" w:color="auto" w:fill="auto"/>
              <w:ind w:firstLineChars="0" w:firstLine="0"/>
              <w:jc w:val="right"/>
            </w:pPr>
            <w:r>
              <w:t>1.69%</w:t>
            </w:r>
          </w:p>
        </w:tc>
        <w:tc>
          <w:tcPr>
            <w:tcW w:w="1187" w:type="dxa"/>
          </w:tcPr>
          <w:p w:rsidR="002500CE" w:rsidRDefault="002500CE" w:rsidP="002500CE">
            <w:pPr>
              <w:pStyle w:val="-"/>
              <w:shd w:val="clear" w:color="auto" w:fill="auto"/>
              <w:ind w:firstLineChars="0" w:firstLine="0"/>
              <w:jc w:val="right"/>
            </w:pPr>
            <w:r>
              <w:t>-41.06%</w:t>
            </w:r>
          </w:p>
        </w:tc>
        <w:tc>
          <w:tcPr>
            <w:tcW w:w="1187" w:type="dxa"/>
          </w:tcPr>
          <w:p w:rsidR="002500CE" w:rsidRDefault="002500CE" w:rsidP="002500CE">
            <w:pPr>
              <w:pStyle w:val="-"/>
              <w:shd w:val="clear" w:color="auto" w:fill="auto"/>
              <w:ind w:firstLineChars="0" w:firstLine="0"/>
              <w:jc w:val="right"/>
            </w:pPr>
            <w:r>
              <w:t>1.64%</w:t>
            </w:r>
          </w:p>
        </w:tc>
        <w:tc>
          <w:tcPr>
            <w:tcW w:w="1187" w:type="dxa"/>
          </w:tcPr>
          <w:p w:rsidR="002500CE" w:rsidRDefault="002500CE" w:rsidP="002500CE">
            <w:pPr>
              <w:pStyle w:val="-"/>
              <w:shd w:val="clear" w:color="auto" w:fill="auto"/>
              <w:ind w:firstLineChars="0" w:firstLine="0"/>
              <w:jc w:val="right"/>
            </w:pPr>
            <w:r>
              <w:t>10.64%</w:t>
            </w:r>
          </w:p>
        </w:tc>
        <w:tc>
          <w:tcPr>
            <w:tcW w:w="1187" w:type="dxa"/>
          </w:tcPr>
          <w:p w:rsidR="002500CE" w:rsidRDefault="002500CE" w:rsidP="002500CE">
            <w:pPr>
              <w:pStyle w:val="-"/>
              <w:shd w:val="clear" w:color="auto" w:fill="auto"/>
              <w:ind w:firstLineChars="0" w:firstLine="0"/>
              <w:jc w:val="right"/>
            </w:pPr>
            <w:r>
              <w:t>0.05%</w:t>
            </w:r>
          </w:p>
        </w:tc>
      </w:tr>
    </w:tbl>
    <w:p w:rsidR="002500CE" w:rsidRDefault="002500CE" w:rsidP="002500CE">
      <w:pPr>
        <w:pStyle w:val="-"/>
        <w:ind w:firstLine="420"/>
      </w:pP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13" w:name="_Toc53690889"/>
      <w:r>
        <w:rPr>
          <w:rFonts w:hint="eastAsia"/>
        </w:rPr>
        <w:lastRenderedPageBreak/>
        <w:t>§</w:t>
      </w:r>
      <w:r>
        <w:t>13 基金的财产</w:t>
      </w:r>
      <w:bookmarkEnd w:id="13"/>
    </w:p>
    <w:p w:rsidR="002500CE" w:rsidRDefault="002500CE" w:rsidP="002500CE">
      <w:pPr>
        <w:pStyle w:val="-"/>
        <w:ind w:firstLine="420"/>
      </w:pPr>
      <w:r>
        <w:rPr>
          <w:rFonts w:hint="eastAsia"/>
        </w:rPr>
        <w:t>一、基金资产总值</w:t>
      </w:r>
    </w:p>
    <w:p w:rsidR="002500CE" w:rsidRDefault="002500CE" w:rsidP="002500CE">
      <w:pPr>
        <w:pStyle w:val="-"/>
        <w:ind w:firstLine="420"/>
      </w:pPr>
      <w:r>
        <w:rPr>
          <w:rFonts w:hint="eastAsia"/>
        </w:rPr>
        <w:t>基金资产总值是指购买的各类证券及票据价值、银行存款本息和基金应收的申购基金款以及其他投资所形成的价值总和。</w:t>
      </w:r>
    </w:p>
    <w:p w:rsidR="002500CE" w:rsidRDefault="002500CE" w:rsidP="002500CE">
      <w:pPr>
        <w:pStyle w:val="-"/>
        <w:ind w:firstLine="420"/>
      </w:pPr>
    </w:p>
    <w:p w:rsidR="002500CE" w:rsidRDefault="002500CE" w:rsidP="002500CE">
      <w:pPr>
        <w:pStyle w:val="-"/>
        <w:ind w:firstLine="420"/>
      </w:pPr>
      <w:r>
        <w:rPr>
          <w:rFonts w:hint="eastAsia"/>
        </w:rPr>
        <w:t>二、基金资产净值</w:t>
      </w:r>
    </w:p>
    <w:p w:rsidR="002500CE" w:rsidRDefault="002500CE" w:rsidP="002500CE">
      <w:pPr>
        <w:pStyle w:val="-"/>
        <w:ind w:firstLine="420"/>
      </w:pPr>
      <w:r>
        <w:rPr>
          <w:rFonts w:hint="eastAsia"/>
        </w:rPr>
        <w:t>基金资产净值是指基金资产总值减去基金负债后的价值。</w:t>
      </w:r>
    </w:p>
    <w:p w:rsidR="002500CE" w:rsidRDefault="002500CE" w:rsidP="002500CE">
      <w:pPr>
        <w:pStyle w:val="-"/>
        <w:ind w:firstLine="420"/>
      </w:pPr>
    </w:p>
    <w:p w:rsidR="002500CE" w:rsidRDefault="002500CE" w:rsidP="002500CE">
      <w:pPr>
        <w:pStyle w:val="-"/>
        <w:ind w:firstLine="420"/>
      </w:pPr>
      <w:r>
        <w:rPr>
          <w:rFonts w:hint="eastAsia"/>
        </w:rPr>
        <w:t>三、基金财产的账户</w:t>
      </w:r>
    </w:p>
    <w:p w:rsidR="002500CE" w:rsidRDefault="002500CE" w:rsidP="002500CE">
      <w:pPr>
        <w:pStyle w:val="-"/>
        <w:ind w:firstLine="420"/>
      </w:pPr>
      <w:r>
        <w:rPr>
          <w:rFonts w:hint="eastAsia"/>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2500CE" w:rsidRDefault="002500CE" w:rsidP="002500CE">
      <w:pPr>
        <w:pStyle w:val="-"/>
        <w:ind w:firstLine="420"/>
      </w:pPr>
    </w:p>
    <w:p w:rsidR="002500CE" w:rsidRDefault="002500CE" w:rsidP="002500CE">
      <w:pPr>
        <w:pStyle w:val="-"/>
        <w:ind w:firstLine="420"/>
      </w:pPr>
      <w:r>
        <w:rPr>
          <w:rFonts w:hint="eastAsia"/>
        </w:rPr>
        <w:t>四、基金财产的保管和处分</w:t>
      </w:r>
    </w:p>
    <w:p w:rsidR="002500CE" w:rsidRDefault="002500CE" w:rsidP="002500CE">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500CE" w:rsidRDefault="002500CE" w:rsidP="002500CE">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14" w:name="_Toc53690890"/>
      <w:r>
        <w:rPr>
          <w:rFonts w:hint="eastAsia"/>
        </w:rPr>
        <w:lastRenderedPageBreak/>
        <w:t>§</w:t>
      </w:r>
      <w:r>
        <w:t>14 基金资产估值</w:t>
      </w:r>
      <w:bookmarkEnd w:id="14"/>
    </w:p>
    <w:p w:rsidR="002500CE" w:rsidRDefault="002500CE" w:rsidP="002500CE">
      <w:pPr>
        <w:pStyle w:val="-"/>
        <w:ind w:firstLine="420"/>
      </w:pPr>
      <w:r>
        <w:rPr>
          <w:rFonts w:hint="eastAsia"/>
        </w:rPr>
        <w:t>一、估值日</w:t>
      </w:r>
    </w:p>
    <w:p w:rsidR="002500CE" w:rsidRDefault="002500CE" w:rsidP="002500CE">
      <w:pPr>
        <w:pStyle w:val="-"/>
        <w:ind w:firstLine="420"/>
      </w:pPr>
      <w:r>
        <w:rPr>
          <w:rFonts w:hint="eastAsia"/>
        </w:rPr>
        <w:t>本基金的估值日为本基金相关的证券期货交易场所的交易日以及国家法律法规规定需要对外披露基金净值的非交易日。</w:t>
      </w:r>
    </w:p>
    <w:p w:rsidR="002500CE" w:rsidRDefault="002500CE" w:rsidP="002500CE">
      <w:pPr>
        <w:pStyle w:val="-"/>
        <w:ind w:firstLine="420"/>
      </w:pPr>
    </w:p>
    <w:p w:rsidR="002500CE" w:rsidRDefault="002500CE" w:rsidP="002500CE">
      <w:pPr>
        <w:pStyle w:val="-"/>
        <w:ind w:firstLine="420"/>
      </w:pPr>
      <w:r>
        <w:rPr>
          <w:rFonts w:hint="eastAsia"/>
        </w:rPr>
        <w:t>二、估值对象</w:t>
      </w:r>
    </w:p>
    <w:p w:rsidR="002500CE" w:rsidRDefault="002500CE" w:rsidP="002500CE">
      <w:pPr>
        <w:pStyle w:val="-"/>
        <w:ind w:firstLine="420"/>
      </w:pPr>
      <w:r>
        <w:rPr>
          <w:rFonts w:hint="eastAsia"/>
        </w:rPr>
        <w:t>基金所拥有的股票、股指期货、债券、基金、衍生工具和其它投资等持续以公允价值计量的金融资产及负债。</w:t>
      </w:r>
    </w:p>
    <w:p w:rsidR="002500CE" w:rsidRDefault="002500CE" w:rsidP="002500CE">
      <w:pPr>
        <w:pStyle w:val="-"/>
        <w:ind w:firstLine="420"/>
      </w:pPr>
    </w:p>
    <w:p w:rsidR="002500CE" w:rsidRDefault="002500CE" w:rsidP="002500CE">
      <w:pPr>
        <w:pStyle w:val="-"/>
        <w:ind w:firstLine="420"/>
      </w:pPr>
      <w:r>
        <w:rPr>
          <w:rFonts w:hint="eastAsia"/>
        </w:rPr>
        <w:t>三、估值方法</w:t>
      </w:r>
    </w:p>
    <w:p w:rsidR="002500CE" w:rsidRDefault="002500CE" w:rsidP="002500CE">
      <w:pPr>
        <w:pStyle w:val="-"/>
        <w:ind w:firstLine="420"/>
      </w:pPr>
      <w:r>
        <w:rPr>
          <w:rFonts w:hint="eastAsia"/>
        </w:rPr>
        <w:t>1、证券交易所上市的有价证券的估值</w:t>
      </w:r>
    </w:p>
    <w:p w:rsidR="002500CE" w:rsidRDefault="002500CE" w:rsidP="002500CE">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500CE" w:rsidRDefault="002500CE" w:rsidP="002500CE">
      <w:pPr>
        <w:pStyle w:val="-"/>
        <w:ind w:firstLine="420"/>
      </w:pPr>
      <w:r>
        <w:rPr>
          <w:rFonts w:hint="eastAsia"/>
        </w:rPr>
        <w:t>（2）交易所市场上市交易或挂牌转让的固定收益品种（本合同另有约定的除外），采用估值技术确定公允价值；</w:t>
      </w:r>
    </w:p>
    <w:p w:rsidR="002500CE" w:rsidRDefault="002500CE" w:rsidP="002500CE">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500CE" w:rsidRDefault="002500CE" w:rsidP="002500CE">
      <w:pPr>
        <w:pStyle w:val="-"/>
        <w:ind w:firstLine="420"/>
      </w:pPr>
      <w:r>
        <w:rPr>
          <w:rFonts w:hint="eastAsia"/>
        </w:rPr>
        <w:t>（4）交易所上市的资产支持证券，采用估值技术确定公允价值，在估值技术难以可靠计量公允价值的情况下，按成本估值。</w:t>
      </w:r>
    </w:p>
    <w:p w:rsidR="002500CE" w:rsidRDefault="002500CE" w:rsidP="002500CE">
      <w:pPr>
        <w:pStyle w:val="-"/>
        <w:ind w:firstLine="420"/>
      </w:pPr>
      <w:r>
        <w:rPr>
          <w:rFonts w:hint="eastAsia"/>
        </w:rPr>
        <w:t>2、处于未上市期间的有价证券应区分如下情况处理：</w:t>
      </w:r>
    </w:p>
    <w:p w:rsidR="002500CE" w:rsidRDefault="002500CE" w:rsidP="002500CE">
      <w:pPr>
        <w:pStyle w:val="-"/>
        <w:ind w:firstLine="420"/>
      </w:pPr>
      <w:r>
        <w:rPr>
          <w:rFonts w:hint="eastAsia"/>
        </w:rPr>
        <w:t>（1）送股、转增股、配股和公开增发的股票，按估值日在证券交易所挂牌的同一股票的估值方法估值；该日无交易的，以最近一日的市价（收盘价）估值；</w:t>
      </w:r>
    </w:p>
    <w:p w:rsidR="002500CE" w:rsidRDefault="002500CE" w:rsidP="002500CE">
      <w:pPr>
        <w:pStyle w:val="-"/>
        <w:ind w:firstLine="420"/>
      </w:pPr>
      <w:r>
        <w:rPr>
          <w:rFonts w:hint="eastAsia"/>
        </w:rPr>
        <w:t>（2）首次公开发行未上市或未挂牌转让的股票、债券和权证，采用估值技术确定公允价值，在估值技术难以可靠计量公允价值的情况下，按成本估值；</w:t>
      </w:r>
    </w:p>
    <w:p w:rsidR="002500CE" w:rsidRDefault="002500CE" w:rsidP="002500CE">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2500CE" w:rsidRDefault="002500CE" w:rsidP="002500CE">
      <w:pPr>
        <w:pStyle w:val="-"/>
        <w:ind w:firstLine="420"/>
      </w:pPr>
      <w:r>
        <w:rPr>
          <w:rFonts w:hint="eastAsia"/>
        </w:rPr>
        <w:lastRenderedPageBreak/>
        <w:t>3、全国银行间债券市场交易的债券、资产支持证券等固定收益品种，采用估值技术确定公允价值。</w:t>
      </w:r>
    </w:p>
    <w:p w:rsidR="002500CE" w:rsidRDefault="002500CE" w:rsidP="002500CE">
      <w:pPr>
        <w:pStyle w:val="-"/>
        <w:ind w:firstLine="420"/>
      </w:pPr>
      <w:r>
        <w:rPr>
          <w:rFonts w:hint="eastAsia"/>
        </w:rPr>
        <w:t>4、同一证券同时在两个或两个以上市场交易的，按证券所处的市场分别估值。</w:t>
      </w:r>
    </w:p>
    <w:p w:rsidR="002500CE" w:rsidRDefault="002500CE" w:rsidP="002500CE">
      <w:pPr>
        <w:pStyle w:val="-"/>
        <w:ind w:firstLine="420"/>
      </w:pPr>
      <w:r>
        <w:rPr>
          <w:rFonts w:hint="eastAsia"/>
        </w:rPr>
        <w:t>5、本基金投资期货合约，按估值当日结算价进行估值，估值当日无结算价的，且最近交易日后经济环境未发生重大变化的，采用最近交易日结算价估值。</w:t>
      </w:r>
    </w:p>
    <w:p w:rsidR="002500CE" w:rsidRDefault="002500CE" w:rsidP="002500CE">
      <w:pPr>
        <w:pStyle w:val="-"/>
        <w:ind w:firstLine="420"/>
      </w:pPr>
      <w:r>
        <w:rPr>
          <w:rFonts w:hint="eastAsia"/>
        </w:rPr>
        <w:t>6、如有确凿证据表明按原有方法进行估值不能客观反映上述资产或负债公允价值的，基金管理人可根据具体情况与基金托管人商定后，按最能反映公允价值的方法估值。</w:t>
      </w:r>
    </w:p>
    <w:p w:rsidR="002500CE" w:rsidRDefault="002500CE" w:rsidP="002500CE">
      <w:pPr>
        <w:pStyle w:val="-"/>
        <w:ind w:firstLine="420"/>
      </w:pPr>
      <w:r>
        <w:rPr>
          <w:rFonts w:hint="eastAsia"/>
        </w:rPr>
        <w:t>7、本基金投资存托凭证的估值核算依照内地上市交易的股票执行。</w:t>
      </w:r>
    </w:p>
    <w:p w:rsidR="002500CE" w:rsidRDefault="002500CE" w:rsidP="002500CE">
      <w:pPr>
        <w:pStyle w:val="-"/>
        <w:ind w:firstLine="420"/>
      </w:pPr>
      <w:r>
        <w:rPr>
          <w:rFonts w:hint="eastAsia"/>
        </w:rPr>
        <w:t>8、相关法律法规以及监管部门有强制规定的，从其规定。如有新增事项，按国家最新规定估值。</w:t>
      </w:r>
    </w:p>
    <w:p w:rsidR="002500CE" w:rsidRDefault="002500CE" w:rsidP="002500CE">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500CE" w:rsidRDefault="002500CE" w:rsidP="002500CE">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500CE" w:rsidRDefault="002500CE" w:rsidP="002500CE">
      <w:pPr>
        <w:pStyle w:val="-"/>
        <w:ind w:firstLine="420"/>
      </w:pPr>
    </w:p>
    <w:p w:rsidR="002500CE" w:rsidRDefault="002500CE" w:rsidP="002500CE">
      <w:pPr>
        <w:pStyle w:val="-"/>
        <w:ind w:firstLine="420"/>
      </w:pPr>
      <w:r>
        <w:rPr>
          <w:rFonts w:hint="eastAsia"/>
        </w:rPr>
        <w:t>四、估值程序</w:t>
      </w:r>
    </w:p>
    <w:p w:rsidR="002500CE" w:rsidRDefault="002500CE" w:rsidP="002500CE">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2500CE" w:rsidRDefault="002500CE" w:rsidP="002500CE">
      <w:pPr>
        <w:pStyle w:val="-"/>
        <w:ind w:firstLine="420"/>
      </w:pPr>
      <w:r>
        <w:rPr>
          <w:rFonts w:hint="eastAsia"/>
        </w:rPr>
        <w:t>南方国企改革份额的基金份额净值、国企改革A份额和国企改革B份额的基金份额参考净值的计算，均保留到小数点后4位，小数点后第5位四舍五入，由此产生的误差计入基金财产。</w:t>
      </w:r>
    </w:p>
    <w:p w:rsidR="002500CE" w:rsidRDefault="002500CE" w:rsidP="002500CE">
      <w:pPr>
        <w:pStyle w:val="-"/>
        <w:ind w:firstLine="420"/>
      </w:pPr>
      <w:r>
        <w:rPr>
          <w:rFonts w:hint="eastAsia"/>
        </w:rPr>
        <w:t>基金管理人应每个工作日计算基金资产净值及南方国企改革份额的基金份额净值、国企改革A份额和国企改革B份额的基金份额参考净值，并按规定披露。</w:t>
      </w:r>
    </w:p>
    <w:p w:rsidR="002500CE" w:rsidRDefault="002500CE" w:rsidP="002500CE">
      <w:pPr>
        <w:pStyle w:val="-"/>
        <w:ind w:firstLine="420"/>
      </w:pPr>
      <w:r>
        <w:rPr>
          <w:rFonts w:hint="eastAsia"/>
        </w:rPr>
        <w:t>2、基金管理人应每个工作日对基金资产估值。但基金管理人根据法律法规或本基金合同的规定暂停估值时除外。基金管理人每个工作日对基金资产估值后，将南方国企改革份额的基金份额净值、国企改革A份额和国企改革B份额的基金份额参考净值结果发送基金托管人，经基金托管人复核无误后，由基金管理人对外公布。</w:t>
      </w:r>
    </w:p>
    <w:p w:rsidR="002500CE" w:rsidRDefault="002500CE" w:rsidP="002500CE">
      <w:pPr>
        <w:pStyle w:val="-"/>
        <w:ind w:firstLine="420"/>
      </w:pPr>
    </w:p>
    <w:p w:rsidR="002500CE" w:rsidRDefault="002500CE" w:rsidP="002500CE">
      <w:pPr>
        <w:pStyle w:val="-"/>
        <w:ind w:firstLine="420"/>
      </w:pPr>
      <w:r>
        <w:rPr>
          <w:rFonts w:hint="eastAsia"/>
        </w:rPr>
        <w:t>五、估值错误的处理</w:t>
      </w:r>
    </w:p>
    <w:p w:rsidR="002500CE" w:rsidRDefault="002500CE" w:rsidP="002500CE">
      <w:pPr>
        <w:pStyle w:val="-"/>
        <w:ind w:firstLine="420"/>
      </w:pPr>
      <w:r>
        <w:rPr>
          <w:rFonts w:hint="eastAsia"/>
        </w:rPr>
        <w:lastRenderedPageBreak/>
        <w:t>基金管理人和基金托管人将采取必要、适当、合理的措施确保基金资产估值的准确性、及时性。当南方国企改革份额的基金份额净值小数点后4位以内(含第4位)发生估值错误时，视为基金份额净值错误。</w:t>
      </w:r>
    </w:p>
    <w:p w:rsidR="002500CE" w:rsidRDefault="002500CE" w:rsidP="002500CE">
      <w:pPr>
        <w:pStyle w:val="-"/>
        <w:ind w:firstLine="420"/>
      </w:pPr>
      <w:r>
        <w:rPr>
          <w:rFonts w:hint="eastAsia"/>
        </w:rPr>
        <w:t>本基金合同的当事人应按照以下约定处理：</w:t>
      </w:r>
    </w:p>
    <w:p w:rsidR="002500CE" w:rsidRDefault="002500CE" w:rsidP="002500CE">
      <w:pPr>
        <w:pStyle w:val="-"/>
        <w:ind w:firstLine="420"/>
      </w:pPr>
      <w:r>
        <w:rPr>
          <w:rFonts w:hint="eastAsia"/>
        </w:rPr>
        <w:t>1、估值错误类型</w:t>
      </w:r>
    </w:p>
    <w:p w:rsidR="002500CE" w:rsidRDefault="002500CE" w:rsidP="002500CE">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500CE" w:rsidRDefault="002500CE" w:rsidP="002500CE">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500CE" w:rsidRDefault="002500CE" w:rsidP="002500CE">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500CE" w:rsidRDefault="002500CE" w:rsidP="002500CE">
      <w:pPr>
        <w:pStyle w:val="-"/>
        <w:ind w:firstLine="420"/>
      </w:pPr>
      <w:r>
        <w:rPr>
          <w:rFonts w:hint="eastAsia"/>
        </w:rPr>
        <w:t>2、估值错误处理原则</w:t>
      </w:r>
    </w:p>
    <w:p w:rsidR="002500CE" w:rsidRDefault="002500CE" w:rsidP="002500CE">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500CE" w:rsidRDefault="002500CE" w:rsidP="002500CE">
      <w:pPr>
        <w:pStyle w:val="-"/>
        <w:ind w:firstLine="420"/>
      </w:pPr>
      <w:r>
        <w:rPr>
          <w:rFonts w:hint="eastAsia"/>
        </w:rPr>
        <w:t>（2）估值错误的责任方对有关当事人的直接损失负责，不对间接损失负责，并且仅对估值错误的有关直接当事人负责，不对第三方负责。</w:t>
      </w:r>
    </w:p>
    <w:p w:rsidR="002500CE" w:rsidRDefault="002500CE" w:rsidP="002500CE">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500CE" w:rsidRDefault="002500CE" w:rsidP="002500CE">
      <w:pPr>
        <w:pStyle w:val="-"/>
        <w:ind w:firstLine="420"/>
      </w:pPr>
      <w:r>
        <w:rPr>
          <w:rFonts w:hint="eastAsia"/>
        </w:rPr>
        <w:t>（4）估值错误调整采用尽量恢复至假设未发生估值错误的正确情形的方式。</w:t>
      </w:r>
    </w:p>
    <w:p w:rsidR="002500CE" w:rsidRDefault="002500CE" w:rsidP="002500CE">
      <w:pPr>
        <w:pStyle w:val="-"/>
        <w:ind w:firstLine="420"/>
      </w:pPr>
      <w:r>
        <w:rPr>
          <w:rFonts w:hint="eastAsia"/>
        </w:rPr>
        <w:t>3、估值错误处理程序</w:t>
      </w:r>
    </w:p>
    <w:p w:rsidR="002500CE" w:rsidRDefault="002500CE" w:rsidP="002500CE">
      <w:pPr>
        <w:pStyle w:val="-"/>
        <w:ind w:firstLine="420"/>
      </w:pPr>
      <w:r>
        <w:rPr>
          <w:rFonts w:hint="eastAsia"/>
        </w:rPr>
        <w:t>估值错误被发现后，有关的当事人应当及时进行处理，处理的程序如下：</w:t>
      </w:r>
    </w:p>
    <w:p w:rsidR="002500CE" w:rsidRDefault="002500CE" w:rsidP="002500CE">
      <w:pPr>
        <w:pStyle w:val="-"/>
        <w:ind w:firstLine="420"/>
      </w:pPr>
      <w:r>
        <w:rPr>
          <w:rFonts w:hint="eastAsia"/>
        </w:rPr>
        <w:lastRenderedPageBreak/>
        <w:t>（1）查明估值错误发生的原因，列明所有的当事人，并根据估值错误发生的原因确定估值错误的责任方；</w:t>
      </w:r>
    </w:p>
    <w:p w:rsidR="002500CE" w:rsidRDefault="002500CE" w:rsidP="002500CE">
      <w:pPr>
        <w:pStyle w:val="-"/>
        <w:ind w:firstLine="420"/>
      </w:pPr>
      <w:r>
        <w:rPr>
          <w:rFonts w:hint="eastAsia"/>
        </w:rPr>
        <w:t>（2）根据估值错误处理原则或当事人协商的方法对因估值错误造成的损失进行评估；</w:t>
      </w:r>
    </w:p>
    <w:p w:rsidR="002500CE" w:rsidRDefault="002500CE" w:rsidP="002500CE">
      <w:pPr>
        <w:pStyle w:val="-"/>
        <w:ind w:firstLine="420"/>
      </w:pPr>
      <w:r>
        <w:rPr>
          <w:rFonts w:hint="eastAsia"/>
        </w:rPr>
        <w:t>（3）根据估值错误处理原则或当事人协商的方法由估值错误的责任方进行更正和赔偿损失；</w:t>
      </w:r>
    </w:p>
    <w:p w:rsidR="002500CE" w:rsidRDefault="002500CE" w:rsidP="002500CE">
      <w:pPr>
        <w:pStyle w:val="-"/>
        <w:ind w:firstLine="420"/>
      </w:pPr>
      <w:r>
        <w:rPr>
          <w:rFonts w:hint="eastAsia"/>
        </w:rPr>
        <w:t>（4）根据估值错误处理的方法，需要修改基金登记机构交易数据的，由基金登记机构进行更正，并就估值错误的更正向有关当事人进行确认。</w:t>
      </w:r>
    </w:p>
    <w:p w:rsidR="002500CE" w:rsidRDefault="002500CE" w:rsidP="002500CE">
      <w:pPr>
        <w:pStyle w:val="-"/>
        <w:ind w:firstLine="420"/>
      </w:pPr>
      <w:r>
        <w:rPr>
          <w:rFonts w:hint="eastAsia"/>
        </w:rPr>
        <w:t>4、基金份额净值估值错误处理的方法如下：</w:t>
      </w:r>
    </w:p>
    <w:p w:rsidR="002500CE" w:rsidRDefault="002500CE" w:rsidP="002500CE">
      <w:pPr>
        <w:pStyle w:val="-"/>
        <w:ind w:firstLine="420"/>
      </w:pPr>
      <w:r>
        <w:rPr>
          <w:rFonts w:hint="eastAsia"/>
        </w:rPr>
        <w:t>（1）基金份额净值计算出现错误时，基金管理人应当立即予以纠正，通报基金托管人，并采取合理的措施防止损失进一步扩大。</w:t>
      </w:r>
    </w:p>
    <w:p w:rsidR="002500CE" w:rsidRDefault="002500CE" w:rsidP="002500CE">
      <w:pPr>
        <w:pStyle w:val="-"/>
        <w:ind w:firstLine="420"/>
      </w:pPr>
      <w:r>
        <w:rPr>
          <w:rFonts w:hint="eastAsia"/>
        </w:rPr>
        <w:t>（2）错误偏差达到南方国企改革份额的基金份额净值的0.25%时，基金管理人应当通报基金托管人并报中国证监会备案；错误偏差达到南方国企改革份额的基金份额净值的0.5%时，基金管理人应当公告。</w:t>
      </w:r>
    </w:p>
    <w:p w:rsidR="002500CE" w:rsidRDefault="002500CE" w:rsidP="002500CE">
      <w:pPr>
        <w:pStyle w:val="-"/>
        <w:ind w:firstLine="420"/>
      </w:pPr>
      <w:r>
        <w:rPr>
          <w:rFonts w:hint="eastAsia"/>
        </w:rPr>
        <w:t>（3）前述内容如法律法规或监管机关另有规定的，从其规定处理。</w:t>
      </w:r>
    </w:p>
    <w:p w:rsidR="002500CE" w:rsidRDefault="002500CE" w:rsidP="002500CE">
      <w:pPr>
        <w:pStyle w:val="-"/>
        <w:ind w:firstLine="420"/>
      </w:pPr>
    </w:p>
    <w:p w:rsidR="002500CE" w:rsidRDefault="002500CE" w:rsidP="002500CE">
      <w:pPr>
        <w:pStyle w:val="-"/>
        <w:ind w:firstLine="420"/>
      </w:pPr>
      <w:r>
        <w:rPr>
          <w:rFonts w:hint="eastAsia"/>
        </w:rPr>
        <w:t>六、暂停估值的情形</w:t>
      </w:r>
    </w:p>
    <w:p w:rsidR="002500CE" w:rsidRDefault="002500CE" w:rsidP="002500CE">
      <w:pPr>
        <w:pStyle w:val="-"/>
        <w:ind w:firstLine="420"/>
      </w:pPr>
      <w:r>
        <w:rPr>
          <w:rFonts w:hint="eastAsia"/>
        </w:rPr>
        <w:t>1、基金投资所涉及的证券、期货交易市场遇法定节假日或因其他原因暂停营业时；</w:t>
      </w:r>
    </w:p>
    <w:p w:rsidR="002500CE" w:rsidRDefault="002500CE" w:rsidP="002500CE">
      <w:pPr>
        <w:pStyle w:val="-"/>
        <w:ind w:firstLine="420"/>
      </w:pPr>
      <w:r>
        <w:rPr>
          <w:rFonts w:hint="eastAsia"/>
        </w:rPr>
        <w:t>2、因不可抗力致使基金管理人、基金托管人无法准确评估基金资产价值时；</w:t>
      </w:r>
    </w:p>
    <w:p w:rsidR="002500CE" w:rsidRDefault="002500CE" w:rsidP="002500CE">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2500CE" w:rsidRDefault="002500CE" w:rsidP="002500CE">
      <w:pPr>
        <w:pStyle w:val="-"/>
        <w:ind w:firstLine="420"/>
      </w:pPr>
      <w:r>
        <w:rPr>
          <w:rFonts w:hint="eastAsia"/>
        </w:rPr>
        <w:t>4、如果出现基金管理人认为属于紧急事故的任何情况，会导致基金管理人不能出售或评估基金资产的；</w:t>
      </w:r>
    </w:p>
    <w:p w:rsidR="002500CE" w:rsidRDefault="002500CE" w:rsidP="002500CE">
      <w:pPr>
        <w:pStyle w:val="-"/>
        <w:ind w:firstLine="420"/>
      </w:pPr>
      <w:r>
        <w:rPr>
          <w:rFonts w:hint="eastAsia"/>
        </w:rPr>
        <w:t>5、法律法规规定、中国证监会和基金合同认定的其他情形。</w:t>
      </w:r>
    </w:p>
    <w:p w:rsidR="002500CE" w:rsidRDefault="002500CE" w:rsidP="002500CE">
      <w:pPr>
        <w:pStyle w:val="-"/>
        <w:ind w:firstLine="420"/>
      </w:pPr>
    </w:p>
    <w:p w:rsidR="002500CE" w:rsidRDefault="002500CE" w:rsidP="002500CE">
      <w:pPr>
        <w:pStyle w:val="-"/>
        <w:ind w:firstLine="420"/>
      </w:pPr>
      <w:r>
        <w:rPr>
          <w:rFonts w:hint="eastAsia"/>
        </w:rPr>
        <w:t>七、基金净值的确认</w:t>
      </w:r>
    </w:p>
    <w:p w:rsidR="002500CE" w:rsidRDefault="002500CE" w:rsidP="002500CE">
      <w:pPr>
        <w:pStyle w:val="-"/>
        <w:ind w:firstLine="420"/>
      </w:pPr>
      <w:r>
        <w:rPr>
          <w:rFonts w:hint="eastAsia"/>
        </w:rPr>
        <w:t>用于基金信息披露的基金资产净值和南方国企改革份额的基金份额净值、国企改革A份额和国企改革B份额的基金份额参考净值由基金管理人负责计算，基金托管人负责进行复核。基金管理人应于每个开放日交易结束后计算当日的基金资产净值和南方国企改革份额的基金份额净值、国企改革A份额和国企改革B份额的基金份额参考净值并发送给基金托管人。基金托管人对净值计算结果复核确认后发送给基金管理人，由基金管理人按规定公布。</w:t>
      </w:r>
    </w:p>
    <w:p w:rsidR="002500CE" w:rsidRDefault="002500CE" w:rsidP="002500CE">
      <w:pPr>
        <w:pStyle w:val="-"/>
        <w:ind w:firstLine="420"/>
      </w:pPr>
    </w:p>
    <w:p w:rsidR="002500CE" w:rsidRDefault="002500CE" w:rsidP="002500CE">
      <w:pPr>
        <w:pStyle w:val="-"/>
        <w:ind w:firstLine="420"/>
      </w:pPr>
      <w:r>
        <w:rPr>
          <w:rFonts w:hint="eastAsia"/>
        </w:rPr>
        <w:t>八、特殊情况的处理</w:t>
      </w:r>
    </w:p>
    <w:p w:rsidR="002500CE" w:rsidRDefault="002500CE" w:rsidP="002500CE">
      <w:pPr>
        <w:pStyle w:val="-"/>
        <w:ind w:firstLine="420"/>
      </w:pPr>
      <w:r>
        <w:rPr>
          <w:rFonts w:hint="eastAsia"/>
        </w:rPr>
        <w:lastRenderedPageBreak/>
        <w:t>1、基金管理人或基金托管人按估值方法的第6项进行估值时，所造成的误差不作为基金资产估值错误处理。</w:t>
      </w:r>
    </w:p>
    <w:p w:rsidR="002500CE" w:rsidRDefault="002500CE" w:rsidP="002500CE">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15" w:name="_Toc53690891"/>
      <w:r>
        <w:rPr>
          <w:rFonts w:hint="eastAsia"/>
        </w:rPr>
        <w:lastRenderedPageBreak/>
        <w:t>§</w:t>
      </w:r>
      <w:r>
        <w:t>15 基金的收益与分配</w:t>
      </w:r>
      <w:bookmarkEnd w:id="15"/>
    </w:p>
    <w:p w:rsidR="002500CE" w:rsidRDefault="002500CE" w:rsidP="002500CE">
      <w:pPr>
        <w:pStyle w:val="-"/>
        <w:ind w:firstLine="420"/>
      </w:pPr>
      <w:r>
        <w:rPr>
          <w:rFonts w:hint="eastAsia"/>
        </w:rPr>
        <w:t>一、基金利润的构成</w:t>
      </w:r>
    </w:p>
    <w:p w:rsidR="002500CE" w:rsidRDefault="002500CE" w:rsidP="002500C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500CE" w:rsidRDefault="002500CE" w:rsidP="002500CE">
      <w:pPr>
        <w:pStyle w:val="-"/>
        <w:ind w:firstLine="420"/>
      </w:pPr>
    </w:p>
    <w:p w:rsidR="002500CE" w:rsidRDefault="002500CE" w:rsidP="002500CE">
      <w:pPr>
        <w:pStyle w:val="-"/>
        <w:ind w:firstLine="420"/>
      </w:pPr>
      <w:r>
        <w:rPr>
          <w:rFonts w:hint="eastAsia"/>
        </w:rPr>
        <w:t>二、基金可供分配利润</w:t>
      </w:r>
    </w:p>
    <w:p w:rsidR="002500CE" w:rsidRDefault="002500CE" w:rsidP="002500CE">
      <w:pPr>
        <w:pStyle w:val="-"/>
        <w:ind w:firstLine="420"/>
      </w:pPr>
      <w:r>
        <w:rPr>
          <w:rFonts w:hint="eastAsia"/>
        </w:rPr>
        <w:t>基金可供分配利润指截至收益分配基准日基金未分配利润与未分配利润中已实现收益的孰低数。</w:t>
      </w:r>
    </w:p>
    <w:p w:rsidR="002500CE" w:rsidRDefault="002500CE" w:rsidP="002500CE">
      <w:pPr>
        <w:pStyle w:val="-"/>
        <w:ind w:firstLine="420"/>
      </w:pPr>
    </w:p>
    <w:p w:rsidR="002500CE" w:rsidRDefault="002500CE" w:rsidP="002500CE">
      <w:pPr>
        <w:pStyle w:val="-"/>
        <w:ind w:firstLine="420"/>
      </w:pPr>
      <w:r>
        <w:rPr>
          <w:rFonts w:hint="eastAsia"/>
        </w:rPr>
        <w:t>三、基金收益分配原则</w:t>
      </w:r>
    </w:p>
    <w:p w:rsidR="002500CE" w:rsidRDefault="002500CE" w:rsidP="002500CE">
      <w:pPr>
        <w:pStyle w:val="-"/>
        <w:ind w:firstLine="420"/>
      </w:pPr>
      <w:r>
        <w:rPr>
          <w:rFonts w:hint="eastAsia"/>
        </w:rPr>
        <w:t>在存续期内，本基金（包括南方国企改革份额、国企改革A份额、国企改革B份额）不进行收益分配。</w:t>
      </w:r>
    </w:p>
    <w:p w:rsidR="002500CE" w:rsidRDefault="002500CE" w:rsidP="002500CE">
      <w:pPr>
        <w:pStyle w:val="-"/>
        <w:ind w:firstLine="420"/>
      </w:pPr>
      <w:r>
        <w:rPr>
          <w:rFonts w:hint="eastAsia"/>
        </w:rPr>
        <w:t>法律法规或监管机关另有规定的，从其规定。</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16" w:name="_Toc53690892"/>
      <w:r>
        <w:rPr>
          <w:rFonts w:hint="eastAsia"/>
        </w:rPr>
        <w:lastRenderedPageBreak/>
        <w:t>§</w:t>
      </w:r>
      <w:r>
        <w:t>16 基金份额折算</w:t>
      </w:r>
      <w:bookmarkEnd w:id="16"/>
    </w:p>
    <w:p w:rsidR="002500CE" w:rsidRPr="000F6A58" w:rsidRDefault="002500CE" w:rsidP="00DE1290">
      <w:pPr>
        <w:numPr>
          <w:ilvl w:val="0"/>
          <w:numId w:val="1"/>
        </w:numPr>
        <w:adjustRightInd w:val="0"/>
        <w:snapToGrid w:val="0"/>
        <w:spacing w:line="360" w:lineRule="auto"/>
        <w:ind w:firstLineChars="202" w:firstLine="426"/>
        <w:rPr>
          <w:b/>
          <w:bCs/>
          <w:color w:val="000000"/>
          <w:szCs w:val="21"/>
        </w:rPr>
      </w:pPr>
      <w:r w:rsidRPr="000F6A58">
        <w:rPr>
          <w:rFonts w:hint="eastAsia"/>
          <w:b/>
          <w:bCs/>
          <w:color w:val="000000"/>
          <w:szCs w:val="21"/>
        </w:rPr>
        <w:t>一、定期份额折算</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每年的基金份额定期折算基准日（基金合同生效不足</w:t>
      </w:r>
      <w:r w:rsidRPr="000F6A58">
        <w:rPr>
          <w:rFonts w:hint="eastAsia"/>
          <w:bCs/>
          <w:color w:val="000000"/>
          <w:szCs w:val="21"/>
        </w:rPr>
        <w:t>6</w:t>
      </w:r>
      <w:r w:rsidRPr="000F6A58">
        <w:rPr>
          <w:rFonts w:hint="eastAsia"/>
          <w:bCs/>
          <w:color w:val="000000"/>
          <w:szCs w:val="21"/>
        </w:rPr>
        <w:t>个月的除外），本基金将按以下规则对国企改革</w:t>
      </w:r>
      <w:r w:rsidRPr="000F6A58">
        <w:rPr>
          <w:rFonts w:hint="eastAsia"/>
          <w:bCs/>
          <w:color w:val="000000"/>
          <w:szCs w:val="21"/>
        </w:rPr>
        <w:t>A</w:t>
      </w:r>
      <w:r w:rsidRPr="000F6A58">
        <w:rPr>
          <w:rFonts w:hint="eastAsia"/>
          <w:bCs/>
          <w:color w:val="000000"/>
          <w:szCs w:val="21"/>
        </w:rPr>
        <w:t>份额和南方国企改革份额进行定期份额折算：</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1</w:t>
      </w:r>
      <w:r w:rsidRPr="000F6A58">
        <w:rPr>
          <w:rFonts w:hint="eastAsia"/>
          <w:bCs/>
          <w:color w:val="000000"/>
          <w:szCs w:val="21"/>
        </w:rPr>
        <w:t>、基金份额定期折算基准日</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每年</w:t>
      </w:r>
      <w:r w:rsidRPr="000F6A58">
        <w:rPr>
          <w:bCs/>
          <w:color w:val="000000"/>
          <w:szCs w:val="21"/>
        </w:rPr>
        <w:t>12</w:t>
      </w:r>
      <w:r w:rsidRPr="000F6A58">
        <w:rPr>
          <w:rFonts w:hint="eastAsia"/>
          <w:bCs/>
          <w:color w:val="000000"/>
          <w:szCs w:val="21"/>
        </w:rPr>
        <w:t>月</w:t>
      </w:r>
      <w:r w:rsidRPr="000F6A58">
        <w:rPr>
          <w:rFonts w:hint="eastAsia"/>
          <w:bCs/>
          <w:color w:val="000000"/>
          <w:szCs w:val="21"/>
        </w:rPr>
        <w:t>1</w:t>
      </w:r>
      <w:r w:rsidRPr="000F6A58">
        <w:rPr>
          <w:rFonts w:hint="eastAsia"/>
          <w:bCs/>
          <w:color w:val="000000"/>
          <w:szCs w:val="21"/>
        </w:rPr>
        <w:t>日（若该日为非工作日，则顺延至下一个工作日）。</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2</w:t>
      </w:r>
      <w:r w:rsidRPr="000F6A58">
        <w:rPr>
          <w:rFonts w:hint="eastAsia"/>
          <w:bCs/>
          <w:color w:val="000000"/>
          <w:szCs w:val="21"/>
        </w:rPr>
        <w:t>、基金份额定期折算对象</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基金份额定期折算基准日登记在册的国企改革</w:t>
      </w:r>
      <w:r w:rsidRPr="000F6A58">
        <w:rPr>
          <w:rFonts w:hint="eastAsia"/>
          <w:bCs/>
          <w:color w:val="000000"/>
          <w:szCs w:val="21"/>
        </w:rPr>
        <w:t>A</w:t>
      </w:r>
      <w:r w:rsidRPr="000F6A58">
        <w:rPr>
          <w:rFonts w:hint="eastAsia"/>
          <w:bCs/>
          <w:color w:val="000000"/>
          <w:szCs w:val="21"/>
        </w:rPr>
        <w:t>份额、南方国企改革份额。</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3</w:t>
      </w:r>
      <w:r w:rsidRPr="000F6A58">
        <w:rPr>
          <w:rFonts w:hint="eastAsia"/>
          <w:bCs/>
          <w:color w:val="000000"/>
          <w:szCs w:val="21"/>
        </w:rPr>
        <w:t>、基金份额定期折算频率</w:t>
      </w:r>
    </w:p>
    <w:p w:rsidR="002500CE" w:rsidRPr="000F6A58" w:rsidRDefault="002500CE" w:rsidP="00DE1290">
      <w:pPr>
        <w:numPr>
          <w:ilvl w:val="0"/>
          <w:numId w:val="1"/>
        </w:numPr>
        <w:adjustRightInd w:val="0"/>
        <w:snapToGrid w:val="0"/>
        <w:spacing w:line="360" w:lineRule="auto"/>
        <w:rPr>
          <w:bCs/>
          <w:color w:val="000000"/>
          <w:szCs w:val="21"/>
        </w:rPr>
      </w:pPr>
      <w:r w:rsidRPr="000F6A58">
        <w:rPr>
          <w:rFonts w:hint="eastAsia"/>
          <w:bCs/>
          <w:color w:val="000000"/>
          <w:szCs w:val="21"/>
        </w:rPr>
        <w:t xml:space="preserve">    </w:t>
      </w:r>
      <w:r w:rsidRPr="000F6A58">
        <w:rPr>
          <w:rFonts w:hint="eastAsia"/>
          <w:bCs/>
          <w:color w:val="000000"/>
          <w:szCs w:val="21"/>
        </w:rPr>
        <w:t>每年折算一次。</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4</w:t>
      </w:r>
      <w:r w:rsidRPr="000F6A58">
        <w:rPr>
          <w:rFonts w:hint="eastAsia"/>
          <w:bCs/>
          <w:color w:val="000000"/>
          <w:szCs w:val="21"/>
        </w:rPr>
        <w:t>、基金份额定期折算方式</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定期份额折算后国企改革</w:t>
      </w:r>
      <w:r w:rsidRPr="000F6A58">
        <w:rPr>
          <w:rFonts w:hint="eastAsia"/>
          <w:bCs/>
          <w:color w:val="000000"/>
          <w:szCs w:val="21"/>
        </w:rPr>
        <w:t>A</w:t>
      </w:r>
      <w:r w:rsidRPr="000F6A58">
        <w:rPr>
          <w:rFonts w:hint="eastAsia"/>
          <w:bCs/>
          <w:color w:val="000000"/>
          <w:szCs w:val="21"/>
        </w:rPr>
        <w:t>份额的基金份额参考净值调整为</w:t>
      </w:r>
      <w:r w:rsidRPr="000F6A58">
        <w:rPr>
          <w:rFonts w:hint="eastAsia"/>
          <w:bCs/>
          <w:color w:val="000000"/>
          <w:szCs w:val="21"/>
        </w:rPr>
        <w:t>1.0000</w:t>
      </w:r>
      <w:r w:rsidRPr="000F6A58">
        <w:rPr>
          <w:rFonts w:hint="eastAsia"/>
          <w:bCs/>
          <w:color w:val="000000"/>
          <w:szCs w:val="21"/>
        </w:rPr>
        <w:t>元，基金份额折算基准日折算前国企改革</w:t>
      </w:r>
      <w:r w:rsidRPr="000F6A58">
        <w:rPr>
          <w:rFonts w:hint="eastAsia"/>
          <w:bCs/>
          <w:color w:val="000000"/>
          <w:szCs w:val="21"/>
        </w:rPr>
        <w:t>A</w:t>
      </w:r>
      <w:r w:rsidRPr="000F6A58">
        <w:rPr>
          <w:rFonts w:hint="eastAsia"/>
          <w:bCs/>
          <w:color w:val="000000"/>
          <w:szCs w:val="21"/>
        </w:rPr>
        <w:t>份额的基金份额参考净值超出</w:t>
      </w:r>
      <w:r w:rsidRPr="000F6A58">
        <w:rPr>
          <w:rFonts w:hint="eastAsia"/>
          <w:bCs/>
          <w:color w:val="000000"/>
          <w:szCs w:val="21"/>
        </w:rPr>
        <w:t>1.0000</w:t>
      </w:r>
      <w:r w:rsidRPr="000F6A58">
        <w:rPr>
          <w:rFonts w:hint="eastAsia"/>
          <w:bCs/>
          <w:color w:val="000000"/>
          <w:szCs w:val="21"/>
        </w:rPr>
        <w:t>元的部分将折算为场内南方国企改革份额分配给国企改革</w:t>
      </w:r>
      <w:r w:rsidRPr="000F6A58">
        <w:rPr>
          <w:rFonts w:hint="eastAsia"/>
          <w:bCs/>
          <w:color w:val="000000"/>
          <w:szCs w:val="21"/>
        </w:rPr>
        <w:t>A</w:t>
      </w:r>
      <w:r w:rsidRPr="000F6A58">
        <w:rPr>
          <w:rFonts w:hint="eastAsia"/>
          <w:bCs/>
          <w:color w:val="000000"/>
          <w:szCs w:val="21"/>
        </w:rPr>
        <w:t>份额持有人。南方国企改革份额持有人持有的每两份南方国企改革份额将按一份国企改革</w:t>
      </w:r>
      <w:r w:rsidRPr="000F6A58">
        <w:rPr>
          <w:rFonts w:hint="eastAsia"/>
          <w:bCs/>
          <w:color w:val="000000"/>
          <w:szCs w:val="21"/>
        </w:rPr>
        <w:t>A</w:t>
      </w:r>
      <w:r w:rsidRPr="000F6A58">
        <w:rPr>
          <w:rFonts w:hint="eastAsia"/>
          <w:bCs/>
          <w:color w:val="000000"/>
          <w:szCs w:val="21"/>
        </w:rPr>
        <w:t>份额获得新增南方国企改革份额的分配，经过上述份额折算后，南方国企改革份额的基金份额净值将相应调整。在基金份额折算前与折算后，国企改革</w:t>
      </w:r>
      <w:r w:rsidRPr="000F6A58">
        <w:rPr>
          <w:rFonts w:hint="eastAsia"/>
          <w:bCs/>
          <w:color w:val="000000"/>
          <w:szCs w:val="21"/>
        </w:rPr>
        <w:t>A</w:t>
      </w:r>
      <w:r w:rsidRPr="000F6A58">
        <w:rPr>
          <w:rFonts w:hint="eastAsia"/>
          <w:bCs/>
          <w:color w:val="000000"/>
          <w:szCs w:val="21"/>
        </w:rPr>
        <w:t>份额和国企改革</w:t>
      </w:r>
      <w:r w:rsidRPr="000F6A58">
        <w:rPr>
          <w:rFonts w:hint="eastAsia"/>
          <w:bCs/>
          <w:color w:val="000000"/>
          <w:szCs w:val="21"/>
        </w:rPr>
        <w:t>B</w:t>
      </w:r>
      <w:r w:rsidRPr="000F6A58">
        <w:rPr>
          <w:rFonts w:hint="eastAsia"/>
          <w:bCs/>
          <w:color w:val="000000"/>
          <w:szCs w:val="21"/>
        </w:rPr>
        <w:t>份额的份额配比保持</w:t>
      </w:r>
      <w:r w:rsidRPr="000F6A58">
        <w:rPr>
          <w:rFonts w:hint="eastAsia"/>
          <w:bCs/>
          <w:color w:val="000000"/>
          <w:szCs w:val="21"/>
        </w:rPr>
        <w:t>1</w:t>
      </w:r>
      <w:r w:rsidRPr="000F6A58">
        <w:rPr>
          <w:rFonts w:hint="eastAsia"/>
          <w:bCs/>
          <w:color w:val="000000"/>
          <w:szCs w:val="21"/>
        </w:rPr>
        <w:t>：</w:t>
      </w:r>
      <w:r w:rsidRPr="000F6A58">
        <w:rPr>
          <w:rFonts w:hint="eastAsia"/>
          <w:bCs/>
          <w:color w:val="000000"/>
          <w:szCs w:val="21"/>
        </w:rPr>
        <w:t>1</w:t>
      </w:r>
      <w:r w:rsidRPr="000F6A58">
        <w:rPr>
          <w:rFonts w:hint="eastAsia"/>
          <w:bCs/>
          <w:color w:val="000000"/>
          <w:szCs w:val="21"/>
        </w:rPr>
        <w:t>的比例。</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有关计算公式如下：</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w:t>
      </w:r>
      <w:r w:rsidRPr="000F6A58">
        <w:rPr>
          <w:rFonts w:hint="eastAsia"/>
          <w:bCs/>
          <w:color w:val="000000"/>
          <w:szCs w:val="21"/>
        </w:rPr>
        <w:t>1</w:t>
      </w:r>
      <w:r w:rsidRPr="000F6A58">
        <w:rPr>
          <w:rFonts w:hint="eastAsia"/>
          <w:bCs/>
          <w:color w:val="000000"/>
          <w:szCs w:val="21"/>
        </w:rPr>
        <w:t>）南方国企改革份额</w:t>
      </w:r>
    </w:p>
    <w:p w:rsidR="002500CE" w:rsidRPr="000F6A58" w:rsidRDefault="002500CE" w:rsidP="00DE1290">
      <w:pPr>
        <w:adjustRightInd w:val="0"/>
        <w:snapToGrid w:val="0"/>
        <w:spacing w:line="360" w:lineRule="auto"/>
        <w:ind w:firstLineChars="201" w:firstLine="422"/>
        <w:rPr>
          <w:rFonts w:ascii="宋体" w:hAnsi="宋体"/>
          <w:bCs/>
          <w:color w:val="000000"/>
          <w:szCs w:val="21"/>
        </w:rPr>
      </w:pPr>
      <w:r w:rsidRPr="000F6A58">
        <w:rPr>
          <w:rFonts w:ascii="宋体" w:hAnsi="宋体"/>
          <w:bCs/>
          <w:color w:val="000000"/>
          <w:position w:val="-12"/>
          <w:szCs w:val="21"/>
        </w:rPr>
        <w:object w:dxaOrig="720" w:dyaOrig="380">
          <v:shape id="_x0000_i1032" type="#_x0000_t75" style="width:36pt;height:19.5pt" o:ole="">
            <v:imagedata r:id="rId21" o:title=""/>
          </v:shape>
          <o:OLEObject Type="Embed" ProgID="Equation.DSMT4" ShapeID="_x0000_i1032" DrawAspect="Content" ObjectID="_1664303854" r:id="rId22"/>
        </w:object>
      </w:r>
    </w:p>
    <w:p w:rsidR="002500CE" w:rsidRPr="000F6A58" w:rsidRDefault="002500CE" w:rsidP="00DE1290">
      <w:pPr>
        <w:adjustRightInd w:val="0"/>
        <w:snapToGrid w:val="0"/>
        <w:spacing w:line="360" w:lineRule="auto"/>
        <w:ind w:firstLineChars="201" w:firstLine="422"/>
        <w:rPr>
          <w:rFonts w:ascii="宋体" w:hAnsi="宋体"/>
          <w:bCs/>
          <w:color w:val="000000"/>
          <w:szCs w:val="21"/>
        </w:rPr>
      </w:pPr>
      <w:r w:rsidRPr="000F6A58">
        <w:rPr>
          <w:rFonts w:ascii="宋体" w:hAnsi="宋体" w:hint="eastAsia"/>
          <w:color w:val="000000"/>
          <w:szCs w:val="21"/>
        </w:rPr>
        <w:t>＝</w:t>
      </w:r>
      <w:r w:rsidRPr="000F6A58">
        <w:rPr>
          <w:rFonts w:ascii="宋体" w:hAnsi="宋体"/>
          <w:bCs/>
          <w:color w:val="000000"/>
          <w:position w:val="-30"/>
          <w:szCs w:val="21"/>
        </w:rPr>
        <w:object w:dxaOrig="7580" w:dyaOrig="720">
          <v:shape id="_x0000_i1033" type="#_x0000_t75" style="width:378pt;height:36pt" o:ole="">
            <v:imagedata r:id="rId23" o:title=""/>
          </v:shape>
          <o:OLEObject Type="Embed" ProgID="Equation.DSMT4" ShapeID="_x0000_i1033" DrawAspect="Content" ObjectID="_1664303855" r:id="rId24"/>
        </w:object>
      </w:r>
    </w:p>
    <w:p w:rsidR="002500CE" w:rsidRPr="000F6A58" w:rsidRDefault="002500CE" w:rsidP="00DE1290">
      <w:pPr>
        <w:adjustRightInd w:val="0"/>
        <w:snapToGrid w:val="0"/>
        <w:spacing w:line="360" w:lineRule="auto"/>
        <w:ind w:firstLineChars="201" w:firstLine="422"/>
        <w:rPr>
          <w:rFonts w:ascii="宋体" w:hAnsi="宋体"/>
          <w:color w:val="000000"/>
          <w:szCs w:val="21"/>
        </w:rPr>
      </w:pPr>
      <w:r w:rsidRPr="000F6A58">
        <w:rPr>
          <w:rFonts w:hint="eastAsia"/>
          <w:bCs/>
          <w:color w:val="000000"/>
          <w:szCs w:val="21"/>
        </w:rPr>
        <w:t>南方国企改革份额持有人新增的南方国企改革份额</w:t>
      </w:r>
      <w:r w:rsidRPr="000F6A58">
        <w:rPr>
          <w:rFonts w:ascii="宋体" w:hAnsi="宋体" w:hint="eastAsia"/>
          <w:color w:val="000000"/>
          <w:szCs w:val="21"/>
        </w:rPr>
        <w:t>＝</w:t>
      </w:r>
      <w:r w:rsidRPr="000F6A58">
        <w:rPr>
          <w:rFonts w:ascii="宋体" w:hAnsi="宋体"/>
          <w:color w:val="000000"/>
          <w:position w:val="-30"/>
          <w:szCs w:val="21"/>
        </w:rPr>
        <w:object w:dxaOrig="2720" w:dyaOrig="720">
          <v:shape id="_x0000_i1034" type="#_x0000_t75" style="width:135pt;height:36pt" o:ole="">
            <v:imagedata r:id="rId25" o:title=""/>
          </v:shape>
          <o:OLEObject Type="Embed" ProgID="Equation.DSMT4" ShapeID="_x0000_i1034" DrawAspect="Content" ObjectID="_1664303856" r:id="rId26"/>
        </w:object>
      </w:r>
    </w:p>
    <w:p w:rsidR="002500CE" w:rsidRPr="000F6A58" w:rsidRDefault="002500CE" w:rsidP="00DE1290">
      <w:pPr>
        <w:adjustRightInd w:val="0"/>
        <w:snapToGrid w:val="0"/>
        <w:spacing w:line="360" w:lineRule="auto"/>
        <w:ind w:firstLineChars="201" w:firstLine="422"/>
        <w:rPr>
          <w:bCs/>
          <w:color w:val="000000"/>
          <w:szCs w:val="21"/>
        </w:rPr>
      </w:pPr>
      <w:r w:rsidRPr="000F6A58">
        <w:rPr>
          <w:rFonts w:hint="eastAsia"/>
          <w:bCs/>
          <w:color w:val="000000"/>
          <w:szCs w:val="21"/>
        </w:rPr>
        <w:t>其中：</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bCs/>
          <w:color w:val="000000"/>
          <w:position w:val="-10"/>
          <w:szCs w:val="21"/>
        </w:rPr>
        <w:object w:dxaOrig="720" w:dyaOrig="360">
          <v:shape id="_x0000_i1035" type="#_x0000_t75" style="width:36pt;height:19.5pt" o:ole="">
            <v:imagedata r:id="rId27" o:title=""/>
          </v:shape>
          <o:OLEObject Type="Embed" ProgID="Equation.3" ShapeID="_x0000_i1035" DrawAspect="Content" ObjectID="_1664303857" r:id="rId28"/>
        </w:object>
      </w:r>
      <w:r w:rsidRPr="000F6A58">
        <w:rPr>
          <w:rFonts w:hint="eastAsia"/>
          <w:bCs/>
          <w:color w:val="000000"/>
          <w:szCs w:val="21"/>
        </w:rPr>
        <w:t>：折算后南方国企改革份额的基金份额净值，下同；</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bCs/>
          <w:color w:val="000000"/>
          <w:position w:val="-10"/>
          <w:szCs w:val="21"/>
        </w:rPr>
        <w:object w:dxaOrig="720" w:dyaOrig="380">
          <v:shape id="_x0000_i1036" type="#_x0000_t75" style="width:36pt;height:19.5pt" o:ole="">
            <v:imagedata r:id="rId29" o:title=""/>
          </v:shape>
          <o:OLEObject Type="Embed" ProgID="Equation.3" ShapeID="_x0000_i1036" DrawAspect="Content" ObjectID="_1664303858" r:id="rId30"/>
        </w:object>
      </w:r>
      <w:r w:rsidRPr="000F6A58">
        <w:rPr>
          <w:rFonts w:hint="eastAsia"/>
          <w:bCs/>
          <w:color w:val="000000"/>
          <w:szCs w:val="21"/>
        </w:rPr>
        <w:t>：折算前国企改革</w:t>
      </w:r>
      <w:r w:rsidRPr="000F6A58">
        <w:rPr>
          <w:rFonts w:hint="eastAsia"/>
          <w:bCs/>
          <w:color w:val="000000"/>
          <w:szCs w:val="21"/>
        </w:rPr>
        <w:t>A</w:t>
      </w:r>
      <w:r w:rsidRPr="000F6A58">
        <w:rPr>
          <w:rFonts w:hint="eastAsia"/>
          <w:bCs/>
          <w:color w:val="000000"/>
          <w:szCs w:val="21"/>
        </w:rPr>
        <w:t>份额的基金份额参考净值，即折算基准日国企改革</w:t>
      </w:r>
      <w:r w:rsidRPr="000F6A58">
        <w:rPr>
          <w:rFonts w:hint="eastAsia"/>
          <w:bCs/>
          <w:color w:val="000000"/>
          <w:szCs w:val="21"/>
        </w:rPr>
        <w:t>A</w:t>
      </w:r>
      <w:r w:rsidRPr="000F6A58">
        <w:rPr>
          <w:rFonts w:hint="eastAsia"/>
          <w:bCs/>
          <w:color w:val="000000"/>
          <w:szCs w:val="21"/>
        </w:rPr>
        <w:t>份额的基金份额参考净值，下同；</w:t>
      </w:r>
    </w:p>
    <w:p w:rsidR="002500CE" w:rsidRPr="000F6A58" w:rsidRDefault="002500CE" w:rsidP="00DE1290">
      <w:pPr>
        <w:adjustRightInd w:val="0"/>
        <w:snapToGrid w:val="0"/>
        <w:spacing w:line="360" w:lineRule="auto"/>
        <w:ind w:firstLineChars="201" w:firstLine="422"/>
        <w:rPr>
          <w:bCs/>
          <w:color w:val="000000"/>
          <w:szCs w:val="21"/>
        </w:rPr>
      </w:pPr>
      <w:r w:rsidRPr="000F6A58">
        <w:rPr>
          <w:bCs/>
          <w:color w:val="000000"/>
          <w:position w:val="-12"/>
          <w:szCs w:val="21"/>
        </w:rPr>
        <w:object w:dxaOrig="800" w:dyaOrig="380">
          <v:shape id="_x0000_i1037" type="#_x0000_t75" style="width:39pt;height:19.5pt" o:ole="">
            <v:imagedata r:id="rId31" o:title=""/>
          </v:shape>
          <o:OLEObject Type="Embed" ProgID="Equation.DSMT4" ShapeID="_x0000_i1037" DrawAspect="Content" ObjectID="_1664303859" r:id="rId32"/>
        </w:object>
      </w:r>
      <w:r w:rsidRPr="000F6A58">
        <w:rPr>
          <w:rFonts w:hint="eastAsia"/>
          <w:bCs/>
          <w:color w:val="000000"/>
          <w:szCs w:val="21"/>
        </w:rPr>
        <w:t>：折算前南方国企改革份额的份额数，下同。</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持有场外南方国企改革份额的基金份额持有人将按前述折算方式获得新增场外南方国企改革份额的分配；持有场内南方国企改革份额的基金份额持有人将按前述折算方式获得新</w:t>
      </w:r>
      <w:r w:rsidRPr="000F6A58">
        <w:rPr>
          <w:rFonts w:hint="eastAsia"/>
          <w:bCs/>
          <w:color w:val="000000"/>
          <w:szCs w:val="21"/>
        </w:rPr>
        <w:lastRenderedPageBreak/>
        <w:t>增场内南方国企改革份额的分配。</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w:t>
      </w:r>
      <w:r w:rsidRPr="000F6A58">
        <w:rPr>
          <w:rFonts w:hint="eastAsia"/>
          <w:bCs/>
          <w:color w:val="000000"/>
          <w:szCs w:val="21"/>
        </w:rPr>
        <w:t>2</w:t>
      </w:r>
      <w:r w:rsidRPr="000F6A58">
        <w:rPr>
          <w:rFonts w:hint="eastAsia"/>
          <w:bCs/>
          <w:color w:val="000000"/>
          <w:szCs w:val="21"/>
        </w:rPr>
        <w:t>）国企改革</w:t>
      </w:r>
      <w:r w:rsidRPr="000F6A58">
        <w:rPr>
          <w:rFonts w:hint="eastAsia"/>
          <w:bCs/>
          <w:color w:val="000000"/>
          <w:szCs w:val="21"/>
        </w:rPr>
        <w:t>A</w:t>
      </w:r>
      <w:r w:rsidRPr="000F6A58">
        <w:rPr>
          <w:rFonts w:hint="eastAsia"/>
          <w:bCs/>
          <w:color w:val="000000"/>
          <w:szCs w:val="21"/>
        </w:rPr>
        <w:t>份额</w:t>
      </w:r>
    </w:p>
    <w:p w:rsidR="002500CE" w:rsidRPr="000F6A58" w:rsidRDefault="002500CE" w:rsidP="00DE1290">
      <w:pPr>
        <w:adjustRightInd w:val="0"/>
        <w:snapToGrid w:val="0"/>
        <w:spacing w:line="360" w:lineRule="auto"/>
        <w:ind w:firstLineChars="201" w:firstLine="422"/>
        <w:rPr>
          <w:bCs/>
          <w:color w:val="000000"/>
          <w:szCs w:val="21"/>
        </w:rPr>
      </w:pPr>
      <w:r w:rsidRPr="000F6A58">
        <w:rPr>
          <w:rFonts w:hint="eastAsia"/>
          <w:bCs/>
          <w:color w:val="000000"/>
          <w:szCs w:val="21"/>
        </w:rPr>
        <w:t>定期份额折算后国企改革</w:t>
      </w:r>
      <w:r w:rsidRPr="000F6A58">
        <w:rPr>
          <w:rFonts w:hint="eastAsia"/>
          <w:bCs/>
          <w:color w:val="000000"/>
          <w:szCs w:val="21"/>
        </w:rPr>
        <w:t>A</w:t>
      </w:r>
      <w:r w:rsidRPr="000F6A58">
        <w:rPr>
          <w:rFonts w:hint="eastAsia"/>
          <w:bCs/>
          <w:color w:val="000000"/>
          <w:szCs w:val="21"/>
        </w:rPr>
        <w:t>份额的基金份额参考净值</w:t>
      </w:r>
      <w:r w:rsidRPr="000F6A58">
        <w:rPr>
          <w:rFonts w:ascii="宋体" w:hAnsi="宋体" w:hint="eastAsia"/>
          <w:color w:val="000000"/>
          <w:szCs w:val="21"/>
        </w:rPr>
        <w:t>＝</w:t>
      </w:r>
      <w:r w:rsidRPr="000F6A58">
        <w:rPr>
          <w:rFonts w:hint="eastAsia"/>
          <w:bCs/>
          <w:color w:val="000000"/>
          <w:szCs w:val="21"/>
        </w:rPr>
        <w:t>1.0000</w:t>
      </w:r>
      <w:r w:rsidRPr="000F6A58">
        <w:rPr>
          <w:rFonts w:hint="eastAsia"/>
          <w:bCs/>
          <w:color w:val="000000"/>
          <w:szCs w:val="21"/>
        </w:rPr>
        <w:t>元</w:t>
      </w:r>
    </w:p>
    <w:p w:rsidR="002500CE" w:rsidRPr="000F6A58" w:rsidRDefault="002500CE" w:rsidP="00DE1290">
      <w:pPr>
        <w:adjustRightInd w:val="0"/>
        <w:snapToGrid w:val="0"/>
        <w:spacing w:line="360" w:lineRule="auto"/>
        <w:ind w:firstLineChars="201" w:firstLine="422"/>
        <w:rPr>
          <w:bCs/>
          <w:color w:val="000000"/>
          <w:szCs w:val="21"/>
        </w:rPr>
      </w:pPr>
      <w:r w:rsidRPr="000F6A58">
        <w:rPr>
          <w:rFonts w:hint="eastAsia"/>
          <w:bCs/>
          <w:color w:val="000000"/>
          <w:szCs w:val="21"/>
        </w:rPr>
        <w:t>定期份额折算后国企改革</w:t>
      </w:r>
      <w:r w:rsidRPr="000F6A58">
        <w:rPr>
          <w:rFonts w:hint="eastAsia"/>
          <w:bCs/>
          <w:color w:val="000000"/>
          <w:szCs w:val="21"/>
        </w:rPr>
        <w:t>A</w:t>
      </w:r>
      <w:r w:rsidRPr="000F6A58">
        <w:rPr>
          <w:rFonts w:hint="eastAsia"/>
          <w:bCs/>
          <w:color w:val="000000"/>
          <w:szCs w:val="21"/>
        </w:rPr>
        <w:t>份额的份额数</w:t>
      </w:r>
      <w:r w:rsidRPr="000F6A58">
        <w:rPr>
          <w:rFonts w:ascii="宋体" w:hAnsi="宋体" w:hint="eastAsia"/>
          <w:color w:val="000000"/>
          <w:szCs w:val="21"/>
        </w:rPr>
        <w:t>＝</w:t>
      </w:r>
      <w:r w:rsidRPr="000F6A58">
        <w:rPr>
          <w:rFonts w:hint="eastAsia"/>
          <w:bCs/>
          <w:color w:val="000000"/>
          <w:szCs w:val="21"/>
        </w:rPr>
        <w:t>定期份额折算前国企改革</w:t>
      </w:r>
      <w:r w:rsidRPr="000F6A58">
        <w:rPr>
          <w:rFonts w:hint="eastAsia"/>
          <w:bCs/>
          <w:color w:val="000000"/>
          <w:szCs w:val="21"/>
        </w:rPr>
        <w:t>A</w:t>
      </w:r>
      <w:r w:rsidRPr="000F6A58">
        <w:rPr>
          <w:rFonts w:hint="eastAsia"/>
          <w:bCs/>
          <w:color w:val="000000"/>
          <w:szCs w:val="21"/>
        </w:rPr>
        <w:t>份额的份额数，即</w:t>
      </w:r>
    </w:p>
    <w:p w:rsidR="002500CE" w:rsidRPr="000F6A58" w:rsidRDefault="002500CE" w:rsidP="00DE1290">
      <w:pPr>
        <w:numPr>
          <w:ilvl w:val="0"/>
          <w:numId w:val="1"/>
        </w:numPr>
        <w:adjustRightInd w:val="0"/>
        <w:snapToGrid w:val="0"/>
        <w:spacing w:line="360" w:lineRule="auto"/>
        <w:ind w:firstLineChars="201" w:firstLine="422"/>
        <w:rPr>
          <w:bCs/>
          <w:color w:val="000000"/>
          <w:szCs w:val="21"/>
        </w:rPr>
      </w:pPr>
      <w:r w:rsidRPr="000F6A58">
        <w:rPr>
          <w:bCs/>
          <w:color w:val="000000"/>
          <w:position w:val="-10"/>
          <w:szCs w:val="21"/>
        </w:rPr>
        <w:object w:dxaOrig="800" w:dyaOrig="360">
          <v:shape id="_x0000_i1038" type="#_x0000_t75" style="width:39pt;height:19.5pt" o:ole="">
            <v:imagedata r:id="rId33" o:title=""/>
          </v:shape>
          <o:OLEObject Type="Embed" ProgID="Equation.3" ShapeID="_x0000_i1038" DrawAspect="Content" ObjectID="_1664303860" r:id="rId34"/>
        </w:object>
      </w:r>
      <w:r w:rsidRPr="000F6A58">
        <w:rPr>
          <w:rFonts w:hint="eastAsia"/>
          <w:bCs/>
          <w:color w:val="000000"/>
          <w:szCs w:val="21"/>
        </w:rPr>
        <w:t>＝</w:t>
      </w:r>
      <w:r w:rsidRPr="000F6A58">
        <w:rPr>
          <w:bCs/>
          <w:color w:val="000000"/>
          <w:position w:val="-10"/>
          <w:szCs w:val="21"/>
        </w:rPr>
        <w:object w:dxaOrig="800" w:dyaOrig="380">
          <v:shape id="_x0000_i1039" type="#_x0000_t75" style="width:39pt;height:19.5pt" o:ole="">
            <v:imagedata r:id="rId35" o:title=""/>
          </v:shape>
          <o:OLEObject Type="Embed" ProgID="Equation.3" ShapeID="_x0000_i1039" DrawAspect="Content" ObjectID="_1664303861" r:id="rId36"/>
        </w:objec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国企改革</w:t>
      </w:r>
      <w:r w:rsidRPr="000F6A58">
        <w:rPr>
          <w:rFonts w:hint="eastAsia"/>
          <w:bCs/>
          <w:color w:val="000000"/>
          <w:szCs w:val="21"/>
        </w:rPr>
        <w:t>A</w:t>
      </w:r>
      <w:r w:rsidRPr="000F6A58">
        <w:rPr>
          <w:rFonts w:hint="eastAsia"/>
          <w:bCs/>
          <w:color w:val="000000"/>
          <w:szCs w:val="21"/>
        </w:rPr>
        <w:t>份额持有人新增的场内南方国企改革份额的份额数</w:t>
      </w:r>
      <w:r w:rsidRPr="000F6A58">
        <w:rPr>
          <w:rFonts w:ascii="宋体" w:hAnsi="宋体" w:hint="eastAsia"/>
          <w:color w:val="000000"/>
          <w:szCs w:val="21"/>
        </w:rPr>
        <w:t>＝</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bCs/>
          <w:color w:val="000000"/>
          <w:position w:val="-30"/>
          <w:szCs w:val="21"/>
        </w:rPr>
        <w:object w:dxaOrig="2860" w:dyaOrig="720">
          <v:shape id="_x0000_i1040" type="#_x0000_t75" style="width:143.25pt;height:36pt" o:ole="">
            <v:imagedata r:id="rId37" o:title=""/>
          </v:shape>
          <o:OLEObject Type="Embed" ProgID="Equation.DSMT4" ShapeID="_x0000_i1040" DrawAspect="Content" ObjectID="_1664303862" r:id="rId38"/>
        </w:objec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其中：</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bCs/>
          <w:color w:val="000000"/>
          <w:position w:val="-10"/>
          <w:szCs w:val="21"/>
        </w:rPr>
        <w:object w:dxaOrig="800" w:dyaOrig="380">
          <v:shape id="_x0000_i1041" type="#_x0000_t75" style="width:39pt;height:19.5pt" o:ole="">
            <v:imagedata r:id="rId35" o:title=""/>
          </v:shape>
          <o:OLEObject Type="Embed" ProgID="Equation.3" ShapeID="_x0000_i1041" DrawAspect="Content" ObjectID="_1664303863" r:id="rId39"/>
        </w:object>
      </w:r>
      <w:r w:rsidRPr="000F6A58">
        <w:rPr>
          <w:rFonts w:hint="eastAsia"/>
          <w:bCs/>
          <w:color w:val="000000"/>
          <w:szCs w:val="21"/>
        </w:rPr>
        <w:t>：折算前国企改革</w:t>
      </w:r>
      <w:r w:rsidRPr="000F6A58">
        <w:rPr>
          <w:rFonts w:hint="eastAsia"/>
          <w:bCs/>
          <w:color w:val="000000"/>
          <w:szCs w:val="21"/>
        </w:rPr>
        <w:t>A</w:t>
      </w:r>
      <w:r w:rsidRPr="000F6A58">
        <w:rPr>
          <w:rFonts w:hint="eastAsia"/>
          <w:bCs/>
          <w:color w:val="000000"/>
          <w:szCs w:val="21"/>
        </w:rPr>
        <w:t>份额的基金份额数，下同；</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bCs/>
          <w:color w:val="000000"/>
          <w:position w:val="-10"/>
          <w:szCs w:val="21"/>
        </w:rPr>
        <w:object w:dxaOrig="800" w:dyaOrig="360">
          <v:shape id="_x0000_i1042" type="#_x0000_t75" style="width:39pt;height:19.5pt" o:ole="">
            <v:imagedata r:id="rId33" o:title=""/>
          </v:shape>
          <o:OLEObject Type="Embed" ProgID="Equation.3" ShapeID="_x0000_i1042" DrawAspect="Content" ObjectID="_1664303864" r:id="rId40"/>
        </w:object>
      </w:r>
      <w:r w:rsidRPr="000F6A58">
        <w:rPr>
          <w:rFonts w:hint="eastAsia"/>
          <w:bCs/>
          <w:color w:val="000000"/>
          <w:szCs w:val="21"/>
        </w:rPr>
        <w:t>：折算后国企改革</w:t>
      </w:r>
      <w:r w:rsidRPr="000F6A58">
        <w:rPr>
          <w:rFonts w:hint="eastAsia"/>
          <w:bCs/>
          <w:color w:val="000000"/>
          <w:szCs w:val="21"/>
        </w:rPr>
        <w:t>A</w:t>
      </w:r>
      <w:r w:rsidRPr="000F6A58">
        <w:rPr>
          <w:rFonts w:hint="eastAsia"/>
          <w:bCs/>
          <w:color w:val="000000"/>
          <w:szCs w:val="21"/>
        </w:rPr>
        <w:t>份额的基金份额数，下同；</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w:t>
      </w:r>
      <w:r w:rsidRPr="000F6A58">
        <w:rPr>
          <w:rFonts w:hint="eastAsia"/>
          <w:bCs/>
          <w:color w:val="000000"/>
          <w:szCs w:val="21"/>
        </w:rPr>
        <w:t>3</w:t>
      </w:r>
      <w:r w:rsidRPr="000F6A58">
        <w:rPr>
          <w:rFonts w:hint="eastAsia"/>
          <w:bCs/>
          <w:color w:val="000000"/>
          <w:szCs w:val="21"/>
        </w:rPr>
        <w:t>）国企改革</w:t>
      </w:r>
      <w:r w:rsidRPr="000F6A58">
        <w:rPr>
          <w:rFonts w:hint="eastAsia"/>
          <w:bCs/>
          <w:color w:val="000000"/>
          <w:szCs w:val="21"/>
        </w:rPr>
        <w:t>B</w:t>
      </w:r>
      <w:r w:rsidRPr="000F6A58">
        <w:rPr>
          <w:rFonts w:hint="eastAsia"/>
          <w:bCs/>
          <w:color w:val="000000"/>
          <w:szCs w:val="21"/>
        </w:rPr>
        <w:t>份额</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国企改革</w:t>
      </w:r>
      <w:r w:rsidRPr="000F6A58">
        <w:rPr>
          <w:rFonts w:hint="eastAsia"/>
          <w:bCs/>
          <w:color w:val="000000"/>
          <w:szCs w:val="21"/>
        </w:rPr>
        <w:t>B</w:t>
      </w:r>
      <w:r w:rsidRPr="000F6A58">
        <w:rPr>
          <w:rFonts w:hint="eastAsia"/>
          <w:bCs/>
          <w:color w:val="000000"/>
          <w:szCs w:val="21"/>
        </w:rPr>
        <w:t>份额不参与定期份额折算，每次定期份额折算不改变国企改革</w:t>
      </w:r>
      <w:r w:rsidRPr="000F6A58">
        <w:rPr>
          <w:rFonts w:hint="eastAsia"/>
          <w:bCs/>
          <w:color w:val="000000"/>
          <w:szCs w:val="21"/>
        </w:rPr>
        <w:t>B</w:t>
      </w:r>
      <w:r w:rsidRPr="000F6A58">
        <w:rPr>
          <w:rFonts w:hint="eastAsia"/>
          <w:bCs/>
          <w:color w:val="000000"/>
          <w:szCs w:val="21"/>
        </w:rPr>
        <w:t>份额的基金份额参考净值及其份额数。</w:t>
      </w:r>
    </w:p>
    <w:p w:rsidR="002500CE" w:rsidRPr="000F6A58" w:rsidRDefault="002500CE" w:rsidP="00DE1290">
      <w:pPr>
        <w:adjustRightInd w:val="0"/>
        <w:snapToGrid w:val="0"/>
        <w:spacing w:line="360" w:lineRule="auto"/>
        <w:ind w:firstLineChars="201" w:firstLine="422"/>
        <w:rPr>
          <w:bCs/>
          <w:color w:val="000000"/>
          <w:szCs w:val="21"/>
        </w:rPr>
      </w:pPr>
      <w:r w:rsidRPr="000F6A58">
        <w:rPr>
          <w:rFonts w:hint="eastAsia"/>
          <w:bCs/>
          <w:color w:val="000000"/>
          <w:szCs w:val="21"/>
        </w:rPr>
        <w:t>（</w:t>
      </w:r>
      <w:r w:rsidRPr="000F6A58">
        <w:rPr>
          <w:rFonts w:hint="eastAsia"/>
          <w:bCs/>
          <w:color w:val="000000"/>
          <w:szCs w:val="21"/>
        </w:rPr>
        <w:t>4</w:t>
      </w:r>
      <w:r w:rsidRPr="000F6A58">
        <w:rPr>
          <w:rFonts w:hint="eastAsia"/>
          <w:bCs/>
          <w:color w:val="000000"/>
          <w:szCs w:val="21"/>
        </w:rPr>
        <w:t>）折算后的南方国企改革份额总数</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折算后的南方国企改革份额的总份额数</w:t>
      </w:r>
      <w:r w:rsidRPr="000F6A58">
        <w:rPr>
          <w:rFonts w:ascii="宋体" w:hAnsi="宋体" w:hint="eastAsia"/>
          <w:color w:val="000000"/>
          <w:szCs w:val="21"/>
        </w:rPr>
        <w:t>＝折算前南方国企改革份额的份额数＋南方国企改革份额持有人新增的南方国企改革份额的份额数＋国企改革A份额持有人新增的场内南方国企改革份额的份额数</w:t>
      </w:r>
    </w:p>
    <w:p w:rsidR="002500CE" w:rsidRPr="000F6A58" w:rsidRDefault="002500CE" w:rsidP="00DE1290">
      <w:pPr>
        <w:adjustRightInd w:val="0"/>
        <w:snapToGrid w:val="0"/>
        <w:spacing w:line="360" w:lineRule="auto"/>
        <w:ind w:firstLineChars="202" w:firstLine="424"/>
        <w:rPr>
          <w:bCs/>
          <w:color w:val="000000"/>
          <w:szCs w:val="21"/>
        </w:rPr>
      </w:pPr>
      <w:r w:rsidRPr="000F6A58">
        <w:rPr>
          <w:rFonts w:hint="eastAsia"/>
          <w:bCs/>
          <w:color w:val="000000"/>
          <w:szCs w:val="21"/>
        </w:rPr>
        <w:t>5</w:t>
      </w:r>
      <w:r w:rsidRPr="000F6A58">
        <w:rPr>
          <w:rFonts w:hint="eastAsia"/>
          <w:bCs/>
          <w:color w:val="000000"/>
          <w:szCs w:val="21"/>
        </w:rPr>
        <w:t>、按照上述折算和计算方法，可能会给基金份额持有人的资产净值造成微小误差，视为未改变基金份额持有人的资产净值。</w:t>
      </w:r>
    </w:p>
    <w:p w:rsidR="002500CE" w:rsidRPr="000F6A58" w:rsidRDefault="002500CE" w:rsidP="00DE1290">
      <w:pPr>
        <w:adjustRightInd w:val="0"/>
        <w:snapToGrid w:val="0"/>
        <w:spacing w:line="360" w:lineRule="auto"/>
        <w:ind w:firstLineChars="202" w:firstLine="424"/>
        <w:rPr>
          <w:bCs/>
          <w:color w:val="000000"/>
          <w:szCs w:val="21"/>
        </w:rPr>
      </w:pPr>
    </w:p>
    <w:p w:rsidR="002500CE" w:rsidRPr="000F6A58" w:rsidRDefault="002500CE" w:rsidP="00DE1290">
      <w:pPr>
        <w:numPr>
          <w:ilvl w:val="0"/>
          <w:numId w:val="1"/>
        </w:numPr>
        <w:adjustRightInd w:val="0"/>
        <w:snapToGrid w:val="0"/>
        <w:spacing w:line="360" w:lineRule="auto"/>
        <w:ind w:firstLineChars="202" w:firstLine="426"/>
        <w:rPr>
          <w:b/>
          <w:bCs/>
          <w:color w:val="000000"/>
          <w:szCs w:val="21"/>
        </w:rPr>
      </w:pPr>
      <w:r w:rsidRPr="000F6A58">
        <w:rPr>
          <w:rFonts w:hint="eastAsia"/>
          <w:b/>
          <w:bCs/>
          <w:color w:val="000000"/>
          <w:szCs w:val="21"/>
        </w:rPr>
        <w:t>二、不定期折算</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除以上的定期份额折算外，本基金还将在以下两种情况进行不定期份额折算，即：当南方国企改革份额的基金份额净值大于或等于</w:t>
      </w:r>
      <w:r w:rsidRPr="000F6A58">
        <w:rPr>
          <w:rFonts w:hint="eastAsia"/>
          <w:bCs/>
          <w:color w:val="000000"/>
          <w:szCs w:val="21"/>
        </w:rPr>
        <w:t>1.5000</w:t>
      </w:r>
      <w:r w:rsidRPr="000F6A58">
        <w:rPr>
          <w:rFonts w:hint="eastAsia"/>
          <w:bCs/>
          <w:color w:val="000000"/>
          <w:szCs w:val="21"/>
        </w:rPr>
        <w:t>元时，或当国企改革</w:t>
      </w:r>
      <w:r w:rsidRPr="000F6A58">
        <w:rPr>
          <w:rFonts w:hint="eastAsia"/>
          <w:bCs/>
          <w:color w:val="000000"/>
          <w:szCs w:val="21"/>
        </w:rPr>
        <w:t>B</w:t>
      </w:r>
      <w:r w:rsidRPr="000F6A58">
        <w:rPr>
          <w:rFonts w:hint="eastAsia"/>
          <w:bCs/>
          <w:color w:val="000000"/>
          <w:szCs w:val="21"/>
        </w:rPr>
        <w:t>份额的基金份额参考净值小于或等于</w:t>
      </w:r>
      <w:r w:rsidRPr="000F6A58">
        <w:rPr>
          <w:rFonts w:hint="eastAsia"/>
          <w:bCs/>
          <w:color w:val="000000"/>
          <w:szCs w:val="21"/>
        </w:rPr>
        <w:t xml:space="preserve">0.2500 </w:t>
      </w:r>
      <w:r w:rsidRPr="000F6A58">
        <w:rPr>
          <w:rFonts w:hint="eastAsia"/>
          <w:bCs/>
          <w:color w:val="000000"/>
          <w:szCs w:val="21"/>
        </w:rPr>
        <w:t>元时。</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p>
    <w:p w:rsidR="002500CE" w:rsidRPr="000F6A58" w:rsidRDefault="002500CE" w:rsidP="00DE1290">
      <w:pPr>
        <w:numPr>
          <w:ilvl w:val="0"/>
          <w:numId w:val="1"/>
        </w:numPr>
        <w:adjustRightInd w:val="0"/>
        <w:snapToGrid w:val="0"/>
        <w:spacing w:line="360" w:lineRule="auto"/>
        <w:ind w:firstLineChars="202" w:firstLine="426"/>
        <w:rPr>
          <w:b/>
          <w:bCs/>
          <w:color w:val="000000"/>
          <w:szCs w:val="21"/>
        </w:rPr>
      </w:pPr>
      <w:r w:rsidRPr="000F6A58">
        <w:rPr>
          <w:rFonts w:hint="eastAsia"/>
          <w:b/>
          <w:bCs/>
          <w:color w:val="000000"/>
          <w:szCs w:val="21"/>
        </w:rPr>
        <w:t>（一）当南方国企改革份额的基金份额净值大于或等于</w:t>
      </w:r>
      <w:r w:rsidRPr="000F6A58">
        <w:rPr>
          <w:rFonts w:hint="eastAsia"/>
          <w:b/>
          <w:bCs/>
          <w:color w:val="000000"/>
          <w:szCs w:val="21"/>
        </w:rPr>
        <w:t>1.5000</w:t>
      </w:r>
      <w:r w:rsidRPr="000F6A58">
        <w:rPr>
          <w:rFonts w:hint="eastAsia"/>
          <w:b/>
          <w:bCs/>
          <w:color w:val="000000"/>
          <w:szCs w:val="21"/>
        </w:rPr>
        <w:t>元时，本基金将按以下规则进行不定期份额折算：</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1</w:t>
      </w:r>
      <w:r w:rsidRPr="000F6A58">
        <w:rPr>
          <w:rFonts w:hint="eastAsia"/>
          <w:bCs/>
          <w:color w:val="000000"/>
          <w:szCs w:val="21"/>
        </w:rPr>
        <w:t>、基金份额不定期折算基准日</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当南方国企改革份额的基金份额净值大于或等于</w:t>
      </w:r>
      <w:r w:rsidRPr="000F6A58">
        <w:rPr>
          <w:rFonts w:hint="eastAsia"/>
          <w:bCs/>
          <w:color w:val="000000"/>
          <w:szCs w:val="21"/>
        </w:rPr>
        <w:t>1.5000</w:t>
      </w:r>
      <w:r w:rsidRPr="000F6A58">
        <w:rPr>
          <w:rFonts w:hint="eastAsia"/>
          <w:bCs/>
          <w:color w:val="000000"/>
          <w:szCs w:val="21"/>
        </w:rPr>
        <w:t>元时本基金将以该日后的次一交易日为本基金不定期折算基准日。</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2</w:t>
      </w:r>
      <w:r w:rsidRPr="000F6A58">
        <w:rPr>
          <w:rFonts w:hint="eastAsia"/>
          <w:bCs/>
          <w:color w:val="000000"/>
          <w:szCs w:val="21"/>
        </w:rPr>
        <w:t>、基金份额不定期折算对象</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lastRenderedPageBreak/>
        <w:t>基金份额不定期折算基准日登记在册的南方国企改革份额、国企改革</w:t>
      </w:r>
      <w:r w:rsidRPr="000F6A58">
        <w:rPr>
          <w:rFonts w:hint="eastAsia"/>
          <w:bCs/>
          <w:color w:val="000000"/>
          <w:szCs w:val="21"/>
        </w:rPr>
        <w:t>A</w:t>
      </w:r>
      <w:r w:rsidRPr="000F6A58">
        <w:rPr>
          <w:rFonts w:hint="eastAsia"/>
          <w:bCs/>
          <w:color w:val="000000"/>
          <w:szCs w:val="21"/>
        </w:rPr>
        <w:t>份额和国企改革</w:t>
      </w:r>
      <w:r w:rsidRPr="000F6A58">
        <w:rPr>
          <w:rFonts w:hint="eastAsia"/>
          <w:bCs/>
          <w:color w:val="000000"/>
          <w:szCs w:val="21"/>
        </w:rPr>
        <w:t>B</w:t>
      </w:r>
      <w:r w:rsidRPr="000F6A58">
        <w:rPr>
          <w:rFonts w:hint="eastAsia"/>
          <w:bCs/>
          <w:color w:val="000000"/>
          <w:szCs w:val="21"/>
        </w:rPr>
        <w:t>份额。</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3</w:t>
      </w:r>
      <w:r w:rsidRPr="000F6A58">
        <w:rPr>
          <w:rFonts w:hint="eastAsia"/>
          <w:bCs/>
          <w:color w:val="000000"/>
          <w:szCs w:val="21"/>
        </w:rPr>
        <w:t>、基金份额不定期折算频率</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不定期。</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4</w:t>
      </w:r>
      <w:r w:rsidRPr="000F6A58">
        <w:rPr>
          <w:rFonts w:hint="eastAsia"/>
          <w:bCs/>
          <w:color w:val="000000"/>
          <w:szCs w:val="21"/>
        </w:rPr>
        <w:t>、基金份额折算方式</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当南方国企改革份额的基金份额净值大于或等于</w:t>
      </w:r>
      <w:r w:rsidRPr="000F6A58">
        <w:rPr>
          <w:rFonts w:hint="eastAsia"/>
          <w:bCs/>
          <w:color w:val="000000"/>
          <w:szCs w:val="21"/>
        </w:rPr>
        <w:t>1.5000</w:t>
      </w:r>
      <w:r w:rsidRPr="000F6A58">
        <w:rPr>
          <w:rFonts w:hint="eastAsia"/>
          <w:bCs/>
          <w:color w:val="000000"/>
          <w:szCs w:val="21"/>
        </w:rPr>
        <w:t>元时，本基金将分别对国企改革</w:t>
      </w:r>
      <w:r w:rsidRPr="000F6A58">
        <w:rPr>
          <w:rFonts w:hint="eastAsia"/>
          <w:bCs/>
          <w:color w:val="000000"/>
          <w:szCs w:val="21"/>
        </w:rPr>
        <w:t>A</w:t>
      </w:r>
      <w:r w:rsidRPr="000F6A58">
        <w:rPr>
          <w:rFonts w:hint="eastAsia"/>
          <w:bCs/>
          <w:color w:val="000000"/>
          <w:szCs w:val="21"/>
        </w:rPr>
        <w:t>份额、国企改革</w:t>
      </w:r>
      <w:r w:rsidRPr="000F6A58">
        <w:rPr>
          <w:rFonts w:hint="eastAsia"/>
          <w:bCs/>
          <w:color w:val="000000"/>
          <w:szCs w:val="21"/>
        </w:rPr>
        <w:t>B</w:t>
      </w:r>
      <w:r w:rsidRPr="000F6A58">
        <w:rPr>
          <w:rFonts w:hint="eastAsia"/>
          <w:bCs/>
          <w:color w:val="000000"/>
          <w:szCs w:val="21"/>
        </w:rPr>
        <w:t>份额和南方国企改革份额进行份额折算，份额折算后本基金将确保国企改革</w:t>
      </w:r>
      <w:r w:rsidRPr="000F6A58">
        <w:rPr>
          <w:rFonts w:hint="eastAsia"/>
          <w:bCs/>
          <w:color w:val="000000"/>
          <w:szCs w:val="21"/>
        </w:rPr>
        <w:t>A</w:t>
      </w:r>
      <w:r w:rsidRPr="000F6A58">
        <w:rPr>
          <w:rFonts w:hint="eastAsia"/>
          <w:bCs/>
          <w:color w:val="000000"/>
          <w:szCs w:val="21"/>
        </w:rPr>
        <w:t>份额和国企改革</w:t>
      </w:r>
      <w:r w:rsidRPr="000F6A58">
        <w:rPr>
          <w:rFonts w:hint="eastAsia"/>
          <w:bCs/>
          <w:color w:val="000000"/>
          <w:szCs w:val="21"/>
        </w:rPr>
        <w:t>B</w:t>
      </w:r>
      <w:r w:rsidRPr="000F6A58">
        <w:rPr>
          <w:rFonts w:hint="eastAsia"/>
          <w:bCs/>
          <w:color w:val="000000"/>
          <w:szCs w:val="21"/>
        </w:rPr>
        <w:t>份额的比例为</w:t>
      </w:r>
      <w:r w:rsidRPr="000F6A58">
        <w:rPr>
          <w:rFonts w:hint="eastAsia"/>
          <w:bCs/>
          <w:color w:val="000000"/>
          <w:szCs w:val="21"/>
        </w:rPr>
        <w:t xml:space="preserve"> 1</w:t>
      </w:r>
      <w:r w:rsidRPr="000F6A58">
        <w:rPr>
          <w:rFonts w:hint="eastAsia"/>
          <w:bCs/>
          <w:color w:val="000000"/>
          <w:szCs w:val="21"/>
        </w:rPr>
        <w:t>：</w:t>
      </w:r>
      <w:r w:rsidRPr="000F6A58">
        <w:rPr>
          <w:rFonts w:hint="eastAsia"/>
          <w:bCs/>
          <w:color w:val="000000"/>
          <w:szCs w:val="21"/>
        </w:rPr>
        <w:t>1</w:t>
      </w:r>
      <w:r w:rsidRPr="000F6A58">
        <w:rPr>
          <w:rFonts w:hint="eastAsia"/>
          <w:bCs/>
          <w:color w:val="000000"/>
          <w:szCs w:val="21"/>
        </w:rPr>
        <w:t>，份额折算后国企改革</w:t>
      </w:r>
      <w:r w:rsidRPr="000F6A58">
        <w:rPr>
          <w:rFonts w:hint="eastAsia"/>
          <w:bCs/>
          <w:color w:val="000000"/>
          <w:szCs w:val="21"/>
        </w:rPr>
        <w:t>A</w:t>
      </w:r>
      <w:r w:rsidRPr="000F6A58">
        <w:rPr>
          <w:rFonts w:hint="eastAsia"/>
          <w:bCs/>
          <w:color w:val="000000"/>
          <w:szCs w:val="21"/>
        </w:rPr>
        <w:t>份额的基金份额参考净值、国企改革</w:t>
      </w:r>
      <w:r w:rsidRPr="000F6A58">
        <w:rPr>
          <w:rFonts w:hint="eastAsia"/>
          <w:bCs/>
          <w:color w:val="000000"/>
          <w:szCs w:val="21"/>
        </w:rPr>
        <w:t>B</w:t>
      </w:r>
      <w:r w:rsidRPr="000F6A58">
        <w:rPr>
          <w:rFonts w:hint="eastAsia"/>
          <w:bCs/>
          <w:color w:val="000000"/>
          <w:szCs w:val="21"/>
        </w:rPr>
        <w:t>份额的基金份额参考净值和南方国企改革份额的基金份额净值均调整为</w:t>
      </w:r>
      <w:r w:rsidRPr="000F6A58">
        <w:rPr>
          <w:rFonts w:hint="eastAsia"/>
          <w:bCs/>
          <w:color w:val="000000"/>
          <w:szCs w:val="21"/>
        </w:rPr>
        <w:t xml:space="preserve"> 1.0000 </w:t>
      </w:r>
      <w:r w:rsidRPr="000F6A58">
        <w:rPr>
          <w:rFonts w:hint="eastAsia"/>
          <w:bCs/>
          <w:color w:val="000000"/>
          <w:szCs w:val="21"/>
        </w:rPr>
        <w:t>元。基金份额折算基准日折算前南方国企改革份额的基金份额净值及国企改革</w:t>
      </w:r>
      <w:r w:rsidRPr="000F6A58">
        <w:rPr>
          <w:rFonts w:hint="eastAsia"/>
          <w:bCs/>
          <w:color w:val="000000"/>
          <w:szCs w:val="21"/>
        </w:rPr>
        <w:t>A</w:t>
      </w:r>
      <w:r w:rsidRPr="000F6A58">
        <w:rPr>
          <w:rFonts w:hint="eastAsia"/>
          <w:bCs/>
          <w:color w:val="000000"/>
          <w:szCs w:val="21"/>
        </w:rPr>
        <w:t>份额、国企改革</w:t>
      </w:r>
      <w:r w:rsidRPr="000F6A58">
        <w:rPr>
          <w:rFonts w:hint="eastAsia"/>
          <w:bCs/>
          <w:color w:val="000000"/>
          <w:szCs w:val="21"/>
        </w:rPr>
        <w:t>B</w:t>
      </w:r>
      <w:r w:rsidRPr="000F6A58">
        <w:rPr>
          <w:rFonts w:hint="eastAsia"/>
          <w:bCs/>
          <w:color w:val="000000"/>
          <w:szCs w:val="21"/>
        </w:rPr>
        <w:t>份额的基金份额参考净值超出</w:t>
      </w:r>
      <w:r w:rsidRPr="000F6A58">
        <w:rPr>
          <w:rFonts w:hint="eastAsia"/>
          <w:bCs/>
          <w:color w:val="000000"/>
          <w:szCs w:val="21"/>
        </w:rPr>
        <w:t xml:space="preserve"> 1.0000 </w:t>
      </w:r>
      <w:r w:rsidRPr="000F6A58">
        <w:rPr>
          <w:rFonts w:hint="eastAsia"/>
          <w:bCs/>
          <w:color w:val="000000"/>
          <w:szCs w:val="21"/>
        </w:rPr>
        <w:t>元的部分均将折算为南方国企改革份额分别分配给南方国企改革份额、国企改革</w:t>
      </w:r>
      <w:r w:rsidRPr="000F6A58">
        <w:rPr>
          <w:rFonts w:hint="eastAsia"/>
          <w:bCs/>
          <w:color w:val="000000"/>
          <w:szCs w:val="21"/>
        </w:rPr>
        <w:t>A</w:t>
      </w:r>
      <w:r w:rsidRPr="000F6A58">
        <w:rPr>
          <w:rFonts w:hint="eastAsia"/>
          <w:bCs/>
          <w:color w:val="000000"/>
          <w:szCs w:val="21"/>
        </w:rPr>
        <w:t>份额和国企改革</w:t>
      </w:r>
      <w:r w:rsidRPr="000F6A58">
        <w:rPr>
          <w:rFonts w:hint="eastAsia"/>
          <w:bCs/>
          <w:color w:val="000000"/>
          <w:szCs w:val="21"/>
        </w:rPr>
        <w:t>B</w:t>
      </w:r>
      <w:r w:rsidRPr="000F6A58">
        <w:rPr>
          <w:rFonts w:hint="eastAsia"/>
          <w:bCs/>
          <w:color w:val="000000"/>
          <w:szCs w:val="21"/>
        </w:rPr>
        <w:t>份额的持有人。</w:t>
      </w:r>
    </w:p>
    <w:p w:rsidR="002500CE" w:rsidRPr="000F6A58" w:rsidRDefault="002500CE" w:rsidP="00DE1290">
      <w:pPr>
        <w:numPr>
          <w:ilvl w:val="0"/>
          <w:numId w:val="1"/>
        </w:num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（1）南方国企改革份额</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南方国企改革份额持有人新增的南方国企改革份额数</w:t>
      </w:r>
      <w:r w:rsidRPr="000F6A58">
        <w:rPr>
          <w:rFonts w:ascii="宋体" w:hAnsi="宋体" w:hint="eastAsia"/>
          <w:color w:val="000000"/>
          <w:szCs w:val="21"/>
        </w:rPr>
        <w:t>＝</w:t>
      </w:r>
      <w:r w:rsidRPr="000F6A58">
        <w:rPr>
          <w:rFonts w:ascii="宋体" w:hAnsi="宋体"/>
          <w:color w:val="000000"/>
          <w:position w:val="-24"/>
          <w:szCs w:val="21"/>
        </w:rPr>
        <w:object w:dxaOrig="2860" w:dyaOrig="660">
          <v:shape id="_x0000_i1043" type="#_x0000_t75" style="width:143.25pt;height:33pt" o:ole="">
            <v:imagedata r:id="rId41" o:title=""/>
          </v:shape>
          <o:OLEObject Type="Embed" ProgID="Equation.DSMT4" ShapeID="_x0000_i1043" DrawAspect="Content" ObjectID="_1664303865" r:id="rId42"/>
        </w:objec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其中，</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bCs/>
          <w:color w:val="000000"/>
          <w:position w:val="-12"/>
          <w:szCs w:val="21"/>
        </w:rPr>
        <w:object w:dxaOrig="720" w:dyaOrig="380">
          <v:shape id="_x0000_i1044" type="#_x0000_t75" style="width:36pt;height:19.5pt" o:ole="">
            <v:imagedata r:id="rId43" o:title=""/>
          </v:shape>
          <o:OLEObject Type="Embed" ProgID="Equation.DSMT4" ShapeID="_x0000_i1044" DrawAspect="Content" ObjectID="_1664303866" r:id="rId44"/>
        </w:object>
      </w:r>
      <w:r w:rsidRPr="000F6A58">
        <w:rPr>
          <w:rFonts w:hint="eastAsia"/>
          <w:bCs/>
          <w:color w:val="000000"/>
          <w:szCs w:val="21"/>
        </w:rPr>
        <w:t>：折算前南方国企改革份额的基金份额净值，下同。</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持有场外南方国企改革份额的基金份额持有人将按前述折算方式获得新增场外南方国企改革份额的分配；持有场内南方国企改革份额的基金份额持有人将按前述折算方式获得新增场内南方国企改革份额的分配。</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w:t>
      </w:r>
      <w:r w:rsidRPr="000F6A58">
        <w:rPr>
          <w:rFonts w:hint="eastAsia"/>
          <w:bCs/>
          <w:color w:val="000000"/>
          <w:szCs w:val="21"/>
        </w:rPr>
        <w:t>2</w:t>
      </w:r>
      <w:r w:rsidRPr="000F6A58">
        <w:rPr>
          <w:rFonts w:hint="eastAsia"/>
          <w:bCs/>
          <w:color w:val="000000"/>
          <w:szCs w:val="21"/>
        </w:rPr>
        <w:t>）国企改革</w:t>
      </w:r>
      <w:r w:rsidRPr="000F6A58">
        <w:rPr>
          <w:rFonts w:hint="eastAsia"/>
          <w:bCs/>
          <w:color w:val="000000"/>
          <w:szCs w:val="21"/>
        </w:rPr>
        <w:t xml:space="preserve">A </w:t>
      </w:r>
      <w:r w:rsidRPr="000F6A58">
        <w:rPr>
          <w:rFonts w:hint="eastAsia"/>
          <w:bCs/>
          <w:color w:val="000000"/>
          <w:szCs w:val="21"/>
        </w:rPr>
        <w:t>份额</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折算后国企改革</w:t>
      </w:r>
      <w:r w:rsidRPr="000F6A58">
        <w:rPr>
          <w:rFonts w:hint="eastAsia"/>
          <w:bCs/>
          <w:color w:val="000000"/>
          <w:szCs w:val="21"/>
        </w:rPr>
        <w:t>A</w:t>
      </w:r>
      <w:r w:rsidRPr="000F6A58">
        <w:rPr>
          <w:rFonts w:hint="eastAsia"/>
          <w:bCs/>
          <w:color w:val="000000"/>
          <w:szCs w:val="21"/>
        </w:rPr>
        <w:t>份额的份额数保持不变，即</w:t>
      </w:r>
      <w:r w:rsidRPr="000F6A58">
        <w:rPr>
          <w:bCs/>
          <w:color w:val="000000"/>
          <w:position w:val="-12"/>
          <w:szCs w:val="21"/>
        </w:rPr>
        <w:object w:dxaOrig="1740" w:dyaOrig="380">
          <v:shape id="_x0000_i1045" type="#_x0000_t75" style="width:87pt;height:19.5pt" o:ole="">
            <v:imagedata r:id="rId45" o:title=""/>
          </v:shape>
          <o:OLEObject Type="Embed" ProgID="Equation.DSMT4" ShapeID="_x0000_i1045" DrawAspect="Content" ObjectID="_1664303867" r:id="rId46"/>
        </w:objec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国企改革</w:t>
      </w:r>
      <w:r w:rsidRPr="000F6A58">
        <w:rPr>
          <w:rFonts w:hint="eastAsia"/>
          <w:bCs/>
          <w:color w:val="000000"/>
          <w:szCs w:val="21"/>
        </w:rPr>
        <w:t>A</w:t>
      </w:r>
      <w:r w:rsidRPr="000F6A58">
        <w:rPr>
          <w:rFonts w:hint="eastAsia"/>
          <w:bCs/>
          <w:color w:val="000000"/>
          <w:szCs w:val="21"/>
        </w:rPr>
        <w:t>份额持有人新增的场内南方国企改革份额的份额数</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ascii="宋体" w:hAnsi="宋体" w:hint="eastAsia"/>
          <w:color w:val="000000"/>
          <w:szCs w:val="21"/>
        </w:rPr>
        <w:t>＝</w:t>
      </w:r>
      <w:r w:rsidRPr="000F6A58">
        <w:rPr>
          <w:rFonts w:ascii="宋体" w:hAnsi="宋体"/>
          <w:color w:val="000000"/>
          <w:position w:val="-24"/>
          <w:szCs w:val="21"/>
        </w:rPr>
        <w:object w:dxaOrig="2860" w:dyaOrig="660">
          <v:shape id="_x0000_i1046" type="#_x0000_t75" style="width:143.25pt;height:33pt" o:ole="">
            <v:imagedata r:id="rId47" o:title=""/>
          </v:shape>
          <o:OLEObject Type="Embed" ProgID="Equation.DSMT4" ShapeID="_x0000_i1046" DrawAspect="Content" ObjectID="_1664303868" r:id="rId48"/>
        </w:objec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w:t>
      </w:r>
      <w:r w:rsidRPr="000F6A58">
        <w:rPr>
          <w:rFonts w:hint="eastAsia"/>
          <w:bCs/>
          <w:color w:val="000000"/>
          <w:szCs w:val="21"/>
        </w:rPr>
        <w:t>3</w:t>
      </w:r>
      <w:r w:rsidRPr="000F6A58">
        <w:rPr>
          <w:rFonts w:hint="eastAsia"/>
          <w:bCs/>
          <w:color w:val="000000"/>
          <w:szCs w:val="21"/>
        </w:rPr>
        <w:t>）国企改革</w:t>
      </w:r>
      <w:r w:rsidRPr="000F6A58">
        <w:rPr>
          <w:rFonts w:hint="eastAsia"/>
          <w:bCs/>
          <w:color w:val="000000"/>
          <w:szCs w:val="21"/>
        </w:rPr>
        <w:t>B</w:t>
      </w:r>
      <w:r w:rsidRPr="000F6A58">
        <w:rPr>
          <w:rFonts w:hint="eastAsia"/>
          <w:bCs/>
          <w:color w:val="000000"/>
          <w:szCs w:val="21"/>
        </w:rPr>
        <w:t>份额</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折算后国企改革</w:t>
      </w:r>
      <w:r w:rsidRPr="000F6A58">
        <w:rPr>
          <w:rFonts w:hint="eastAsia"/>
          <w:bCs/>
          <w:color w:val="000000"/>
          <w:szCs w:val="21"/>
        </w:rPr>
        <w:t>B</w:t>
      </w:r>
      <w:r w:rsidRPr="000F6A58">
        <w:rPr>
          <w:rFonts w:hint="eastAsia"/>
          <w:bCs/>
          <w:color w:val="000000"/>
          <w:szCs w:val="21"/>
        </w:rPr>
        <w:t>份额的份额数保持不变，即</w:t>
      </w:r>
      <w:r w:rsidRPr="000F6A58">
        <w:rPr>
          <w:bCs/>
          <w:color w:val="000000"/>
          <w:position w:val="-12"/>
          <w:szCs w:val="21"/>
        </w:rPr>
        <w:object w:dxaOrig="1740" w:dyaOrig="380">
          <v:shape id="_x0000_i1047" type="#_x0000_t75" style="width:87pt;height:19.5pt" o:ole="">
            <v:imagedata r:id="rId49" o:title=""/>
          </v:shape>
          <o:OLEObject Type="Embed" ProgID="Equation.DSMT4" ShapeID="_x0000_i1047" DrawAspect="Content" ObjectID="_1664303869" r:id="rId50"/>
        </w:object>
      </w:r>
    </w:p>
    <w:p w:rsidR="002500CE" w:rsidRPr="000F6A58" w:rsidRDefault="002500CE" w:rsidP="00DE1290">
      <w:pPr>
        <w:numPr>
          <w:ilvl w:val="0"/>
          <w:numId w:val="1"/>
        </w:numPr>
        <w:adjustRightInd w:val="0"/>
        <w:snapToGrid w:val="0"/>
        <w:spacing w:line="360" w:lineRule="auto"/>
        <w:ind w:firstLineChars="202" w:firstLine="424"/>
        <w:rPr>
          <w:rFonts w:ascii="宋体" w:hAnsi="宋体"/>
          <w:color w:val="000000"/>
          <w:szCs w:val="21"/>
        </w:rPr>
      </w:pPr>
      <w:r w:rsidRPr="000F6A58">
        <w:rPr>
          <w:rFonts w:hint="eastAsia"/>
          <w:bCs/>
          <w:color w:val="000000"/>
          <w:szCs w:val="21"/>
        </w:rPr>
        <w:t>国企改革</w:t>
      </w:r>
      <w:r w:rsidRPr="000F6A58">
        <w:rPr>
          <w:rFonts w:hint="eastAsia"/>
          <w:bCs/>
          <w:color w:val="000000"/>
          <w:szCs w:val="21"/>
        </w:rPr>
        <w:t>B</w:t>
      </w:r>
      <w:r w:rsidRPr="000F6A58">
        <w:rPr>
          <w:rFonts w:hint="eastAsia"/>
          <w:bCs/>
          <w:color w:val="000000"/>
          <w:szCs w:val="21"/>
        </w:rPr>
        <w:t>份额持有人新增的场内南方国企改革份额的份额数</w:t>
      </w:r>
      <w:r w:rsidRPr="000F6A58">
        <w:rPr>
          <w:rFonts w:ascii="宋体" w:hAnsi="宋体" w:hint="eastAsia"/>
          <w:color w:val="000000"/>
          <w:szCs w:val="21"/>
        </w:rPr>
        <w:t>＝</w:t>
      </w:r>
    </w:p>
    <w:p w:rsidR="002500CE" w:rsidRPr="000F6A58" w:rsidRDefault="002500CE" w:rsidP="00DE1290">
      <w:pPr>
        <w:numPr>
          <w:ilvl w:val="0"/>
          <w:numId w:val="1"/>
        </w:numPr>
        <w:adjustRightInd w:val="0"/>
        <w:snapToGrid w:val="0"/>
        <w:spacing w:line="360" w:lineRule="auto"/>
        <w:ind w:firstLineChars="202" w:firstLine="424"/>
        <w:rPr>
          <w:rFonts w:ascii="宋体" w:hAnsi="宋体"/>
          <w:color w:val="000000"/>
          <w:szCs w:val="21"/>
        </w:rPr>
      </w:pPr>
      <w:r w:rsidRPr="000F6A58">
        <w:rPr>
          <w:rFonts w:ascii="宋体" w:hAnsi="宋体"/>
          <w:color w:val="000000"/>
          <w:position w:val="-24"/>
          <w:szCs w:val="21"/>
        </w:rPr>
        <w:object w:dxaOrig="2860" w:dyaOrig="660">
          <v:shape id="_x0000_i1048" type="#_x0000_t75" style="width:143.25pt;height:33pt" o:ole="">
            <v:imagedata r:id="rId51" o:title=""/>
          </v:shape>
          <o:OLEObject Type="Embed" ProgID="Equation.DSMT4" ShapeID="_x0000_i1048" DrawAspect="Content" ObjectID="_1664303870" r:id="rId52"/>
        </w:object>
      </w:r>
    </w:p>
    <w:p w:rsidR="002500CE" w:rsidRPr="000F6A58" w:rsidRDefault="002500CE" w:rsidP="00DE1290">
      <w:pPr>
        <w:numPr>
          <w:ilvl w:val="0"/>
          <w:numId w:val="1"/>
        </w:num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其中，</w:t>
      </w:r>
    </w:p>
    <w:p w:rsidR="002500CE" w:rsidRPr="000F6A58" w:rsidRDefault="002500CE" w:rsidP="00DE1290">
      <w:pPr>
        <w:numPr>
          <w:ilvl w:val="0"/>
          <w:numId w:val="1"/>
        </w:numPr>
        <w:adjustRightInd w:val="0"/>
        <w:snapToGrid w:val="0"/>
        <w:spacing w:line="360" w:lineRule="auto"/>
        <w:ind w:firstLineChars="202" w:firstLine="424"/>
        <w:rPr>
          <w:rFonts w:ascii="宋体" w:hAnsi="宋体"/>
          <w:color w:val="000000"/>
          <w:szCs w:val="21"/>
        </w:rPr>
      </w:pPr>
      <w:r w:rsidRPr="000F6A58">
        <w:rPr>
          <w:rFonts w:ascii="宋体" w:hAnsi="宋体"/>
          <w:color w:val="000000"/>
          <w:position w:val="-12"/>
          <w:szCs w:val="21"/>
        </w:rPr>
        <w:object w:dxaOrig="800" w:dyaOrig="380">
          <v:shape id="_x0000_i1049" type="#_x0000_t75" style="width:38.25pt;height:19.5pt" o:ole="">
            <v:imagedata r:id="rId53" o:title=""/>
          </v:shape>
          <o:OLEObject Type="Embed" ProgID="Equation.DSMT4" ShapeID="_x0000_i1049" DrawAspect="Content" ObjectID="_1664303871" r:id="rId54"/>
        </w:object>
      </w:r>
      <w:r w:rsidRPr="000F6A58">
        <w:rPr>
          <w:rFonts w:ascii="宋体" w:hAnsi="宋体" w:hint="eastAsia"/>
          <w:color w:val="000000"/>
          <w:szCs w:val="21"/>
        </w:rPr>
        <w:t>：折算后</w:t>
      </w:r>
      <w:r w:rsidRPr="000F6A58">
        <w:rPr>
          <w:rFonts w:hint="eastAsia"/>
          <w:bCs/>
          <w:color w:val="000000"/>
          <w:szCs w:val="21"/>
        </w:rPr>
        <w:t>国企改革</w:t>
      </w:r>
      <w:r w:rsidRPr="000F6A58">
        <w:rPr>
          <w:rFonts w:ascii="宋体" w:hAnsi="宋体" w:hint="eastAsia"/>
          <w:color w:val="000000"/>
          <w:szCs w:val="21"/>
        </w:rPr>
        <w:t>B份额的份额数，下同</w:t>
      </w:r>
    </w:p>
    <w:p w:rsidR="002500CE" w:rsidRPr="000F6A58" w:rsidRDefault="002500CE" w:rsidP="00DE1290">
      <w:pPr>
        <w:numPr>
          <w:ilvl w:val="0"/>
          <w:numId w:val="1"/>
        </w:numPr>
        <w:adjustRightInd w:val="0"/>
        <w:snapToGrid w:val="0"/>
        <w:spacing w:line="360" w:lineRule="auto"/>
        <w:ind w:firstLineChars="202" w:firstLine="424"/>
        <w:rPr>
          <w:rFonts w:ascii="宋体" w:hAnsi="宋体"/>
          <w:color w:val="000000"/>
          <w:szCs w:val="21"/>
        </w:rPr>
      </w:pPr>
      <w:r w:rsidRPr="000F6A58">
        <w:rPr>
          <w:rFonts w:ascii="宋体" w:hAnsi="宋体"/>
          <w:color w:val="000000"/>
          <w:position w:val="-12"/>
          <w:szCs w:val="21"/>
        </w:rPr>
        <w:object w:dxaOrig="800" w:dyaOrig="380">
          <v:shape id="_x0000_i1050" type="#_x0000_t75" style="width:38.25pt;height:19.5pt" o:ole="">
            <v:imagedata r:id="rId55" o:title=""/>
          </v:shape>
          <o:OLEObject Type="Embed" ProgID="Equation.DSMT4" ShapeID="_x0000_i1050" DrawAspect="Content" ObjectID="_1664303872" r:id="rId56"/>
        </w:object>
      </w:r>
      <w:r w:rsidRPr="000F6A58">
        <w:rPr>
          <w:rFonts w:ascii="宋体" w:hAnsi="宋体" w:hint="eastAsia"/>
          <w:color w:val="000000"/>
          <w:szCs w:val="21"/>
        </w:rPr>
        <w:t>：折算前</w:t>
      </w:r>
      <w:r w:rsidRPr="000F6A58">
        <w:rPr>
          <w:rFonts w:hint="eastAsia"/>
          <w:bCs/>
          <w:color w:val="000000"/>
          <w:szCs w:val="21"/>
        </w:rPr>
        <w:t>国企改革</w:t>
      </w:r>
      <w:r w:rsidRPr="000F6A58">
        <w:rPr>
          <w:rFonts w:ascii="宋体" w:hAnsi="宋体" w:hint="eastAsia"/>
          <w:color w:val="000000"/>
          <w:szCs w:val="21"/>
        </w:rPr>
        <w:t>B份额的份额数，下同</w:t>
      </w:r>
    </w:p>
    <w:p w:rsidR="002500CE" w:rsidRPr="000F6A58" w:rsidRDefault="002500CE" w:rsidP="00DE1290">
      <w:pPr>
        <w:numPr>
          <w:ilvl w:val="0"/>
          <w:numId w:val="1"/>
        </w:numPr>
        <w:adjustRightInd w:val="0"/>
        <w:snapToGrid w:val="0"/>
        <w:spacing w:line="360" w:lineRule="auto"/>
        <w:ind w:firstLineChars="202" w:firstLine="424"/>
        <w:rPr>
          <w:rFonts w:ascii="宋体" w:hAnsi="宋体"/>
          <w:color w:val="000000"/>
          <w:szCs w:val="21"/>
        </w:rPr>
      </w:pPr>
      <w:r w:rsidRPr="000F6A58">
        <w:rPr>
          <w:rFonts w:ascii="宋体" w:hAnsi="宋体"/>
          <w:color w:val="000000"/>
          <w:position w:val="-12"/>
          <w:szCs w:val="21"/>
        </w:rPr>
        <w:object w:dxaOrig="720" w:dyaOrig="380">
          <v:shape id="_x0000_i1051" type="#_x0000_t75" style="width:36pt;height:19.5pt" o:ole="">
            <v:imagedata r:id="rId57" o:title=""/>
          </v:shape>
          <o:OLEObject Type="Embed" ProgID="Equation.DSMT4" ShapeID="_x0000_i1051" DrawAspect="Content" ObjectID="_1664303873" r:id="rId58"/>
        </w:object>
      </w:r>
      <w:r w:rsidRPr="000F6A58">
        <w:rPr>
          <w:rFonts w:ascii="宋体" w:hAnsi="宋体" w:hint="eastAsia"/>
          <w:color w:val="000000"/>
          <w:szCs w:val="21"/>
        </w:rPr>
        <w:t>：折算前</w:t>
      </w:r>
      <w:r w:rsidRPr="000F6A58">
        <w:rPr>
          <w:rFonts w:hint="eastAsia"/>
          <w:bCs/>
          <w:color w:val="000000"/>
          <w:szCs w:val="21"/>
        </w:rPr>
        <w:t>国企改革</w:t>
      </w:r>
      <w:r w:rsidRPr="000F6A58">
        <w:rPr>
          <w:rFonts w:ascii="宋体" w:hAnsi="宋体" w:hint="eastAsia"/>
          <w:color w:val="000000"/>
          <w:szCs w:val="21"/>
        </w:rPr>
        <w:t>B份额的基金份额参考净值，下同</w:t>
      </w:r>
    </w:p>
    <w:p w:rsidR="002500CE" w:rsidRPr="000F6A58" w:rsidRDefault="002500CE" w:rsidP="00DE1290">
      <w:pPr>
        <w:numPr>
          <w:ilvl w:val="0"/>
          <w:numId w:val="1"/>
        </w:num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（4）折算后南方国企改革份额的总份数</w:t>
      </w:r>
    </w:p>
    <w:p w:rsidR="002500CE" w:rsidRPr="000F6A58" w:rsidRDefault="002500CE" w:rsidP="00DE1290">
      <w:pPr>
        <w:numPr>
          <w:ilvl w:val="0"/>
          <w:numId w:val="1"/>
        </w:numPr>
        <w:adjustRightInd w:val="0"/>
        <w:snapToGrid w:val="0"/>
        <w:spacing w:line="360" w:lineRule="auto"/>
        <w:ind w:firstLineChars="202" w:firstLine="424"/>
        <w:rPr>
          <w:rFonts w:ascii="宋体" w:hAnsi="宋体"/>
          <w:color w:val="000000"/>
          <w:szCs w:val="21"/>
        </w:rPr>
      </w:pPr>
      <w:r w:rsidRPr="000F6A58">
        <w:rPr>
          <w:rFonts w:ascii="宋体" w:hAnsi="宋体" w:hint="eastAsia"/>
          <w:color w:val="000000"/>
          <w:szCs w:val="21"/>
        </w:rPr>
        <w:t>折算后南方国企改革份额的总份额数＝折算前南方国企改革份额的份额数＋南方国企改革份额持有人新增的南方国企改革份额数＋国企改革A份额持有人新增的场内南方国企改革份额数＋国企改革B份额持有人新增的场内南方国企改革份额数</w:t>
      </w:r>
    </w:p>
    <w:p w:rsidR="002500CE" w:rsidRPr="000F6A58" w:rsidRDefault="002500CE" w:rsidP="00DE1290">
      <w:pPr>
        <w:numPr>
          <w:ilvl w:val="0"/>
          <w:numId w:val="1"/>
        </w:numPr>
        <w:adjustRightInd w:val="0"/>
        <w:snapToGrid w:val="0"/>
        <w:spacing w:line="360" w:lineRule="auto"/>
        <w:rPr>
          <w:bCs/>
          <w:color w:val="000000"/>
          <w:szCs w:val="21"/>
        </w:rPr>
      </w:pPr>
      <w:r w:rsidRPr="000F6A58">
        <w:rPr>
          <w:rFonts w:hint="eastAsia"/>
          <w:bCs/>
          <w:color w:val="000000"/>
          <w:szCs w:val="21"/>
        </w:rPr>
        <w:t xml:space="preserve">    </w:t>
      </w:r>
      <w:r w:rsidRPr="000F6A58">
        <w:rPr>
          <w:rFonts w:hint="eastAsia"/>
          <w:bCs/>
          <w:color w:val="000000"/>
          <w:szCs w:val="21"/>
        </w:rPr>
        <w:t>（</w:t>
      </w:r>
      <w:r w:rsidRPr="000F6A58">
        <w:rPr>
          <w:rFonts w:hint="eastAsia"/>
          <w:bCs/>
          <w:color w:val="000000"/>
          <w:szCs w:val="21"/>
        </w:rPr>
        <w:t>5</w:t>
      </w:r>
      <w:r w:rsidRPr="000F6A58">
        <w:rPr>
          <w:rFonts w:hint="eastAsia"/>
          <w:bCs/>
          <w:color w:val="000000"/>
          <w:szCs w:val="21"/>
        </w:rPr>
        <w:t>）按照上述折算和计算方法，可能会给基金份额持有人的资产净值造成微小误差，视为未改变基金份额持有人的资产净值。</w:t>
      </w:r>
    </w:p>
    <w:p w:rsidR="002500CE" w:rsidRPr="000F6A58" w:rsidRDefault="002500CE" w:rsidP="00DE1290">
      <w:pPr>
        <w:numPr>
          <w:ilvl w:val="0"/>
          <w:numId w:val="1"/>
        </w:numPr>
        <w:adjustRightInd w:val="0"/>
        <w:snapToGrid w:val="0"/>
        <w:spacing w:line="360" w:lineRule="auto"/>
        <w:rPr>
          <w:bCs/>
          <w:color w:val="000000"/>
          <w:szCs w:val="21"/>
        </w:rPr>
      </w:pPr>
    </w:p>
    <w:p w:rsidR="002500CE" w:rsidRPr="000F6A58" w:rsidRDefault="002500CE" w:rsidP="00DE1290">
      <w:pPr>
        <w:numPr>
          <w:ilvl w:val="0"/>
          <w:numId w:val="1"/>
        </w:numPr>
        <w:adjustRightInd w:val="0"/>
        <w:snapToGrid w:val="0"/>
        <w:spacing w:line="360" w:lineRule="auto"/>
        <w:ind w:firstLineChars="202" w:firstLine="426"/>
        <w:rPr>
          <w:b/>
          <w:bCs/>
          <w:color w:val="000000"/>
          <w:szCs w:val="21"/>
        </w:rPr>
      </w:pPr>
      <w:r w:rsidRPr="000F6A58">
        <w:rPr>
          <w:rFonts w:hint="eastAsia"/>
          <w:b/>
          <w:bCs/>
          <w:color w:val="000000"/>
          <w:szCs w:val="21"/>
        </w:rPr>
        <w:t>（二）当国企改革</w:t>
      </w:r>
      <w:r w:rsidRPr="000F6A58">
        <w:rPr>
          <w:rFonts w:hint="eastAsia"/>
          <w:b/>
          <w:bCs/>
          <w:color w:val="000000"/>
          <w:szCs w:val="21"/>
        </w:rPr>
        <w:t>B</w:t>
      </w:r>
      <w:r w:rsidRPr="000F6A58">
        <w:rPr>
          <w:rFonts w:hint="eastAsia"/>
          <w:b/>
          <w:bCs/>
          <w:color w:val="000000"/>
          <w:szCs w:val="21"/>
        </w:rPr>
        <w:t>份额的基金份额参考净值小于或等于</w:t>
      </w:r>
      <w:r w:rsidRPr="000F6A58">
        <w:rPr>
          <w:rFonts w:hint="eastAsia"/>
          <w:b/>
          <w:bCs/>
          <w:color w:val="000000"/>
          <w:szCs w:val="21"/>
        </w:rPr>
        <w:t>0.2500</w:t>
      </w:r>
      <w:r w:rsidRPr="000F6A58">
        <w:rPr>
          <w:rFonts w:hint="eastAsia"/>
          <w:b/>
          <w:bCs/>
          <w:color w:val="000000"/>
          <w:szCs w:val="21"/>
        </w:rPr>
        <w:t>元时，本基金将按照如下公式进行不定期份额折算：</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1</w:t>
      </w:r>
      <w:r w:rsidRPr="000F6A58">
        <w:rPr>
          <w:rFonts w:hint="eastAsia"/>
          <w:bCs/>
          <w:color w:val="000000"/>
          <w:szCs w:val="21"/>
        </w:rPr>
        <w:t>、基金份额不定期折算基准日</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当国企改革</w:t>
      </w:r>
      <w:r w:rsidRPr="000F6A58">
        <w:rPr>
          <w:rFonts w:hint="eastAsia"/>
          <w:bCs/>
          <w:color w:val="000000"/>
          <w:szCs w:val="21"/>
        </w:rPr>
        <w:t>B</w:t>
      </w:r>
      <w:r w:rsidRPr="000F6A58">
        <w:rPr>
          <w:rFonts w:hint="eastAsia"/>
          <w:bCs/>
          <w:color w:val="000000"/>
          <w:szCs w:val="21"/>
        </w:rPr>
        <w:t>份额的基金份额参考净值小于或等于</w:t>
      </w:r>
      <w:r w:rsidRPr="000F6A58">
        <w:rPr>
          <w:rFonts w:hint="eastAsia"/>
          <w:bCs/>
          <w:color w:val="000000"/>
          <w:szCs w:val="21"/>
        </w:rPr>
        <w:t>0.2500</w:t>
      </w:r>
      <w:r w:rsidRPr="000F6A58">
        <w:rPr>
          <w:rFonts w:hint="eastAsia"/>
          <w:bCs/>
          <w:color w:val="000000"/>
          <w:szCs w:val="21"/>
        </w:rPr>
        <w:t>元时，本基金将以该日后的次一交易日为本基金不定期折算基准日。</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2</w:t>
      </w:r>
      <w:r w:rsidRPr="000F6A58">
        <w:rPr>
          <w:rFonts w:hint="eastAsia"/>
          <w:bCs/>
          <w:color w:val="000000"/>
          <w:szCs w:val="21"/>
        </w:rPr>
        <w:t>、基金份额不定期折算对象</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基金份额不定期折算基准日登记在册的南方国企改革份额、国企改革</w:t>
      </w:r>
      <w:r w:rsidRPr="000F6A58">
        <w:rPr>
          <w:rFonts w:hint="eastAsia"/>
          <w:bCs/>
          <w:color w:val="000000"/>
          <w:szCs w:val="21"/>
        </w:rPr>
        <w:t>A</w:t>
      </w:r>
      <w:r w:rsidRPr="000F6A58">
        <w:rPr>
          <w:rFonts w:hint="eastAsia"/>
          <w:bCs/>
          <w:color w:val="000000"/>
          <w:szCs w:val="21"/>
        </w:rPr>
        <w:t>份额和国企改革</w:t>
      </w:r>
      <w:r w:rsidRPr="000F6A58">
        <w:rPr>
          <w:rFonts w:hint="eastAsia"/>
          <w:bCs/>
          <w:color w:val="000000"/>
          <w:szCs w:val="21"/>
        </w:rPr>
        <w:t>B</w:t>
      </w:r>
      <w:r w:rsidRPr="000F6A58">
        <w:rPr>
          <w:rFonts w:hint="eastAsia"/>
          <w:bCs/>
          <w:color w:val="000000"/>
          <w:szCs w:val="21"/>
        </w:rPr>
        <w:t>份额。</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3</w:t>
      </w:r>
      <w:r w:rsidRPr="000F6A58">
        <w:rPr>
          <w:rFonts w:hint="eastAsia"/>
          <w:bCs/>
          <w:color w:val="000000"/>
          <w:szCs w:val="21"/>
        </w:rPr>
        <w:t>、基金份额不定期折算频率</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不定期。</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4</w:t>
      </w:r>
      <w:r w:rsidRPr="000F6A58">
        <w:rPr>
          <w:rFonts w:hint="eastAsia"/>
          <w:bCs/>
          <w:color w:val="000000"/>
          <w:szCs w:val="21"/>
        </w:rPr>
        <w:t>、基金份额不定期折算方式</w:t>
      </w:r>
    </w:p>
    <w:p w:rsidR="002500CE" w:rsidRPr="000F6A58" w:rsidRDefault="002500CE" w:rsidP="00DE1290">
      <w:pPr>
        <w:adjustRightInd w:val="0"/>
        <w:snapToGrid w:val="0"/>
        <w:spacing w:line="360" w:lineRule="auto"/>
        <w:ind w:firstLineChars="202" w:firstLine="424"/>
        <w:rPr>
          <w:bCs/>
          <w:color w:val="000000"/>
          <w:szCs w:val="21"/>
        </w:rPr>
      </w:pPr>
      <w:r w:rsidRPr="000F6A58">
        <w:rPr>
          <w:rFonts w:hint="eastAsia"/>
          <w:bCs/>
          <w:color w:val="000000"/>
          <w:szCs w:val="21"/>
        </w:rPr>
        <w:t>当国企改革</w:t>
      </w:r>
      <w:r w:rsidRPr="000F6A58">
        <w:rPr>
          <w:rFonts w:hint="eastAsia"/>
          <w:bCs/>
          <w:color w:val="000000"/>
          <w:szCs w:val="21"/>
        </w:rPr>
        <w:t>B</w:t>
      </w:r>
      <w:r w:rsidRPr="000F6A58">
        <w:rPr>
          <w:rFonts w:hint="eastAsia"/>
          <w:bCs/>
          <w:color w:val="000000"/>
          <w:szCs w:val="21"/>
        </w:rPr>
        <w:t>份额的基金份额参考净值小于或等于</w:t>
      </w:r>
      <w:r w:rsidRPr="000F6A58">
        <w:rPr>
          <w:rFonts w:hint="eastAsia"/>
          <w:bCs/>
          <w:color w:val="000000"/>
          <w:szCs w:val="21"/>
        </w:rPr>
        <w:t>0.2500</w:t>
      </w:r>
      <w:r w:rsidRPr="000F6A58">
        <w:rPr>
          <w:rFonts w:hint="eastAsia"/>
          <w:bCs/>
          <w:color w:val="000000"/>
          <w:szCs w:val="21"/>
        </w:rPr>
        <w:t>元时，本基金将分别对国企改革</w:t>
      </w:r>
      <w:r w:rsidRPr="000F6A58">
        <w:rPr>
          <w:rFonts w:hint="eastAsia"/>
          <w:bCs/>
          <w:color w:val="000000"/>
          <w:szCs w:val="21"/>
        </w:rPr>
        <w:t>A</w:t>
      </w:r>
      <w:r w:rsidRPr="000F6A58">
        <w:rPr>
          <w:rFonts w:hint="eastAsia"/>
          <w:bCs/>
          <w:color w:val="000000"/>
          <w:szCs w:val="21"/>
        </w:rPr>
        <w:t>份额、国企改革</w:t>
      </w:r>
      <w:r w:rsidRPr="000F6A58">
        <w:rPr>
          <w:rFonts w:hint="eastAsia"/>
          <w:bCs/>
          <w:color w:val="000000"/>
          <w:szCs w:val="21"/>
        </w:rPr>
        <w:t>B</w:t>
      </w:r>
      <w:r w:rsidRPr="000F6A58">
        <w:rPr>
          <w:rFonts w:hint="eastAsia"/>
          <w:bCs/>
          <w:color w:val="000000"/>
          <w:szCs w:val="21"/>
        </w:rPr>
        <w:t>份额和南方国企改革份额进行份额折算，份额折算后本基金将确保国企改革</w:t>
      </w:r>
      <w:r w:rsidRPr="000F6A58">
        <w:rPr>
          <w:rFonts w:hint="eastAsia"/>
          <w:bCs/>
          <w:color w:val="000000"/>
          <w:szCs w:val="21"/>
        </w:rPr>
        <w:t xml:space="preserve">A </w:t>
      </w:r>
      <w:r w:rsidRPr="000F6A58">
        <w:rPr>
          <w:rFonts w:hint="eastAsia"/>
          <w:bCs/>
          <w:color w:val="000000"/>
          <w:szCs w:val="21"/>
        </w:rPr>
        <w:t>份额和国企改革</w:t>
      </w:r>
      <w:r w:rsidRPr="000F6A58">
        <w:rPr>
          <w:rFonts w:hint="eastAsia"/>
          <w:bCs/>
          <w:color w:val="000000"/>
          <w:szCs w:val="21"/>
        </w:rPr>
        <w:t>B</w:t>
      </w:r>
      <w:r w:rsidRPr="000F6A58">
        <w:rPr>
          <w:rFonts w:hint="eastAsia"/>
          <w:bCs/>
          <w:color w:val="000000"/>
          <w:szCs w:val="21"/>
        </w:rPr>
        <w:t>份额的比例为</w:t>
      </w:r>
      <w:r w:rsidRPr="000F6A58">
        <w:rPr>
          <w:rFonts w:hint="eastAsia"/>
          <w:bCs/>
          <w:color w:val="000000"/>
          <w:szCs w:val="21"/>
        </w:rPr>
        <w:t>1</w:t>
      </w:r>
      <w:r w:rsidRPr="000F6A58">
        <w:rPr>
          <w:rFonts w:hint="eastAsia"/>
          <w:bCs/>
          <w:color w:val="000000"/>
          <w:szCs w:val="21"/>
        </w:rPr>
        <w:t>：</w:t>
      </w:r>
      <w:r w:rsidRPr="000F6A58">
        <w:rPr>
          <w:rFonts w:hint="eastAsia"/>
          <w:bCs/>
          <w:color w:val="000000"/>
          <w:szCs w:val="21"/>
        </w:rPr>
        <w:t>1</w:t>
      </w:r>
      <w:r w:rsidRPr="000F6A58">
        <w:rPr>
          <w:rFonts w:hint="eastAsia"/>
          <w:bCs/>
          <w:color w:val="000000"/>
          <w:szCs w:val="21"/>
        </w:rPr>
        <w:t>，份额折算后南方国企改革份额的基金份额净值、国企改革</w:t>
      </w:r>
      <w:r w:rsidRPr="000F6A58">
        <w:rPr>
          <w:rFonts w:hint="eastAsia"/>
          <w:bCs/>
          <w:color w:val="000000"/>
          <w:szCs w:val="21"/>
        </w:rPr>
        <w:t>A</w:t>
      </w:r>
      <w:r w:rsidRPr="000F6A58">
        <w:rPr>
          <w:rFonts w:hint="eastAsia"/>
          <w:bCs/>
          <w:color w:val="000000"/>
          <w:szCs w:val="21"/>
        </w:rPr>
        <w:t>份额和国企改革</w:t>
      </w:r>
      <w:r w:rsidRPr="000F6A58">
        <w:rPr>
          <w:rFonts w:hint="eastAsia"/>
          <w:bCs/>
          <w:color w:val="000000"/>
          <w:szCs w:val="21"/>
        </w:rPr>
        <w:t>B</w:t>
      </w:r>
      <w:r w:rsidRPr="000F6A58">
        <w:rPr>
          <w:rFonts w:hint="eastAsia"/>
          <w:bCs/>
          <w:color w:val="000000"/>
          <w:szCs w:val="21"/>
        </w:rPr>
        <w:t>份额的基金份额参考净值均调整为</w:t>
      </w:r>
      <w:r w:rsidRPr="000F6A58">
        <w:rPr>
          <w:rFonts w:hint="eastAsia"/>
          <w:bCs/>
          <w:color w:val="000000"/>
          <w:szCs w:val="21"/>
        </w:rPr>
        <w:t>1.0000</w:t>
      </w:r>
      <w:r w:rsidRPr="000F6A58">
        <w:rPr>
          <w:rFonts w:hint="eastAsia"/>
          <w:bCs/>
          <w:color w:val="000000"/>
          <w:szCs w:val="21"/>
        </w:rPr>
        <w:t>元。南方国企改革份额、国企改革</w:t>
      </w:r>
      <w:r w:rsidRPr="000F6A58">
        <w:rPr>
          <w:rFonts w:hint="eastAsia"/>
          <w:bCs/>
          <w:color w:val="000000"/>
          <w:szCs w:val="21"/>
        </w:rPr>
        <w:t>A</w:t>
      </w:r>
      <w:r w:rsidRPr="000F6A58">
        <w:rPr>
          <w:rFonts w:hint="eastAsia"/>
          <w:bCs/>
          <w:color w:val="000000"/>
          <w:szCs w:val="21"/>
        </w:rPr>
        <w:t>份额和国企改革</w:t>
      </w:r>
      <w:r w:rsidRPr="000F6A58">
        <w:rPr>
          <w:rFonts w:hint="eastAsia"/>
          <w:bCs/>
          <w:color w:val="000000"/>
          <w:szCs w:val="21"/>
        </w:rPr>
        <w:t>B</w:t>
      </w:r>
      <w:r w:rsidRPr="000F6A58">
        <w:rPr>
          <w:rFonts w:hint="eastAsia"/>
          <w:bCs/>
          <w:color w:val="000000"/>
          <w:szCs w:val="21"/>
        </w:rPr>
        <w:t>份额的份额数将相应缩减。</w:t>
      </w:r>
      <w:r w:rsidRPr="000F6A58">
        <w:rPr>
          <w:rFonts w:hint="eastAsia"/>
          <w:bCs/>
          <w:color w:val="000000"/>
          <w:szCs w:val="21"/>
        </w:rPr>
        <w:t xml:space="preserve"> </w:t>
      </w:r>
    </w:p>
    <w:p w:rsidR="002500CE" w:rsidRPr="000F6A58" w:rsidRDefault="002500CE" w:rsidP="00DE1290">
      <w:pPr>
        <w:adjustRightInd w:val="0"/>
        <w:snapToGrid w:val="0"/>
        <w:spacing w:line="360" w:lineRule="auto"/>
        <w:ind w:firstLineChars="202" w:firstLine="424"/>
        <w:rPr>
          <w:bCs/>
          <w:color w:val="000000"/>
          <w:szCs w:val="21"/>
        </w:rPr>
      </w:pPr>
      <w:r w:rsidRPr="000F6A58">
        <w:rPr>
          <w:rFonts w:hint="eastAsia"/>
          <w:bCs/>
          <w:color w:val="000000"/>
          <w:szCs w:val="21"/>
        </w:rPr>
        <w:t>（</w:t>
      </w:r>
      <w:r w:rsidRPr="000F6A58">
        <w:rPr>
          <w:rFonts w:hint="eastAsia"/>
          <w:bCs/>
          <w:color w:val="000000"/>
          <w:szCs w:val="21"/>
        </w:rPr>
        <w:t>1</w:t>
      </w:r>
      <w:r w:rsidRPr="000F6A58">
        <w:rPr>
          <w:rFonts w:hint="eastAsia"/>
          <w:bCs/>
          <w:color w:val="000000"/>
          <w:szCs w:val="21"/>
        </w:rPr>
        <w:t>）国企改革</w:t>
      </w:r>
      <w:r w:rsidRPr="000F6A58">
        <w:rPr>
          <w:rFonts w:hint="eastAsia"/>
          <w:bCs/>
          <w:color w:val="000000"/>
          <w:szCs w:val="21"/>
        </w:rPr>
        <w:t>B</w:t>
      </w:r>
      <w:r w:rsidRPr="000F6A58">
        <w:rPr>
          <w:rFonts w:hint="eastAsia"/>
          <w:bCs/>
          <w:color w:val="000000"/>
          <w:szCs w:val="21"/>
        </w:rPr>
        <w:t>份额</w:t>
      </w:r>
    </w:p>
    <w:p w:rsidR="002500CE" w:rsidRPr="000F6A58" w:rsidRDefault="002500CE" w:rsidP="00DE1290">
      <w:pPr>
        <w:adjustRightInd w:val="0"/>
        <w:snapToGrid w:val="0"/>
        <w:spacing w:line="360" w:lineRule="auto"/>
        <w:ind w:firstLineChars="202" w:firstLine="424"/>
        <w:rPr>
          <w:bCs/>
          <w:color w:val="000000"/>
          <w:szCs w:val="21"/>
        </w:rPr>
      </w:pPr>
      <w:r w:rsidRPr="000F6A58">
        <w:rPr>
          <w:rFonts w:ascii="宋体" w:hAnsi="宋体"/>
          <w:color w:val="000000"/>
          <w:position w:val="-24"/>
          <w:szCs w:val="21"/>
        </w:rPr>
        <w:object w:dxaOrig="2659" w:dyaOrig="660">
          <v:shape id="_x0000_i1052" type="#_x0000_t75" style="width:132pt;height:33.75pt" o:ole="">
            <v:imagedata r:id="rId59" o:title=""/>
          </v:shape>
          <o:OLEObject Type="Embed" ProgID="Equation.DSMT4" ShapeID="_x0000_i1052" DrawAspect="Content" ObjectID="_1664303874" r:id="rId60"/>
        </w:object>
      </w:r>
    </w:p>
    <w:p w:rsidR="002500CE" w:rsidRPr="000F6A58" w:rsidRDefault="002500CE" w:rsidP="00DE1290">
      <w:pPr>
        <w:adjustRightInd w:val="0"/>
        <w:snapToGrid w:val="0"/>
        <w:spacing w:line="360" w:lineRule="auto"/>
        <w:ind w:firstLineChars="202" w:firstLine="424"/>
        <w:rPr>
          <w:bCs/>
          <w:color w:val="000000"/>
          <w:szCs w:val="21"/>
        </w:rPr>
      </w:pPr>
      <w:r w:rsidRPr="000F6A58">
        <w:rPr>
          <w:rFonts w:hint="eastAsia"/>
          <w:bCs/>
          <w:color w:val="000000"/>
          <w:szCs w:val="21"/>
        </w:rPr>
        <w:t>（</w:t>
      </w:r>
      <w:r w:rsidRPr="000F6A58">
        <w:rPr>
          <w:rFonts w:hint="eastAsia"/>
          <w:bCs/>
          <w:color w:val="000000"/>
          <w:szCs w:val="21"/>
        </w:rPr>
        <w:t>2</w:t>
      </w:r>
      <w:r w:rsidRPr="000F6A58">
        <w:rPr>
          <w:rFonts w:hint="eastAsia"/>
          <w:bCs/>
          <w:color w:val="000000"/>
          <w:szCs w:val="21"/>
        </w:rPr>
        <w:t>）国企改革</w:t>
      </w:r>
      <w:r w:rsidRPr="000F6A58">
        <w:rPr>
          <w:rFonts w:hint="eastAsia"/>
          <w:bCs/>
          <w:color w:val="000000"/>
          <w:szCs w:val="21"/>
        </w:rPr>
        <w:t>A</w:t>
      </w:r>
      <w:r w:rsidRPr="000F6A58">
        <w:rPr>
          <w:rFonts w:hint="eastAsia"/>
          <w:bCs/>
          <w:color w:val="000000"/>
          <w:szCs w:val="21"/>
        </w:rPr>
        <w:t>份额</w:t>
      </w:r>
    </w:p>
    <w:p w:rsidR="002500CE" w:rsidRPr="000F6A58" w:rsidRDefault="002500CE" w:rsidP="00DE1290">
      <w:pPr>
        <w:adjustRightInd w:val="0"/>
        <w:snapToGrid w:val="0"/>
        <w:spacing w:line="360" w:lineRule="auto"/>
        <w:ind w:firstLineChars="201" w:firstLine="422"/>
        <w:rPr>
          <w:rFonts w:ascii="宋体" w:hAnsi="宋体"/>
          <w:color w:val="000000"/>
          <w:szCs w:val="21"/>
        </w:rPr>
      </w:pPr>
      <w:r w:rsidRPr="000F6A58">
        <w:rPr>
          <w:rFonts w:ascii="宋体" w:hAnsi="宋体" w:hint="eastAsia"/>
          <w:color w:val="000000"/>
          <w:szCs w:val="21"/>
        </w:rPr>
        <w:t>折算后国企改革A份额与国企改革B份额的份额配比保持1:1不变，即</w:t>
      </w:r>
      <w:r w:rsidRPr="000F6A58">
        <w:rPr>
          <w:rFonts w:ascii="宋体" w:hAnsi="宋体"/>
          <w:color w:val="000000"/>
          <w:position w:val="-12"/>
          <w:szCs w:val="21"/>
        </w:rPr>
        <w:object w:dxaOrig="1740" w:dyaOrig="380">
          <v:shape id="_x0000_i1053" type="#_x0000_t75" style="width:87pt;height:19.5pt" o:ole="">
            <v:imagedata r:id="rId61" o:title=""/>
          </v:shape>
          <o:OLEObject Type="Embed" ProgID="Equation.DSMT4" ShapeID="_x0000_i1053" DrawAspect="Content" ObjectID="_1664303875" r:id="rId62"/>
        </w:object>
      </w:r>
    </w:p>
    <w:p w:rsidR="002500CE" w:rsidRPr="000F6A58" w:rsidRDefault="002500CE" w:rsidP="00DE1290">
      <w:pPr>
        <w:adjustRightInd w:val="0"/>
        <w:snapToGrid w:val="0"/>
        <w:spacing w:line="360" w:lineRule="auto"/>
        <w:ind w:firstLineChars="201" w:firstLine="422"/>
        <w:rPr>
          <w:rFonts w:ascii="宋体" w:hAnsi="宋体"/>
          <w:color w:val="000000"/>
          <w:szCs w:val="21"/>
        </w:rPr>
      </w:pPr>
      <w:r w:rsidRPr="000F6A58">
        <w:rPr>
          <w:rFonts w:ascii="宋体" w:hAnsi="宋体" w:hint="eastAsia"/>
          <w:color w:val="000000"/>
          <w:szCs w:val="21"/>
        </w:rPr>
        <w:t>国企改革A份额持有人新增的场内南方国企改革份额的份额数</w:t>
      </w:r>
    </w:p>
    <w:p w:rsidR="002500CE" w:rsidRPr="000F6A58" w:rsidRDefault="002500CE" w:rsidP="00DE1290">
      <w:pPr>
        <w:adjustRightInd w:val="0"/>
        <w:snapToGrid w:val="0"/>
        <w:spacing w:line="360" w:lineRule="auto"/>
        <w:ind w:firstLineChars="201" w:firstLine="422"/>
        <w:rPr>
          <w:rFonts w:ascii="宋体" w:hAnsi="宋体"/>
          <w:color w:val="000000"/>
          <w:szCs w:val="21"/>
        </w:rPr>
      </w:pPr>
      <w:r w:rsidRPr="000F6A58">
        <w:rPr>
          <w:rFonts w:ascii="宋体" w:hAnsi="宋体" w:hint="eastAsia"/>
          <w:color w:val="000000"/>
          <w:szCs w:val="21"/>
        </w:rPr>
        <w:lastRenderedPageBreak/>
        <w:t>＝</w:t>
      </w:r>
      <w:r w:rsidRPr="000F6A58">
        <w:rPr>
          <w:rFonts w:ascii="宋体" w:hAnsi="宋体"/>
          <w:color w:val="000000"/>
          <w:position w:val="-24"/>
          <w:szCs w:val="21"/>
        </w:rPr>
        <w:object w:dxaOrig="3620" w:dyaOrig="660">
          <v:shape id="_x0000_i1054" type="#_x0000_t75" style="width:180pt;height:33.75pt" o:ole="">
            <v:imagedata r:id="rId63" o:title=""/>
          </v:shape>
          <o:OLEObject Type="Embed" ProgID="Equation.DSMT4" ShapeID="_x0000_i1054" DrawAspect="Content" ObjectID="_1664303876" r:id="rId64"/>
        </w:object>
      </w:r>
    </w:p>
    <w:p w:rsidR="002500CE" w:rsidRPr="000F6A58" w:rsidRDefault="002500CE" w:rsidP="00DE1290">
      <w:pPr>
        <w:adjustRightInd w:val="0"/>
        <w:snapToGrid w:val="0"/>
        <w:spacing w:line="360" w:lineRule="auto"/>
        <w:ind w:firstLineChars="202" w:firstLine="424"/>
        <w:rPr>
          <w:bCs/>
          <w:color w:val="000000"/>
          <w:szCs w:val="21"/>
        </w:rPr>
      </w:pPr>
      <w:r w:rsidRPr="000F6A58">
        <w:rPr>
          <w:rFonts w:hint="eastAsia"/>
          <w:bCs/>
          <w:color w:val="000000"/>
          <w:szCs w:val="21"/>
        </w:rPr>
        <w:t>（</w:t>
      </w:r>
      <w:r w:rsidRPr="000F6A58">
        <w:rPr>
          <w:rFonts w:hint="eastAsia"/>
          <w:bCs/>
          <w:color w:val="000000"/>
          <w:szCs w:val="21"/>
        </w:rPr>
        <w:t>3</w:t>
      </w:r>
      <w:r w:rsidRPr="000F6A58">
        <w:rPr>
          <w:rFonts w:hint="eastAsia"/>
          <w:bCs/>
          <w:color w:val="000000"/>
          <w:szCs w:val="21"/>
        </w:rPr>
        <w:t>）南方国企改革份额</w:t>
      </w:r>
    </w:p>
    <w:p w:rsidR="002500CE" w:rsidRPr="000F6A58" w:rsidRDefault="002500CE" w:rsidP="00DE1290">
      <w:pPr>
        <w:adjustRightInd w:val="0"/>
        <w:snapToGrid w:val="0"/>
        <w:spacing w:line="360" w:lineRule="auto"/>
        <w:ind w:firstLineChars="201" w:firstLine="422"/>
        <w:rPr>
          <w:rFonts w:ascii="宋体" w:hAnsi="宋体"/>
          <w:color w:val="000000"/>
          <w:szCs w:val="21"/>
        </w:rPr>
      </w:pPr>
      <w:r w:rsidRPr="000F6A58">
        <w:rPr>
          <w:rFonts w:ascii="宋体" w:hAnsi="宋体"/>
          <w:color w:val="000000"/>
          <w:position w:val="-24"/>
          <w:szCs w:val="21"/>
        </w:rPr>
        <w:object w:dxaOrig="2659" w:dyaOrig="660">
          <v:shape id="_x0000_i1055" type="#_x0000_t75" style="width:132pt;height:33.75pt" o:ole="">
            <v:imagedata r:id="rId65" o:title=""/>
          </v:shape>
          <o:OLEObject Type="Embed" ProgID="Equation.DSMT4" ShapeID="_x0000_i1055" DrawAspect="Content" ObjectID="_1664303877" r:id="rId66"/>
        </w:object>
      </w:r>
    </w:p>
    <w:p w:rsidR="002500CE" w:rsidRPr="000F6A58" w:rsidRDefault="002500CE" w:rsidP="00DE1290">
      <w:pPr>
        <w:adjustRightInd w:val="0"/>
        <w:snapToGrid w:val="0"/>
        <w:spacing w:line="360" w:lineRule="auto"/>
        <w:ind w:firstLineChars="201" w:firstLine="422"/>
        <w:rPr>
          <w:rFonts w:ascii="宋体" w:hAnsi="宋体"/>
          <w:color w:val="000000"/>
          <w:szCs w:val="21"/>
        </w:rPr>
      </w:pPr>
      <w:r w:rsidRPr="000F6A58">
        <w:rPr>
          <w:rFonts w:ascii="宋体" w:hAnsi="宋体" w:hint="eastAsia"/>
          <w:color w:val="000000"/>
          <w:szCs w:val="21"/>
        </w:rPr>
        <w:t>其中，</w:t>
      </w:r>
    </w:p>
    <w:p w:rsidR="002500CE" w:rsidRPr="000F6A58" w:rsidRDefault="002500CE" w:rsidP="00DE1290">
      <w:pPr>
        <w:adjustRightInd w:val="0"/>
        <w:snapToGrid w:val="0"/>
        <w:spacing w:line="360" w:lineRule="auto"/>
        <w:ind w:firstLineChars="201" w:firstLine="422"/>
        <w:rPr>
          <w:rFonts w:ascii="宋体" w:hAnsi="宋体"/>
          <w:color w:val="000000"/>
          <w:szCs w:val="21"/>
        </w:rPr>
      </w:pPr>
      <w:r w:rsidRPr="000F6A58">
        <w:rPr>
          <w:rFonts w:ascii="宋体" w:hAnsi="宋体"/>
          <w:color w:val="000000"/>
          <w:position w:val="-12"/>
          <w:szCs w:val="21"/>
        </w:rPr>
        <w:object w:dxaOrig="800" w:dyaOrig="380">
          <v:shape id="_x0000_i1056" type="#_x0000_t75" style="width:38.25pt;height:19.5pt" o:ole="">
            <v:imagedata r:id="rId67" o:title=""/>
          </v:shape>
          <o:OLEObject Type="Embed" ProgID="Equation.DSMT4" ShapeID="_x0000_i1056" DrawAspect="Content" ObjectID="_1664303878" r:id="rId68"/>
        </w:object>
      </w:r>
      <w:r w:rsidRPr="000F6A58">
        <w:rPr>
          <w:rFonts w:ascii="宋体" w:hAnsi="宋体" w:hint="eastAsia"/>
          <w:color w:val="000000"/>
          <w:szCs w:val="21"/>
        </w:rPr>
        <w:t>：南方</w:t>
      </w:r>
      <w:r w:rsidRPr="000F6A58">
        <w:rPr>
          <w:rFonts w:hint="eastAsia"/>
          <w:bCs/>
          <w:color w:val="000000"/>
          <w:szCs w:val="21"/>
        </w:rPr>
        <w:t>国企改革</w:t>
      </w:r>
      <w:r w:rsidRPr="000F6A58">
        <w:rPr>
          <w:rFonts w:ascii="宋体" w:hAnsi="宋体" w:hint="eastAsia"/>
          <w:color w:val="000000"/>
          <w:szCs w:val="21"/>
        </w:rPr>
        <w:t>份额持有人持有的折算后的南方</w:t>
      </w:r>
      <w:r w:rsidRPr="000F6A58">
        <w:rPr>
          <w:rFonts w:hint="eastAsia"/>
          <w:bCs/>
          <w:color w:val="000000"/>
          <w:szCs w:val="21"/>
        </w:rPr>
        <w:t>国企改革</w:t>
      </w:r>
      <w:r w:rsidRPr="000F6A58">
        <w:rPr>
          <w:rFonts w:ascii="宋体" w:hAnsi="宋体" w:hint="eastAsia"/>
          <w:color w:val="000000"/>
          <w:szCs w:val="21"/>
        </w:rPr>
        <w:t>份额的份额数</w:t>
      </w:r>
    </w:p>
    <w:p w:rsidR="002500CE" w:rsidRPr="000F6A58" w:rsidRDefault="002500CE" w:rsidP="00DE1290">
      <w:pPr>
        <w:adjustRightInd w:val="0"/>
        <w:snapToGrid w:val="0"/>
        <w:spacing w:line="360" w:lineRule="auto"/>
        <w:ind w:firstLineChars="201" w:firstLine="422"/>
        <w:rPr>
          <w:rFonts w:ascii="宋体" w:hAnsi="宋体"/>
          <w:color w:val="000000"/>
          <w:szCs w:val="21"/>
        </w:rPr>
      </w:pPr>
      <w:r w:rsidRPr="000F6A58">
        <w:rPr>
          <w:rFonts w:ascii="宋体" w:hAnsi="宋体" w:hint="eastAsia"/>
          <w:color w:val="000000"/>
          <w:szCs w:val="21"/>
        </w:rPr>
        <w:t>（4）折算后南方国企改革份额的总份数</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ascii="宋体" w:hAnsi="宋体" w:hint="eastAsia"/>
          <w:color w:val="000000"/>
          <w:szCs w:val="21"/>
        </w:rPr>
        <w:t>折算后南方</w:t>
      </w:r>
      <w:r w:rsidRPr="000F6A58">
        <w:rPr>
          <w:rFonts w:hint="eastAsia"/>
          <w:bCs/>
          <w:color w:val="000000"/>
          <w:szCs w:val="21"/>
        </w:rPr>
        <w:t>国企改革</w:t>
      </w:r>
      <w:r w:rsidRPr="000F6A58">
        <w:rPr>
          <w:rFonts w:ascii="宋体" w:hAnsi="宋体" w:hint="eastAsia"/>
          <w:color w:val="000000"/>
          <w:szCs w:val="21"/>
        </w:rPr>
        <w:t>份额的总份额数＝南方</w:t>
      </w:r>
      <w:r w:rsidRPr="000F6A58">
        <w:rPr>
          <w:rFonts w:hint="eastAsia"/>
          <w:bCs/>
          <w:color w:val="000000"/>
          <w:szCs w:val="21"/>
        </w:rPr>
        <w:t>国企改革</w:t>
      </w:r>
      <w:r w:rsidRPr="000F6A58">
        <w:rPr>
          <w:rFonts w:ascii="宋体" w:hAnsi="宋体" w:hint="eastAsia"/>
          <w:color w:val="000000"/>
          <w:szCs w:val="21"/>
        </w:rPr>
        <w:t>份额持有人持有的折算后的南方</w:t>
      </w:r>
      <w:r w:rsidRPr="000F6A58">
        <w:rPr>
          <w:rFonts w:hint="eastAsia"/>
          <w:bCs/>
          <w:color w:val="000000"/>
          <w:szCs w:val="21"/>
        </w:rPr>
        <w:t>国企改革</w:t>
      </w:r>
      <w:r w:rsidRPr="000F6A58">
        <w:rPr>
          <w:rFonts w:ascii="宋体" w:hAnsi="宋体" w:hint="eastAsia"/>
          <w:color w:val="000000"/>
          <w:szCs w:val="21"/>
        </w:rPr>
        <w:t>份额的份额数＋</w:t>
      </w:r>
      <w:r w:rsidRPr="000F6A58">
        <w:rPr>
          <w:rFonts w:hint="eastAsia"/>
          <w:bCs/>
          <w:color w:val="000000"/>
          <w:szCs w:val="21"/>
        </w:rPr>
        <w:t>国企改革</w:t>
      </w:r>
      <w:r w:rsidRPr="000F6A58">
        <w:rPr>
          <w:rFonts w:ascii="宋体" w:hAnsi="宋体" w:hint="eastAsia"/>
          <w:color w:val="000000"/>
          <w:szCs w:val="21"/>
        </w:rPr>
        <w:t>A份额持有人新增的场内南方</w:t>
      </w:r>
      <w:r w:rsidRPr="000F6A58">
        <w:rPr>
          <w:rFonts w:hint="eastAsia"/>
          <w:bCs/>
          <w:color w:val="000000"/>
          <w:szCs w:val="21"/>
        </w:rPr>
        <w:t>国企改革</w:t>
      </w:r>
      <w:r w:rsidRPr="000F6A58">
        <w:rPr>
          <w:rFonts w:ascii="宋体" w:hAnsi="宋体" w:hint="eastAsia"/>
          <w:color w:val="000000"/>
          <w:szCs w:val="21"/>
        </w:rPr>
        <w:t>份额数</w:t>
      </w:r>
    </w:p>
    <w:p w:rsidR="002500CE" w:rsidRPr="000F6A58" w:rsidRDefault="002500CE" w:rsidP="00DE1290">
      <w:pPr>
        <w:numPr>
          <w:ilvl w:val="0"/>
          <w:numId w:val="1"/>
        </w:numPr>
        <w:adjustRightInd w:val="0"/>
        <w:snapToGrid w:val="0"/>
        <w:spacing w:line="360" w:lineRule="auto"/>
        <w:rPr>
          <w:bCs/>
          <w:color w:val="000000"/>
          <w:szCs w:val="21"/>
        </w:rPr>
      </w:pPr>
      <w:r w:rsidRPr="000F6A58">
        <w:rPr>
          <w:rFonts w:hint="eastAsia"/>
          <w:bCs/>
          <w:color w:val="000000"/>
          <w:szCs w:val="21"/>
        </w:rPr>
        <w:t xml:space="preserve">    </w:t>
      </w:r>
      <w:r w:rsidRPr="000F6A58">
        <w:rPr>
          <w:rFonts w:hint="eastAsia"/>
          <w:bCs/>
          <w:color w:val="000000"/>
          <w:szCs w:val="21"/>
        </w:rPr>
        <w:t>（</w:t>
      </w:r>
      <w:r w:rsidRPr="000F6A58">
        <w:rPr>
          <w:rFonts w:hint="eastAsia"/>
          <w:bCs/>
          <w:color w:val="000000"/>
          <w:szCs w:val="21"/>
        </w:rPr>
        <w:t>5</w:t>
      </w:r>
      <w:r w:rsidRPr="000F6A58">
        <w:rPr>
          <w:rFonts w:hint="eastAsia"/>
          <w:bCs/>
          <w:color w:val="000000"/>
          <w:szCs w:val="21"/>
        </w:rPr>
        <w:t>）按照上述折算和计算方法，可能会给基金份额持有人的资产净值造成微小误差，视为未改变基金份额持有人的资产净值。</w:t>
      </w:r>
    </w:p>
    <w:p w:rsidR="002500CE" w:rsidRPr="000F6A58" w:rsidRDefault="002500CE" w:rsidP="00DE1290">
      <w:pPr>
        <w:numPr>
          <w:ilvl w:val="0"/>
          <w:numId w:val="1"/>
        </w:numPr>
        <w:adjustRightInd w:val="0"/>
        <w:snapToGrid w:val="0"/>
        <w:spacing w:line="360" w:lineRule="auto"/>
        <w:rPr>
          <w:bCs/>
          <w:color w:val="000000"/>
          <w:szCs w:val="21"/>
        </w:rPr>
      </w:pPr>
    </w:p>
    <w:p w:rsidR="002500CE" w:rsidRPr="000F6A58" w:rsidRDefault="002500CE" w:rsidP="00DE1290">
      <w:pPr>
        <w:numPr>
          <w:ilvl w:val="0"/>
          <w:numId w:val="1"/>
        </w:numPr>
        <w:adjustRightInd w:val="0"/>
        <w:snapToGrid w:val="0"/>
        <w:spacing w:line="360" w:lineRule="auto"/>
        <w:ind w:firstLineChars="202" w:firstLine="426"/>
        <w:rPr>
          <w:b/>
          <w:bCs/>
          <w:color w:val="000000"/>
          <w:szCs w:val="21"/>
        </w:rPr>
      </w:pPr>
      <w:r w:rsidRPr="000F6A58">
        <w:rPr>
          <w:b/>
          <w:bCs/>
          <w:color w:val="000000"/>
          <w:szCs w:val="21"/>
        </w:rPr>
        <w:t>三、基金份额折算余额的处理方法</w:t>
      </w:r>
    </w:p>
    <w:p w:rsidR="002500CE" w:rsidRPr="000F6A58" w:rsidRDefault="002500CE" w:rsidP="00DE1290">
      <w:pPr>
        <w:numPr>
          <w:ilvl w:val="0"/>
          <w:numId w:val="1"/>
        </w:numPr>
        <w:adjustRightInd w:val="0"/>
        <w:snapToGrid w:val="0"/>
        <w:spacing w:line="360" w:lineRule="auto"/>
        <w:ind w:firstLineChars="202" w:firstLine="424"/>
        <w:rPr>
          <w:rFonts w:ascii="宋体" w:hAnsi="宋体"/>
          <w:color w:val="000000"/>
          <w:szCs w:val="21"/>
        </w:rPr>
      </w:pPr>
      <w:r w:rsidRPr="000F6A58">
        <w:rPr>
          <w:rFonts w:ascii="宋体" w:hAnsi="宋体"/>
          <w:color w:val="000000"/>
          <w:szCs w:val="21"/>
        </w:rPr>
        <w:t>1</w:t>
      </w:r>
      <w:r w:rsidRPr="000F6A58">
        <w:rPr>
          <w:rFonts w:ascii="宋体" w:hAnsi="宋体" w:hint="eastAsia"/>
          <w:color w:val="000000"/>
          <w:szCs w:val="21"/>
        </w:rPr>
        <w:t>、为保护持有人利益，本基金在折算基准日折算前的基金份额净值</w:t>
      </w:r>
      <w:r w:rsidRPr="000F6A58">
        <w:rPr>
          <w:rFonts w:ascii="宋体" w:hAnsi="宋体"/>
          <w:color w:val="000000"/>
          <w:szCs w:val="21"/>
        </w:rPr>
        <w:t>/</w:t>
      </w:r>
      <w:r w:rsidRPr="000F6A58">
        <w:rPr>
          <w:rFonts w:ascii="宋体" w:hAnsi="宋体" w:hint="eastAsia"/>
          <w:color w:val="000000"/>
          <w:szCs w:val="21"/>
        </w:rPr>
        <w:t>参考净值计算保留到小数点后</w:t>
      </w:r>
      <w:r w:rsidRPr="000F6A58">
        <w:rPr>
          <w:rFonts w:ascii="宋体" w:hAnsi="宋体"/>
          <w:color w:val="000000"/>
          <w:szCs w:val="21"/>
        </w:rPr>
        <w:t>9</w:t>
      </w:r>
      <w:r w:rsidRPr="000F6A58">
        <w:rPr>
          <w:rFonts w:ascii="宋体" w:hAnsi="宋体" w:hint="eastAsia"/>
          <w:color w:val="000000"/>
          <w:szCs w:val="21"/>
        </w:rPr>
        <w:t>位</w:t>
      </w:r>
      <w:r w:rsidRPr="000F6A58">
        <w:rPr>
          <w:rFonts w:ascii="宋体" w:hAnsi="宋体"/>
          <w:color w:val="000000"/>
          <w:szCs w:val="21"/>
        </w:rPr>
        <w:t>,</w:t>
      </w:r>
      <w:r w:rsidRPr="000F6A58">
        <w:rPr>
          <w:rFonts w:ascii="宋体" w:hAnsi="宋体" w:hint="eastAsia"/>
          <w:color w:val="000000"/>
          <w:szCs w:val="21"/>
        </w:rPr>
        <w:t>小数点第</w:t>
      </w:r>
      <w:r w:rsidRPr="000F6A58">
        <w:rPr>
          <w:rFonts w:ascii="宋体" w:hAnsi="宋体"/>
          <w:color w:val="000000"/>
          <w:szCs w:val="21"/>
        </w:rPr>
        <w:t>9</w:t>
      </w:r>
      <w:r w:rsidRPr="000F6A58">
        <w:rPr>
          <w:rFonts w:ascii="宋体" w:hAnsi="宋体" w:hint="eastAsia"/>
          <w:color w:val="000000"/>
          <w:szCs w:val="21"/>
        </w:rPr>
        <w:t>位以后舍去。份额折算后场外基金份额的份额数计算结果保留到小数点后两位，小数点后两位以后的部分舍弃，余额计入基金财产；场内基金份额的份额数计算结果保留到整数位，余额的处理方法按照深圳证券交易所或基金登记机构的相关规则及有关规定执行。除保留位数因素影响外</w:t>
      </w:r>
      <w:r w:rsidRPr="000F6A58">
        <w:rPr>
          <w:rFonts w:ascii="宋体" w:hAnsi="宋体"/>
          <w:color w:val="000000"/>
          <w:szCs w:val="21"/>
        </w:rPr>
        <w:t>,</w:t>
      </w:r>
      <w:r w:rsidRPr="000F6A58">
        <w:rPr>
          <w:rFonts w:ascii="宋体" w:hAnsi="宋体" w:hint="eastAsia"/>
          <w:color w:val="000000"/>
          <w:szCs w:val="21"/>
        </w:rPr>
        <w:t>基金份额折算对本基金份额持有人的权益无实质性影响。</w:t>
      </w:r>
      <w:r w:rsidRPr="000F6A58">
        <w:rPr>
          <w:rFonts w:ascii="宋体" w:hAnsi="宋体"/>
          <w:color w:val="000000"/>
          <w:szCs w:val="21"/>
        </w:rPr>
        <w:tab/>
      </w:r>
    </w:p>
    <w:p w:rsidR="002500CE" w:rsidRPr="000F6A58" w:rsidRDefault="002500CE" w:rsidP="00DE1290">
      <w:pPr>
        <w:numPr>
          <w:ilvl w:val="0"/>
          <w:numId w:val="1"/>
        </w:numPr>
        <w:adjustRightInd w:val="0"/>
        <w:snapToGrid w:val="0"/>
        <w:spacing w:line="360" w:lineRule="auto"/>
        <w:ind w:firstLineChars="202" w:firstLine="424"/>
        <w:rPr>
          <w:rFonts w:ascii="宋体" w:hAnsi="宋体"/>
          <w:color w:val="000000"/>
          <w:szCs w:val="21"/>
        </w:rPr>
      </w:pPr>
      <w:r w:rsidRPr="000F6A58">
        <w:rPr>
          <w:rFonts w:ascii="宋体" w:hAnsi="宋体"/>
          <w:color w:val="000000"/>
          <w:szCs w:val="21"/>
        </w:rPr>
        <w:t>2</w:t>
      </w:r>
      <w:r w:rsidRPr="000F6A58">
        <w:rPr>
          <w:rFonts w:ascii="宋体" w:hAnsi="宋体" w:hint="eastAsia"/>
          <w:color w:val="000000"/>
          <w:szCs w:val="21"/>
        </w:rPr>
        <w:t>、本基金份额在折算前后存在的细微差别，不视为改变投资人利益。</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p>
    <w:p w:rsidR="002500CE" w:rsidRPr="000F6A58" w:rsidRDefault="002500CE" w:rsidP="00DE1290">
      <w:pPr>
        <w:numPr>
          <w:ilvl w:val="0"/>
          <w:numId w:val="1"/>
        </w:numPr>
        <w:adjustRightInd w:val="0"/>
        <w:snapToGrid w:val="0"/>
        <w:spacing w:line="360" w:lineRule="auto"/>
        <w:ind w:firstLineChars="202" w:firstLine="426"/>
        <w:rPr>
          <w:b/>
          <w:bCs/>
          <w:color w:val="000000"/>
          <w:szCs w:val="21"/>
        </w:rPr>
      </w:pPr>
      <w:r w:rsidRPr="000F6A58">
        <w:rPr>
          <w:rFonts w:hint="eastAsia"/>
          <w:b/>
          <w:bCs/>
          <w:color w:val="000000"/>
          <w:szCs w:val="21"/>
        </w:rPr>
        <w:t>四、基金份额折算期间的基金业务办理</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为保证基金份额折算期间本基金的平稳运作，基金管理人可根据深圳证券交易所、中国证券登记结算有限责任公司的相关业务规定暂停国企改革</w:t>
      </w:r>
      <w:r w:rsidRPr="000F6A58">
        <w:rPr>
          <w:rFonts w:hint="eastAsia"/>
          <w:bCs/>
          <w:color w:val="000000"/>
          <w:szCs w:val="21"/>
        </w:rPr>
        <w:t>A</w:t>
      </w:r>
      <w:r w:rsidRPr="000F6A58">
        <w:rPr>
          <w:rFonts w:hint="eastAsia"/>
          <w:bCs/>
          <w:color w:val="000000"/>
          <w:szCs w:val="21"/>
        </w:rPr>
        <w:t>份额与国企改革</w:t>
      </w:r>
      <w:r w:rsidRPr="000F6A58">
        <w:rPr>
          <w:rFonts w:hint="eastAsia"/>
          <w:bCs/>
          <w:color w:val="000000"/>
          <w:szCs w:val="21"/>
        </w:rPr>
        <w:t>B</w:t>
      </w:r>
      <w:r w:rsidRPr="000F6A58">
        <w:rPr>
          <w:rFonts w:hint="eastAsia"/>
          <w:bCs/>
          <w:color w:val="000000"/>
          <w:szCs w:val="21"/>
        </w:rPr>
        <w:t>份额的上市交易、南方国企改革份额的申购与赎回、南方国企改革份额与国企改革</w:t>
      </w:r>
      <w:r w:rsidRPr="000F6A58">
        <w:rPr>
          <w:rFonts w:hint="eastAsia"/>
          <w:bCs/>
          <w:color w:val="000000"/>
          <w:szCs w:val="21"/>
        </w:rPr>
        <w:t>A</w:t>
      </w:r>
      <w:r w:rsidRPr="000F6A58">
        <w:rPr>
          <w:rFonts w:hint="eastAsia"/>
          <w:bCs/>
          <w:color w:val="000000"/>
          <w:szCs w:val="21"/>
        </w:rPr>
        <w:t>份额、国企改革</w:t>
      </w:r>
      <w:r w:rsidRPr="000F6A58">
        <w:rPr>
          <w:rFonts w:hint="eastAsia"/>
          <w:bCs/>
          <w:color w:val="000000"/>
          <w:szCs w:val="21"/>
        </w:rPr>
        <w:t>B</w:t>
      </w:r>
      <w:r w:rsidRPr="000F6A58">
        <w:rPr>
          <w:rFonts w:hint="eastAsia"/>
          <w:bCs/>
          <w:color w:val="000000"/>
          <w:szCs w:val="21"/>
        </w:rPr>
        <w:t>份额配对转换等相关业务，具体见基金管理人届时发布的相关公告。</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p>
    <w:p w:rsidR="002500CE" w:rsidRPr="000F6A58" w:rsidRDefault="002500CE" w:rsidP="00DE1290">
      <w:pPr>
        <w:numPr>
          <w:ilvl w:val="0"/>
          <w:numId w:val="1"/>
        </w:numPr>
        <w:adjustRightInd w:val="0"/>
        <w:snapToGrid w:val="0"/>
        <w:spacing w:line="360" w:lineRule="auto"/>
        <w:ind w:firstLineChars="202" w:firstLine="426"/>
        <w:rPr>
          <w:b/>
          <w:bCs/>
          <w:color w:val="000000"/>
          <w:szCs w:val="21"/>
        </w:rPr>
      </w:pPr>
      <w:r w:rsidRPr="000F6A58">
        <w:rPr>
          <w:rFonts w:hint="eastAsia"/>
          <w:b/>
          <w:bCs/>
          <w:color w:val="000000"/>
          <w:szCs w:val="21"/>
        </w:rPr>
        <w:t>五、基金份额折算结果的公告</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rFonts w:hint="eastAsia"/>
          <w:bCs/>
          <w:color w:val="000000"/>
          <w:szCs w:val="21"/>
        </w:rPr>
        <w:t>基金份额折算结束后，基金管理人应按照《信息披露办法》在指定媒介公告。</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p>
    <w:p w:rsidR="002500CE" w:rsidRPr="000F6A58" w:rsidRDefault="002500CE" w:rsidP="00DE1290">
      <w:pPr>
        <w:numPr>
          <w:ilvl w:val="0"/>
          <w:numId w:val="1"/>
        </w:numPr>
        <w:adjustRightInd w:val="0"/>
        <w:snapToGrid w:val="0"/>
        <w:spacing w:line="360" w:lineRule="auto"/>
        <w:ind w:firstLineChars="202" w:firstLine="426"/>
        <w:rPr>
          <w:b/>
          <w:bCs/>
          <w:color w:val="000000"/>
          <w:szCs w:val="21"/>
        </w:rPr>
      </w:pPr>
      <w:r w:rsidRPr="000F6A58">
        <w:rPr>
          <w:b/>
          <w:bCs/>
          <w:color w:val="000000"/>
          <w:szCs w:val="21"/>
        </w:rPr>
        <w:t>六、特殊情形的处理</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bCs/>
          <w:color w:val="000000"/>
          <w:szCs w:val="21"/>
        </w:rPr>
        <w:t>1</w:t>
      </w:r>
      <w:r w:rsidRPr="000F6A58">
        <w:rPr>
          <w:rFonts w:hint="eastAsia"/>
          <w:bCs/>
          <w:color w:val="000000"/>
          <w:szCs w:val="21"/>
        </w:rPr>
        <w:t>、基金合同生效日或不定期折算基准日至当年的基金份额定期折算基准日不满</w:t>
      </w:r>
      <w:r w:rsidRPr="000F6A58">
        <w:rPr>
          <w:rFonts w:hint="eastAsia"/>
          <w:bCs/>
          <w:color w:val="000000"/>
          <w:szCs w:val="21"/>
        </w:rPr>
        <w:t>6</w:t>
      </w:r>
      <w:r w:rsidRPr="000F6A58">
        <w:rPr>
          <w:rFonts w:hint="eastAsia"/>
          <w:bCs/>
          <w:color w:val="000000"/>
          <w:szCs w:val="21"/>
        </w:rPr>
        <w:t>个月的，本基金不进行定期折算；</w:t>
      </w:r>
      <w:r w:rsidRPr="000F6A58">
        <w:rPr>
          <w:bCs/>
          <w:color w:val="000000"/>
          <w:szCs w:val="21"/>
        </w:rPr>
        <w:t xml:space="preserve"> </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bCs/>
          <w:color w:val="000000"/>
          <w:szCs w:val="21"/>
        </w:rPr>
        <w:lastRenderedPageBreak/>
        <w:t>2</w:t>
      </w:r>
      <w:r w:rsidRPr="000F6A58">
        <w:rPr>
          <w:rFonts w:hint="eastAsia"/>
          <w:bCs/>
          <w:color w:val="000000"/>
          <w:szCs w:val="21"/>
        </w:rPr>
        <w:t>、若在定期份额折算基准日</w:t>
      </w:r>
      <w:r w:rsidRPr="000F6A58">
        <w:rPr>
          <w:bCs/>
          <w:color w:val="000000"/>
          <w:szCs w:val="21"/>
        </w:rPr>
        <w:t>发生《基金合同》约定的本基金不定期份额折算的情形时，基金管理人本着维护基金份额持有人利益的原则，</w:t>
      </w:r>
      <w:r w:rsidRPr="000F6A58">
        <w:rPr>
          <w:rFonts w:hint="eastAsia"/>
          <w:bCs/>
          <w:color w:val="000000"/>
          <w:szCs w:val="21"/>
        </w:rPr>
        <w:t>将按照不定期份额折算的规则进行份额折算</w:t>
      </w:r>
      <w:r w:rsidRPr="000F6A58">
        <w:rPr>
          <w:bCs/>
          <w:color w:val="000000"/>
          <w:szCs w:val="21"/>
        </w:rPr>
        <w:t>。</w:t>
      </w:r>
    </w:p>
    <w:p w:rsidR="002500CE" w:rsidRPr="000F6A58" w:rsidRDefault="002500CE" w:rsidP="00DE1290">
      <w:pPr>
        <w:numPr>
          <w:ilvl w:val="0"/>
          <w:numId w:val="1"/>
        </w:numPr>
        <w:adjustRightInd w:val="0"/>
        <w:snapToGrid w:val="0"/>
        <w:spacing w:line="360" w:lineRule="auto"/>
        <w:ind w:firstLineChars="202" w:firstLine="426"/>
        <w:rPr>
          <w:b/>
          <w:bCs/>
          <w:color w:val="000000"/>
          <w:szCs w:val="21"/>
        </w:rPr>
      </w:pPr>
      <w:r w:rsidRPr="000F6A58">
        <w:rPr>
          <w:b/>
          <w:bCs/>
          <w:color w:val="000000"/>
          <w:szCs w:val="21"/>
        </w:rPr>
        <w:t>七、其他事项</w:t>
      </w:r>
    </w:p>
    <w:p w:rsidR="002500CE" w:rsidRPr="000F6A58" w:rsidRDefault="002500CE" w:rsidP="00DE1290">
      <w:pPr>
        <w:numPr>
          <w:ilvl w:val="0"/>
          <w:numId w:val="1"/>
        </w:numPr>
        <w:adjustRightInd w:val="0"/>
        <w:snapToGrid w:val="0"/>
        <w:spacing w:line="360" w:lineRule="auto"/>
        <w:ind w:firstLineChars="202" w:firstLine="424"/>
        <w:rPr>
          <w:bCs/>
          <w:color w:val="000000"/>
          <w:szCs w:val="21"/>
        </w:rPr>
      </w:pPr>
      <w:r w:rsidRPr="000F6A58">
        <w:rPr>
          <w:bCs/>
          <w:color w:val="000000"/>
          <w:szCs w:val="21"/>
        </w:rPr>
        <w:t>基金管理人、</w:t>
      </w:r>
      <w:r w:rsidRPr="000F6A58">
        <w:rPr>
          <w:rFonts w:hint="eastAsia"/>
          <w:bCs/>
          <w:color w:val="000000"/>
          <w:szCs w:val="21"/>
        </w:rPr>
        <w:t>深圳证券</w:t>
      </w:r>
      <w:r w:rsidRPr="000F6A58">
        <w:rPr>
          <w:bCs/>
          <w:color w:val="000000"/>
          <w:szCs w:val="21"/>
        </w:rPr>
        <w:t>交易所、基金登记机构有权调整上述规则，本基金《基金合同》将相应予以修改，且此项修改无须召开基金份额持有人大会，并在本基金更新的招募说明书中列示。</w:t>
      </w:r>
    </w:p>
    <w:p w:rsidR="002500CE" w:rsidRPr="00BD6A26" w:rsidRDefault="002500CE" w:rsidP="00DE1290"/>
    <w:p w:rsidR="002500CE" w:rsidRPr="00DE1290" w:rsidRDefault="002500CE" w:rsidP="00F31EA3">
      <w:pPr>
        <w:widowControl/>
        <w:jc w:val="left"/>
      </w:pPr>
    </w:p>
    <w:p w:rsidR="002500CE" w:rsidRDefault="002500CE">
      <w:pPr>
        <w:widowControl/>
        <w:jc w:val="left"/>
      </w:pPr>
      <w:r>
        <w:br w:type="page"/>
      </w:r>
    </w:p>
    <w:p w:rsidR="002500CE" w:rsidRDefault="002500CE" w:rsidP="002500CE">
      <w:pPr>
        <w:pStyle w:val="-1"/>
      </w:pPr>
      <w:bookmarkStart w:id="17" w:name="_Toc53690893"/>
      <w:r>
        <w:rPr>
          <w:rFonts w:hint="eastAsia"/>
        </w:rPr>
        <w:lastRenderedPageBreak/>
        <w:t>§17 基金的费用与税收</w:t>
      </w:r>
      <w:bookmarkEnd w:id="17"/>
    </w:p>
    <w:p w:rsidR="002500CE" w:rsidRDefault="002500CE" w:rsidP="002500CE">
      <w:pPr>
        <w:pStyle w:val="-"/>
        <w:ind w:firstLine="420"/>
      </w:pPr>
      <w:r>
        <w:rPr>
          <w:rFonts w:hint="eastAsia"/>
        </w:rPr>
        <w:t>一、基金费用的种类</w:t>
      </w:r>
    </w:p>
    <w:p w:rsidR="002500CE" w:rsidRDefault="002500CE" w:rsidP="002500CE">
      <w:pPr>
        <w:pStyle w:val="-"/>
        <w:ind w:firstLine="420"/>
      </w:pPr>
      <w:r>
        <w:rPr>
          <w:rFonts w:hint="eastAsia"/>
        </w:rPr>
        <w:t>1、基金管理人的管理费；</w:t>
      </w:r>
    </w:p>
    <w:p w:rsidR="002500CE" w:rsidRDefault="002500CE" w:rsidP="002500CE">
      <w:pPr>
        <w:pStyle w:val="-"/>
        <w:ind w:firstLine="420"/>
      </w:pPr>
      <w:r>
        <w:rPr>
          <w:rFonts w:hint="eastAsia"/>
        </w:rPr>
        <w:t>2、基金托管人的托管费；</w:t>
      </w:r>
    </w:p>
    <w:p w:rsidR="002500CE" w:rsidRDefault="002500CE" w:rsidP="002500CE">
      <w:pPr>
        <w:pStyle w:val="-"/>
        <w:ind w:firstLine="420"/>
      </w:pPr>
      <w:r>
        <w:rPr>
          <w:rFonts w:hint="eastAsia"/>
        </w:rPr>
        <w:t>3、基金管理人与标的指数供应商签订的相应指数许可协议约定的指数使用许可费；</w:t>
      </w:r>
    </w:p>
    <w:p w:rsidR="002500CE" w:rsidRDefault="002500CE" w:rsidP="002500CE">
      <w:pPr>
        <w:pStyle w:val="-"/>
        <w:ind w:firstLine="420"/>
      </w:pPr>
      <w:r>
        <w:rPr>
          <w:rFonts w:hint="eastAsia"/>
        </w:rPr>
        <w:t>4、基金上市费用及年费；</w:t>
      </w:r>
    </w:p>
    <w:p w:rsidR="002500CE" w:rsidRDefault="002500CE" w:rsidP="002500CE">
      <w:pPr>
        <w:pStyle w:val="-"/>
        <w:ind w:firstLine="420"/>
      </w:pPr>
      <w:r>
        <w:rPr>
          <w:rFonts w:hint="eastAsia"/>
        </w:rPr>
        <w:t>5、《基金合同》生效后与基金相关的信息披露费用；</w:t>
      </w:r>
    </w:p>
    <w:p w:rsidR="002500CE" w:rsidRDefault="002500CE" w:rsidP="002500CE">
      <w:pPr>
        <w:pStyle w:val="-"/>
        <w:ind w:firstLine="420"/>
      </w:pPr>
      <w:r>
        <w:rPr>
          <w:rFonts w:hint="eastAsia"/>
        </w:rPr>
        <w:t>6、《基金合同》生效后与基金相关的会计师费、律师费、审计费、仲裁费和诉讼费；</w:t>
      </w:r>
    </w:p>
    <w:p w:rsidR="002500CE" w:rsidRDefault="002500CE" w:rsidP="002500CE">
      <w:pPr>
        <w:pStyle w:val="-"/>
        <w:ind w:firstLine="420"/>
      </w:pPr>
      <w:r>
        <w:rPr>
          <w:rFonts w:hint="eastAsia"/>
        </w:rPr>
        <w:t>7、基金份额持有人大会费用；</w:t>
      </w:r>
    </w:p>
    <w:p w:rsidR="002500CE" w:rsidRDefault="002500CE" w:rsidP="002500CE">
      <w:pPr>
        <w:pStyle w:val="-"/>
        <w:ind w:firstLine="420"/>
      </w:pPr>
      <w:r>
        <w:rPr>
          <w:rFonts w:hint="eastAsia"/>
        </w:rPr>
        <w:t>8、基金的证券/期货交易费用；</w:t>
      </w:r>
    </w:p>
    <w:p w:rsidR="002500CE" w:rsidRDefault="002500CE" w:rsidP="002500CE">
      <w:pPr>
        <w:pStyle w:val="-"/>
        <w:ind w:firstLine="420"/>
      </w:pPr>
      <w:r>
        <w:rPr>
          <w:rFonts w:hint="eastAsia"/>
        </w:rPr>
        <w:t>9、基金的银行汇划费用；</w:t>
      </w:r>
    </w:p>
    <w:p w:rsidR="002500CE" w:rsidRDefault="002500CE" w:rsidP="002500CE">
      <w:pPr>
        <w:pStyle w:val="-"/>
        <w:ind w:firstLine="420"/>
      </w:pPr>
      <w:r>
        <w:rPr>
          <w:rFonts w:hint="eastAsia"/>
        </w:rPr>
        <w:t>10、基金相关账户的开户及维护费用；</w:t>
      </w:r>
    </w:p>
    <w:p w:rsidR="002500CE" w:rsidRDefault="002500CE" w:rsidP="002500CE">
      <w:pPr>
        <w:pStyle w:val="-"/>
        <w:ind w:firstLine="420"/>
      </w:pPr>
      <w:r>
        <w:rPr>
          <w:rFonts w:hint="eastAsia"/>
        </w:rPr>
        <w:t>11、按照国家有关规定和《基金合同》约定，可以在基金财产中列支的其他费用。</w:t>
      </w:r>
    </w:p>
    <w:p w:rsidR="002500CE" w:rsidRDefault="002500CE" w:rsidP="002500CE">
      <w:pPr>
        <w:pStyle w:val="-"/>
        <w:ind w:firstLine="420"/>
      </w:pPr>
    </w:p>
    <w:p w:rsidR="002500CE" w:rsidRDefault="002500CE" w:rsidP="002500CE">
      <w:pPr>
        <w:pStyle w:val="-"/>
        <w:ind w:firstLine="420"/>
      </w:pPr>
      <w:r>
        <w:rPr>
          <w:rFonts w:hint="eastAsia"/>
        </w:rPr>
        <w:t>二、基金费用计提方法、计提标准和支付方式</w:t>
      </w:r>
    </w:p>
    <w:p w:rsidR="002500CE" w:rsidRDefault="002500CE" w:rsidP="002500CE">
      <w:pPr>
        <w:pStyle w:val="-"/>
        <w:ind w:firstLine="420"/>
      </w:pPr>
      <w:r>
        <w:rPr>
          <w:rFonts w:hint="eastAsia"/>
        </w:rPr>
        <w:t>1、基金管理人的管理费</w:t>
      </w:r>
    </w:p>
    <w:p w:rsidR="002500CE" w:rsidRDefault="002500CE" w:rsidP="002500CE">
      <w:pPr>
        <w:pStyle w:val="-"/>
        <w:ind w:firstLine="420"/>
      </w:pPr>
      <w:r>
        <w:rPr>
          <w:rFonts w:hint="eastAsia"/>
        </w:rPr>
        <w:t>本基金的管理费按前一日基金资产净值的1.0%年费率计提。管理费的计算方法如下：</w:t>
      </w:r>
    </w:p>
    <w:p w:rsidR="002500CE" w:rsidRDefault="002500CE" w:rsidP="002500CE">
      <w:pPr>
        <w:pStyle w:val="-"/>
        <w:ind w:firstLine="420"/>
      </w:pPr>
      <w:r>
        <w:rPr>
          <w:rFonts w:hint="eastAsia"/>
        </w:rPr>
        <w:t>H＝E×1.0%÷当年天数</w:t>
      </w:r>
    </w:p>
    <w:p w:rsidR="002500CE" w:rsidRDefault="002500CE" w:rsidP="002500CE">
      <w:pPr>
        <w:pStyle w:val="-"/>
        <w:ind w:firstLine="420"/>
      </w:pPr>
      <w:r>
        <w:rPr>
          <w:rFonts w:hint="eastAsia"/>
        </w:rPr>
        <w:t>H为每日应计提的基金管理费</w:t>
      </w:r>
    </w:p>
    <w:p w:rsidR="002500CE" w:rsidRDefault="002500CE" w:rsidP="002500CE">
      <w:pPr>
        <w:pStyle w:val="-"/>
        <w:ind w:firstLine="420"/>
      </w:pPr>
      <w:r>
        <w:rPr>
          <w:rFonts w:hint="eastAsia"/>
        </w:rPr>
        <w:t>E为前一日的基金资产净值</w:t>
      </w:r>
    </w:p>
    <w:p w:rsidR="002500CE" w:rsidRDefault="002500CE" w:rsidP="002500CE">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2500CE" w:rsidRDefault="002500CE" w:rsidP="002500CE">
      <w:pPr>
        <w:pStyle w:val="-"/>
        <w:ind w:firstLine="420"/>
      </w:pPr>
      <w:r>
        <w:rPr>
          <w:rFonts w:hint="eastAsia"/>
        </w:rPr>
        <w:t>2、基金托管人的托管费</w:t>
      </w:r>
    </w:p>
    <w:p w:rsidR="002500CE" w:rsidRDefault="002500CE" w:rsidP="002500CE">
      <w:pPr>
        <w:pStyle w:val="-"/>
        <w:ind w:firstLine="420"/>
      </w:pPr>
      <w:r>
        <w:rPr>
          <w:rFonts w:hint="eastAsia"/>
        </w:rPr>
        <w:t>本基金的托管费按前一日基金资产净值的0.2%的年费率计提。托管费的计算方法如下：</w:t>
      </w:r>
    </w:p>
    <w:p w:rsidR="002500CE" w:rsidRDefault="002500CE" w:rsidP="002500CE">
      <w:pPr>
        <w:pStyle w:val="-"/>
        <w:ind w:firstLine="420"/>
      </w:pPr>
      <w:r>
        <w:rPr>
          <w:rFonts w:hint="eastAsia"/>
        </w:rPr>
        <w:t>H＝E×0.2%÷当年天数</w:t>
      </w:r>
    </w:p>
    <w:p w:rsidR="002500CE" w:rsidRDefault="002500CE" w:rsidP="002500CE">
      <w:pPr>
        <w:pStyle w:val="-"/>
        <w:ind w:firstLine="420"/>
      </w:pPr>
      <w:r>
        <w:rPr>
          <w:rFonts w:hint="eastAsia"/>
        </w:rPr>
        <w:t>H为每日应计提的基金托管费</w:t>
      </w:r>
    </w:p>
    <w:p w:rsidR="002500CE" w:rsidRDefault="002500CE" w:rsidP="002500CE">
      <w:pPr>
        <w:pStyle w:val="-"/>
        <w:ind w:firstLine="420"/>
      </w:pPr>
      <w:r>
        <w:rPr>
          <w:rFonts w:hint="eastAsia"/>
        </w:rPr>
        <w:t>E为前一日的基金资产净值</w:t>
      </w:r>
    </w:p>
    <w:p w:rsidR="002500CE" w:rsidRDefault="002500CE" w:rsidP="002500CE">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2500CE" w:rsidRDefault="002500CE" w:rsidP="002500CE">
      <w:pPr>
        <w:pStyle w:val="-"/>
        <w:ind w:firstLine="420"/>
      </w:pPr>
      <w:r>
        <w:rPr>
          <w:rFonts w:hint="eastAsia"/>
        </w:rPr>
        <w:t>3、基金合同生效后标的指数许可使用费</w:t>
      </w:r>
    </w:p>
    <w:p w:rsidR="002500CE" w:rsidRDefault="002500CE" w:rsidP="002500CE">
      <w:pPr>
        <w:pStyle w:val="-"/>
        <w:ind w:firstLine="420"/>
      </w:pPr>
      <w:r>
        <w:rPr>
          <w:rFonts w:hint="eastAsia"/>
        </w:rPr>
        <w:lastRenderedPageBreak/>
        <w:t>本基金按照基金管理人与标的指数许可方所签订的指数使用许可协议中所规定的指数使用许可费计提方法从基金财产中支付指数使用许可费。通常情况下，指数使用费按前一日基金资产净值的年费率计提。计算方法如下：</w:t>
      </w:r>
    </w:p>
    <w:p w:rsidR="002500CE" w:rsidRDefault="002500CE" w:rsidP="002500CE">
      <w:pPr>
        <w:pStyle w:val="-"/>
        <w:ind w:firstLine="420"/>
      </w:pPr>
      <w:r>
        <w:rPr>
          <w:rFonts w:hint="eastAsia"/>
        </w:rPr>
        <w:t>H=E×0.02%÷当年天数</w:t>
      </w:r>
    </w:p>
    <w:p w:rsidR="002500CE" w:rsidRDefault="002500CE" w:rsidP="002500CE">
      <w:pPr>
        <w:pStyle w:val="-"/>
        <w:ind w:firstLine="420"/>
      </w:pPr>
      <w:r>
        <w:rPr>
          <w:rFonts w:hint="eastAsia"/>
        </w:rPr>
        <w:t>H为每日计提的指数使用许可费</w:t>
      </w:r>
    </w:p>
    <w:p w:rsidR="002500CE" w:rsidRDefault="002500CE" w:rsidP="002500CE">
      <w:pPr>
        <w:pStyle w:val="-"/>
        <w:ind w:firstLine="420"/>
      </w:pPr>
      <w:r>
        <w:rPr>
          <w:rFonts w:hint="eastAsia"/>
        </w:rPr>
        <w:t>E为前一日的资产净值</w:t>
      </w:r>
    </w:p>
    <w:p w:rsidR="002500CE" w:rsidRDefault="002500CE" w:rsidP="002500CE">
      <w:pPr>
        <w:pStyle w:val="-"/>
        <w:ind w:firstLine="420"/>
      </w:pPr>
      <w:r>
        <w:rPr>
          <w:rFonts w:hint="eastAsia"/>
        </w:rPr>
        <w:t>基金合同生效后的指数许可使用费每日计算，逐日累计，按季支付。标的指数许可使用费的收取下限为每季人民币50,000元，计费区间不足一季度的，根据实际天数按比例计算。由基金管理人向基金托管人发送基金标的指数许可使用费划付指令，经基金托管人复核后于每一季度末结束后的10个工作日内将上季度标的指数许可使用费从基金财产中一次性支付给标的指数许可方。若遇法定节假日、公休日等，支付日期顺延。</w:t>
      </w:r>
    </w:p>
    <w:p w:rsidR="002500CE" w:rsidRDefault="002500CE" w:rsidP="002500CE">
      <w:pPr>
        <w:pStyle w:val="-"/>
        <w:ind w:firstLine="420"/>
      </w:pPr>
      <w:r>
        <w:rPr>
          <w:rFonts w:hint="eastAsia"/>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2500CE" w:rsidRDefault="002500CE" w:rsidP="002500CE">
      <w:pPr>
        <w:pStyle w:val="-"/>
        <w:ind w:firstLine="420"/>
      </w:pPr>
      <w:r>
        <w:rPr>
          <w:rFonts w:hint="eastAsia"/>
        </w:rPr>
        <w:t>上述“一、基金费用的种类中第4－11项费用”，根据有关法规及相应协议规定，按费用实际支出金额列入当期费用，由基金托管人从基金财产中支付。</w:t>
      </w:r>
    </w:p>
    <w:p w:rsidR="002500CE" w:rsidRDefault="002500CE" w:rsidP="002500CE">
      <w:pPr>
        <w:pStyle w:val="-"/>
        <w:ind w:firstLine="420"/>
      </w:pPr>
    </w:p>
    <w:p w:rsidR="002500CE" w:rsidRDefault="002500CE" w:rsidP="002500CE">
      <w:pPr>
        <w:pStyle w:val="-"/>
        <w:ind w:firstLine="420"/>
      </w:pPr>
      <w:r>
        <w:rPr>
          <w:rFonts w:hint="eastAsia"/>
        </w:rPr>
        <w:t>三、不列入基金费用的项目</w:t>
      </w:r>
    </w:p>
    <w:p w:rsidR="002500CE" w:rsidRDefault="002500CE" w:rsidP="002500CE">
      <w:pPr>
        <w:pStyle w:val="-"/>
        <w:ind w:firstLine="420"/>
      </w:pPr>
      <w:r>
        <w:rPr>
          <w:rFonts w:hint="eastAsia"/>
        </w:rPr>
        <w:t>下列费用不列入基金费用：</w:t>
      </w:r>
    </w:p>
    <w:p w:rsidR="002500CE" w:rsidRDefault="002500CE" w:rsidP="002500CE">
      <w:pPr>
        <w:pStyle w:val="-"/>
        <w:ind w:firstLine="420"/>
      </w:pPr>
      <w:r>
        <w:rPr>
          <w:rFonts w:hint="eastAsia"/>
        </w:rPr>
        <w:t>1、基金管理人和基金托管人因未履行或未完全履行义务导致的费用支出或基金财产的损失；</w:t>
      </w:r>
    </w:p>
    <w:p w:rsidR="002500CE" w:rsidRDefault="002500CE" w:rsidP="002500CE">
      <w:pPr>
        <w:pStyle w:val="-"/>
        <w:ind w:firstLine="420"/>
      </w:pPr>
      <w:r>
        <w:rPr>
          <w:rFonts w:hint="eastAsia"/>
        </w:rPr>
        <w:t>2、基金管理人和基金托管人处理与基金运作无关的事项发生的费用；</w:t>
      </w:r>
    </w:p>
    <w:p w:rsidR="002500CE" w:rsidRDefault="002500CE" w:rsidP="002500CE">
      <w:pPr>
        <w:pStyle w:val="-"/>
        <w:ind w:firstLine="420"/>
      </w:pPr>
      <w:r>
        <w:rPr>
          <w:rFonts w:hint="eastAsia"/>
        </w:rPr>
        <w:t>3、《基金合同》生效前的相关费用；</w:t>
      </w:r>
    </w:p>
    <w:p w:rsidR="002500CE" w:rsidRDefault="002500CE" w:rsidP="002500CE">
      <w:pPr>
        <w:pStyle w:val="-"/>
        <w:ind w:firstLine="420"/>
      </w:pPr>
      <w:r>
        <w:rPr>
          <w:rFonts w:hint="eastAsia"/>
        </w:rPr>
        <w:t>4、其他根据相关法律法规及中国证监会的有关规定不得列入基金费用的项目。</w:t>
      </w:r>
    </w:p>
    <w:p w:rsidR="002500CE" w:rsidRDefault="002500CE" w:rsidP="002500CE">
      <w:pPr>
        <w:pStyle w:val="-"/>
        <w:ind w:firstLine="420"/>
      </w:pPr>
    </w:p>
    <w:p w:rsidR="002500CE" w:rsidRDefault="002500CE" w:rsidP="002500CE">
      <w:pPr>
        <w:pStyle w:val="-"/>
        <w:ind w:firstLine="420"/>
      </w:pPr>
      <w:r>
        <w:rPr>
          <w:rFonts w:hint="eastAsia"/>
        </w:rPr>
        <w:t>四、费用调整</w:t>
      </w:r>
    </w:p>
    <w:p w:rsidR="002500CE" w:rsidRDefault="002500CE" w:rsidP="002500CE">
      <w:pPr>
        <w:pStyle w:val="-"/>
        <w:ind w:firstLine="420"/>
      </w:pPr>
      <w:r>
        <w:rPr>
          <w:rFonts w:hint="eastAsia"/>
        </w:rPr>
        <w:t>基金管理人可以根据与基金份额持有人利益一致的原则，结合产品特点和投资人的需求设置基金管理费率的结构和水平。</w:t>
      </w:r>
    </w:p>
    <w:p w:rsidR="002500CE" w:rsidRDefault="002500CE" w:rsidP="002500CE">
      <w:pPr>
        <w:pStyle w:val="-"/>
        <w:ind w:firstLine="420"/>
      </w:pPr>
      <w:r>
        <w:rPr>
          <w:rFonts w:hint="eastAsia"/>
        </w:rPr>
        <w:t>基金管理人和基金托管人可根据基金规模等因素协商一致，酌情调低基金管理费率和基金托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2500CE" w:rsidRDefault="002500CE" w:rsidP="002500CE">
      <w:pPr>
        <w:pStyle w:val="-"/>
        <w:ind w:firstLine="420"/>
      </w:pPr>
    </w:p>
    <w:p w:rsidR="002500CE" w:rsidRDefault="002500CE" w:rsidP="002500CE">
      <w:pPr>
        <w:pStyle w:val="-"/>
        <w:ind w:firstLine="420"/>
      </w:pPr>
      <w:r>
        <w:rPr>
          <w:rFonts w:hint="eastAsia"/>
        </w:rPr>
        <w:t>五、基金税收</w:t>
      </w:r>
    </w:p>
    <w:p w:rsidR="002500CE" w:rsidRDefault="002500CE" w:rsidP="002500CE">
      <w:pPr>
        <w:pStyle w:val="-"/>
        <w:ind w:firstLine="420"/>
      </w:pPr>
      <w:r>
        <w:rPr>
          <w:rFonts w:hint="eastAsia"/>
        </w:rPr>
        <w:lastRenderedPageBreak/>
        <w:t>本基金运作过程中涉及的各纳税主体，其纳税义务按国家税收法律、法规执行。</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18" w:name="_Toc53690894"/>
      <w:r>
        <w:rPr>
          <w:rFonts w:hint="eastAsia"/>
        </w:rPr>
        <w:lastRenderedPageBreak/>
        <w:t>§</w:t>
      </w:r>
      <w:r>
        <w:t>18 基金的会计与审计</w:t>
      </w:r>
      <w:bookmarkEnd w:id="18"/>
    </w:p>
    <w:p w:rsidR="002500CE" w:rsidRDefault="002500CE" w:rsidP="002500CE">
      <w:pPr>
        <w:pStyle w:val="-"/>
        <w:ind w:firstLine="420"/>
      </w:pPr>
      <w:r>
        <w:rPr>
          <w:rFonts w:hint="eastAsia"/>
        </w:rPr>
        <w:t>一、基金会计政策</w:t>
      </w:r>
    </w:p>
    <w:p w:rsidR="002500CE" w:rsidRDefault="002500CE" w:rsidP="002500CE">
      <w:pPr>
        <w:pStyle w:val="-"/>
        <w:ind w:firstLine="420"/>
      </w:pPr>
      <w:r>
        <w:rPr>
          <w:rFonts w:hint="eastAsia"/>
        </w:rPr>
        <w:t>1、基金管理人为本基金的基金会计责任方；</w:t>
      </w:r>
    </w:p>
    <w:p w:rsidR="002500CE" w:rsidRDefault="002500CE" w:rsidP="002500CE">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2500CE" w:rsidRDefault="002500CE" w:rsidP="002500CE">
      <w:pPr>
        <w:pStyle w:val="-"/>
        <w:ind w:firstLine="420"/>
      </w:pPr>
      <w:r>
        <w:rPr>
          <w:rFonts w:hint="eastAsia"/>
        </w:rPr>
        <w:t>3、基金核算以人民币为记账本位币，以人民币元为记账单位；</w:t>
      </w:r>
    </w:p>
    <w:p w:rsidR="002500CE" w:rsidRDefault="002500CE" w:rsidP="002500CE">
      <w:pPr>
        <w:pStyle w:val="-"/>
        <w:ind w:firstLine="420"/>
      </w:pPr>
      <w:r>
        <w:rPr>
          <w:rFonts w:hint="eastAsia"/>
        </w:rPr>
        <w:t>4、会计制度执行国家有关会计制度；</w:t>
      </w:r>
    </w:p>
    <w:p w:rsidR="002500CE" w:rsidRDefault="002500CE" w:rsidP="002500CE">
      <w:pPr>
        <w:pStyle w:val="-"/>
        <w:ind w:firstLine="420"/>
      </w:pPr>
      <w:r>
        <w:rPr>
          <w:rFonts w:hint="eastAsia"/>
        </w:rPr>
        <w:t>5、本基金独立建账、独立核算；</w:t>
      </w:r>
    </w:p>
    <w:p w:rsidR="002500CE" w:rsidRDefault="002500CE" w:rsidP="002500CE">
      <w:pPr>
        <w:pStyle w:val="-"/>
        <w:ind w:firstLine="420"/>
      </w:pPr>
      <w:r>
        <w:rPr>
          <w:rFonts w:hint="eastAsia"/>
        </w:rPr>
        <w:t>6、基金管理人及基金托管人各自保留完整的会计账目、凭证并进行日常的会计核算，按照有关规定编制基金会计报表；</w:t>
      </w:r>
    </w:p>
    <w:p w:rsidR="002500CE" w:rsidRDefault="002500CE" w:rsidP="002500CE">
      <w:pPr>
        <w:pStyle w:val="-"/>
        <w:ind w:firstLine="420"/>
      </w:pPr>
      <w:r>
        <w:rPr>
          <w:rFonts w:hint="eastAsia"/>
        </w:rPr>
        <w:t>7、基金托管人每月与基金管理人就基金的会计核算、报表编制等进行核对并以书面方式确认。</w:t>
      </w:r>
    </w:p>
    <w:p w:rsidR="002500CE" w:rsidRDefault="002500CE" w:rsidP="002500CE">
      <w:pPr>
        <w:pStyle w:val="-"/>
        <w:ind w:firstLine="420"/>
      </w:pPr>
    </w:p>
    <w:p w:rsidR="002500CE" w:rsidRDefault="002500CE" w:rsidP="002500CE">
      <w:pPr>
        <w:pStyle w:val="-"/>
        <w:ind w:firstLine="420"/>
      </w:pPr>
      <w:r>
        <w:rPr>
          <w:rFonts w:hint="eastAsia"/>
        </w:rPr>
        <w:t>二、基金的年度审计</w:t>
      </w:r>
    </w:p>
    <w:p w:rsidR="002500CE" w:rsidRDefault="002500CE" w:rsidP="002500CE">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2500CE" w:rsidRDefault="002500CE" w:rsidP="002500CE">
      <w:pPr>
        <w:pStyle w:val="-"/>
        <w:ind w:firstLine="420"/>
      </w:pPr>
      <w:r>
        <w:rPr>
          <w:rFonts w:hint="eastAsia"/>
        </w:rPr>
        <w:t>2、会计师事务所更换经办注册会计师，应事先征得基金管理人同意。</w:t>
      </w:r>
    </w:p>
    <w:p w:rsidR="002500CE" w:rsidRDefault="002500CE" w:rsidP="002500CE">
      <w:pPr>
        <w:pStyle w:val="-"/>
        <w:ind w:firstLine="420"/>
      </w:pPr>
      <w:r>
        <w:rPr>
          <w:rFonts w:hint="eastAsia"/>
        </w:rPr>
        <w:t>3、基金管理人认为有充足理由更换会计师事务所，须通报基金托管人。更换会计师事务所需在2日内在指定媒介公告。</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19" w:name="_Toc53690895"/>
      <w:r>
        <w:rPr>
          <w:rFonts w:hint="eastAsia"/>
        </w:rPr>
        <w:lastRenderedPageBreak/>
        <w:t>§</w:t>
      </w:r>
      <w:r>
        <w:t>19 基金的信息披露</w:t>
      </w:r>
      <w:bookmarkEnd w:id="19"/>
    </w:p>
    <w:p w:rsidR="002500CE" w:rsidRDefault="002500CE" w:rsidP="002500CE">
      <w:pPr>
        <w:pStyle w:val="-"/>
        <w:ind w:firstLine="420"/>
      </w:pPr>
      <w:r>
        <w:rPr>
          <w:rFonts w:hint="eastAsia"/>
        </w:rPr>
        <w:t>一、本基金的信息披露应符合《基金法》、《运作办法》、《信息披露办法》、《基金合同》及其他有关规定。相关法律法规关于信息披露的披露方式、登载媒介、报备方式等规定发生变化时，本基金从其最新规定。</w:t>
      </w:r>
    </w:p>
    <w:p w:rsidR="002500CE" w:rsidRDefault="002500CE" w:rsidP="002500CE">
      <w:pPr>
        <w:pStyle w:val="-"/>
        <w:ind w:firstLine="420"/>
      </w:pPr>
    </w:p>
    <w:p w:rsidR="002500CE" w:rsidRDefault="002500CE" w:rsidP="002500CE">
      <w:pPr>
        <w:pStyle w:val="-"/>
        <w:ind w:firstLine="420"/>
      </w:pPr>
      <w:r>
        <w:rPr>
          <w:rFonts w:hint="eastAsia"/>
        </w:rPr>
        <w:t>二、信息披露义务人</w:t>
      </w:r>
    </w:p>
    <w:p w:rsidR="002500CE" w:rsidRDefault="002500CE" w:rsidP="002500CE">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2500CE" w:rsidRDefault="002500CE" w:rsidP="002500CE">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2500CE" w:rsidRDefault="002500CE" w:rsidP="002500CE">
      <w:pPr>
        <w:pStyle w:val="-"/>
        <w:ind w:firstLine="420"/>
      </w:pPr>
      <w:r>
        <w:rPr>
          <w:rFonts w:hint="eastAsia"/>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2500CE" w:rsidRDefault="002500CE" w:rsidP="002500CE">
      <w:pPr>
        <w:pStyle w:val="-"/>
        <w:ind w:firstLine="420"/>
      </w:pPr>
    </w:p>
    <w:p w:rsidR="002500CE" w:rsidRDefault="002500CE" w:rsidP="002500CE">
      <w:pPr>
        <w:pStyle w:val="-"/>
        <w:ind w:firstLine="420"/>
      </w:pPr>
      <w:r>
        <w:rPr>
          <w:rFonts w:hint="eastAsia"/>
        </w:rPr>
        <w:t>三、本基金信息披露义务人承诺公开披露的基金信息，不得有下列行为：</w:t>
      </w:r>
    </w:p>
    <w:p w:rsidR="002500CE" w:rsidRDefault="002500CE" w:rsidP="002500CE">
      <w:pPr>
        <w:pStyle w:val="-"/>
        <w:ind w:firstLine="420"/>
      </w:pPr>
      <w:r>
        <w:rPr>
          <w:rFonts w:hint="eastAsia"/>
        </w:rPr>
        <w:t>1、虚假记载、误导性陈述或者重大遗漏；</w:t>
      </w:r>
    </w:p>
    <w:p w:rsidR="002500CE" w:rsidRDefault="002500CE" w:rsidP="002500CE">
      <w:pPr>
        <w:pStyle w:val="-"/>
        <w:ind w:firstLine="420"/>
      </w:pPr>
      <w:r>
        <w:rPr>
          <w:rFonts w:hint="eastAsia"/>
        </w:rPr>
        <w:t>2、对证券投资业绩进行预测；</w:t>
      </w:r>
    </w:p>
    <w:p w:rsidR="002500CE" w:rsidRDefault="002500CE" w:rsidP="002500CE">
      <w:pPr>
        <w:pStyle w:val="-"/>
        <w:ind w:firstLine="420"/>
      </w:pPr>
      <w:r>
        <w:rPr>
          <w:rFonts w:hint="eastAsia"/>
        </w:rPr>
        <w:t>3、违规承诺收益或者承担损失；</w:t>
      </w:r>
    </w:p>
    <w:p w:rsidR="002500CE" w:rsidRDefault="002500CE" w:rsidP="002500CE">
      <w:pPr>
        <w:pStyle w:val="-"/>
        <w:ind w:firstLine="420"/>
      </w:pPr>
      <w:r>
        <w:rPr>
          <w:rFonts w:hint="eastAsia"/>
        </w:rPr>
        <w:t>4、诋毁其他基金管理人、基金托管人或者基金销售机构；</w:t>
      </w:r>
    </w:p>
    <w:p w:rsidR="002500CE" w:rsidRDefault="002500CE" w:rsidP="002500CE">
      <w:pPr>
        <w:pStyle w:val="-"/>
        <w:ind w:firstLine="420"/>
      </w:pPr>
      <w:r>
        <w:rPr>
          <w:rFonts w:hint="eastAsia"/>
        </w:rPr>
        <w:t>5、登载任何自然人、法人和非法人组织的祝贺性、恭维性或推荐性的文字；</w:t>
      </w:r>
    </w:p>
    <w:p w:rsidR="002500CE" w:rsidRDefault="002500CE" w:rsidP="002500CE">
      <w:pPr>
        <w:pStyle w:val="-"/>
        <w:ind w:firstLine="420"/>
      </w:pPr>
      <w:r>
        <w:rPr>
          <w:rFonts w:hint="eastAsia"/>
        </w:rPr>
        <w:t>6、中国证监会禁止的其他行为。</w:t>
      </w:r>
    </w:p>
    <w:p w:rsidR="002500CE" w:rsidRDefault="002500CE" w:rsidP="002500CE">
      <w:pPr>
        <w:pStyle w:val="-"/>
        <w:ind w:firstLine="420"/>
      </w:pPr>
    </w:p>
    <w:p w:rsidR="002500CE" w:rsidRDefault="002500CE" w:rsidP="002500CE">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2500CE" w:rsidRDefault="002500CE" w:rsidP="002500CE">
      <w:pPr>
        <w:pStyle w:val="-"/>
        <w:ind w:firstLine="420"/>
      </w:pPr>
      <w:r>
        <w:rPr>
          <w:rFonts w:hint="eastAsia"/>
        </w:rPr>
        <w:t>本基金公开披露的信息采用阿拉伯数字；除特别说明外，货币单位为人民币元。</w:t>
      </w:r>
    </w:p>
    <w:p w:rsidR="002500CE" w:rsidRDefault="002500CE" w:rsidP="002500CE">
      <w:pPr>
        <w:pStyle w:val="-"/>
        <w:ind w:firstLine="420"/>
      </w:pPr>
    </w:p>
    <w:p w:rsidR="002500CE" w:rsidRDefault="002500CE" w:rsidP="002500CE">
      <w:pPr>
        <w:pStyle w:val="-"/>
        <w:ind w:firstLine="420"/>
      </w:pPr>
      <w:r>
        <w:rPr>
          <w:rFonts w:hint="eastAsia"/>
        </w:rPr>
        <w:t>五、公开披露的基金信息</w:t>
      </w:r>
    </w:p>
    <w:p w:rsidR="002500CE" w:rsidRDefault="002500CE" w:rsidP="002500CE">
      <w:pPr>
        <w:pStyle w:val="-"/>
        <w:ind w:firstLine="420"/>
      </w:pPr>
      <w:r>
        <w:rPr>
          <w:rFonts w:hint="eastAsia"/>
        </w:rPr>
        <w:t>公开披露的基金信息包括：</w:t>
      </w:r>
    </w:p>
    <w:p w:rsidR="002500CE" w:rsidRDefault="002500CE" w:rsidP="002500CE">
      <w:pPr>
        <w:pStyle w:val="-"/>
        <w:ind w:firstLine="420"/>
      </w:pPr>
      <w:r>
        <w:rPr>
          <w:rFonts w:hint="eastAsia"/>
        </w:rPr>
        <w:t>（一）基金招募说明书、《基金合同》、基金托管协议、基金产品资料概要</w:t>
      </w:r>
    </w:p>
    <w:p w:rsidR="002500CE" w:rsidRDefault="002500CE" w:rsidP="002500CE">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2500CE" w:rsidRDefault="002500CE" w:rsidP="002500CE">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2500CE" w:rsidRDefault="002500CE" w:rsidP="002500CE">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2500CE" w:rsidRDefault="002500CE" w:rsidP="002500CE">
      <w:pPr>
        <w:pStyle w:val="-"/>
        <w:ind w:firstLine="420"/>
      </w:pPr>
      <w:r>
        <w:rPr>
          <w:rFonts w:hint="eastAsia"/>
        </w:rPr>
        <w:t>3、基金托管协议是界定基金托管人和基金管理人在基金财产保管及基金运作监督等活动中的权利、义务关系的法律文件。</w:t>
      </w:r>
    </w:p>
    <w:p w:rsidR="002500CE" w:rsidRDefault="002500CE" w:rsidP="002500CE">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2500CE" w:rsidRDefault="002500CE" w:rsidP="002500CE">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2500CE" w:rsidRDefault="002500CE" w:rsidP="002500CE">
      <w:pPr>
        <w:pStyle w:val="-"/>
        <w:ind w:firstLine="420"/>
      </w:pPr>
      <w:r>
        <w:rPr>
          <w:rFonts w:hint="eastAsia"/>
        </w:rPr>
        <w:t>（二）基金份额发售公告</w:t>
      </w:r>
    </w:p>
    <w:p w:rsidR="002500CE" w:rsidRDefault="002500CE" w:rsidP="002500CE">
      <w:pPr>
        <w:pStyle w:val="-"/>
        <w:ind w:firstLine="420"/>
      </w:pPr>
      <w:r>
        <w:rPr>
          <w:rFonts w:hint="eastAsia"/>
        </w:rPr>
        <w:t>基金管理人应当就基金份额发售的具体事宜编制基金份额发售公告，并在披露招募说明书的当日登载于指定媒介上。</w:t>
      </w:r>
    </w:p>
    <w:p w:rsidR="002500CE" w:rsidRDefault="002500CE" w:rsidP="002500CE">
      <w:pPr>
        <w:pStyle w:val="-"/>
        <w:ind w:firstLine="420"/>
      </w:pPr>
      <w:r>
        <w:rPr>
          <w:rFonts w:hint="eastAsia"/>
        </w:rPr>
        <w:t>（三）《基金合同》生效公告</w:t>
      </w:r>
    </w:p>
    <w:p w:rsidR="002500CE" w:rsidRDefault="002500CE" w:rsidP="002500CE">
      <w:pPr>
        <w:pStyle w:val="-"/>
        <w:ind w:firstLine="420"/>
      </w:pPr>
      <w:r>
        <w:rPr>
          <w:rFonts w:hint="eastAsia"/>
        </w:rPr>
        <w:t>基金管理人应当在收到中国证监会确认文件的次日在指定媒介上登载《基金合同》生效公告。</w:t>
      </w:r>
    </w:p>
    <w:p w:rsidR="002500CE" w:rsidRDefault="002500CE" w:rsidP="002500CE">
      <w:pPr>
        <w:pStyle w:val="-"/>
        <w:ind w:firstLine="420"/>
      </w:pPr>
      <w:r>
        <w:rPr>
          <w:rFonts w:hint="eastAsia"/>
        </w:rPr>
        <w:t>（四）基金份额上市交易公告书</w:t>
      </w:r>
    </w:p>
    <w:p w:rsidR="002500CE" w:rsidRDefault="002500CE" w:rsidP="002500CE">
      <w:pPr>
        <w:pStyle w:val="-"/>
        <w:ind w:firstLine="420"/>
      </w:pPr>
      <w:r>
        <w:rPr>
          <w:rFonts w:hint="eastAsia"/>
        </w:rPr>
        <w:t>国企改革A份额与国企改革B份额获准在深圳证券交易所上市交易的，基金管理人应当在基金份额上市交易3个工作日前，将基金份额上市交易公告书登载于指定媒介上。</w:t>
      </w:r>
    </w:p>
    <w:p w:rsidR="002500CE" w:rsidRDefault="002500CE" w:rsidP="002500CE">
      <w:pPr>
        <w:pStyle w:val="-"/>
        <w:ind w:firstLine="420"/>
      </w:pPr>
      <w:r>
        <w:rPr>
          <w:rFonts w:hint="eastAsia"/>
        </w:rPr>
        <w:t>（五）基金净值信息</w:t>
      </w:r>
    </w:p>
    <w:p w:rsidR="002500CE" w:rsidRDefault="002500CE" w:rsidP="002500CE">
      <w:pPr>
        <w:pStyle w:val="-"/>
        <w:ind w:firstLine="420"/>
      </w:pPr>
      <w:r>
        <w:rPr>
          <w:rFonts w:hint="eastAsia"/>
        </w:rPr>
        <w:lastRenderedPageBreak/>
        <w:t>《基金合同》生效后，在国企改革A份额与国企改革B份额开始上市交易前或南方国企改革份额开始办理申购或者赎回前，基金管理人应当至少每周在指定网站披露一次南方国企改革份额的基金份额净值和基金份额累计净值、国企改革A份额与国企改革B份额的基金份额参考净值。</w:t>
      </w:r>
    </w:p>
    <w:p w:rsidR="002500CE" w:rsidRDefault="002500CE" w:rsidP="002500CE">
      <w:pPr>
        <w:pStyle w:val="-"/>
        <w:ind w:firstLine="420"/>
      </w:pPr>
      <w:r>
        <w:rPr>
          <w:rFonts w:hint="eastAsia"/>
        </w:rPr>
        <w:t>在国企改革A份额与国企改革B份额开始上市交易或南方国企改革份额开始办理申购或者赎回后，基金管理人应当在不晚于每个开放日的次日，通过指定网站、基金销售机构网站或者营业网点披露开放日的南方国企改革份额的基金份额净值和基金份额累计净值、国企改革A份额与国企改革B份额的基金份额参考净值。</w:t>
      </w:r>
    </w:p>
    <w:p w:rsidR="002500CE" w:rsidRDefault="002500CE" w:rsidP="002500CE">
      <w:pPr>
        <w:pStyle w:val="-"/>
        <w:ind w:firstLine="420"/>
      </w:pPr>
      <w:r>
        <w:rPr>
          <w:rFonts w:hint="eastAsia"/>
        </w:rPr>
        <w:t>基金管理人应当在不晚于半年度和年度最后一日的次日，在指定网站披露半年度和年度最后一日的南方国企改革份额的基金份额净值和基金份额累计净值、国企改革A份额与国企改革B份额的基金份额参考净值。</w:t>
      </w:r>
    </w:p>
    <w:p w:rsidR="002500CE" w:rsidRDefault="002500CE" w:rsidP="002500CE">
      <w:pPr>
        <w:pStyle w:val="-"/>
        <w:ind w:firstLine="420"/>
      </w:pPr>
      <w:r>
        <w:rPr>
          <w:rFonts w:hint="eastAsia"/>
        </w:rPr>
        <w:t>（六）基金份额申购、赎回价格</w:t>
      </w:r>
    </w:p>
    <w:p w:rsidR="002500CE" w:rsidRDefault="002500CE" w:rsidP="002500CE">
      <w:pPr>
        <w:pStyle w:val="-"/>
        <w:ind w:firstLine="420"/>
      </w:pPr>
      <w:r>
        <w:rPr>
          <w:rFonts w:hint="eastAsia"/>
        </w:rPr>
        <w:t>基金管理人应当在《基金合同》、招募说明书等信息披露文件上载明南方国企改革份额申购、赎回价格的计算方式及有关申购、赎回费率，并保证投资人能够在基金份额销售机构网站或营业网点查阅或者复制前述信息资料。</w:t>
      </w:r>
    </w:p>
    <w:p w:rsidR="002500CE" w:rsidRDefault="002500CE" w:rsidP="002500CE">
      <w:pPr>
        <w:pStyle w:val="-"/>
        <w:ind w:firstLine="420"/>
      </w:pPr>
      <w:r>
        <w:rPr>
          <w:rFonts w:hint="eastAsia"/>
        </w:rPr>
        <w:t>（七）基金定期报告，包括基金年度报告、基金中期报告和基金季度报告</w:t>
      </w:r>
    </w:p>
    <w:p w:rsidR="002500CE" w:rsidRDefault="002500CE" w:rsidP="002500CE">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500CE" w:rsidRDefault="002500CE" w:rsidP="002500CE">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2500CE" w:rsidRDefault="002500CE" w:rsidP="002500CE">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2500CE" w:rsidRDefault="002500CE" w:rsidP="002500CE">
      <w:pPr>
        <w:pStyle w:val="-"/>
        <w:ind w:firstLine="420"/>
      </w:pPr>
      <w:r>
        <w:rPr>
          <w:rFonts w:hint="eastAsia"/>
        </w:rPr>
        <w:t>《基金合同》生效不足2个月的，基金管理人可以不编制当期季度报告、中期报告或者年度报告。</w:t>
      </w:r>
    </w:p>
    <w:p w:rsidR="002500CE" w:rsidRDefault="002500CE" w:rsidP="002500CE">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2500CE" w:rsidRDefault="002500CE" w:rsidP="002500CE">
      <w:pPr>
        <w:pStyle w:val="-"/>
        <w:ind w:firstLine="420"/>
      </w:pPr>
      <w:r>
        <w:rPr>
          <w:rFonts w:hint="eastAsia"/>
        </w:rPr>
        <w:t>基金管理人应在基金年度报告及中期报告中披露其持有的资产支持证券总额、资产支持证券市值占基金净资产的比例和报告期内所有的资产支持证券明细。</w:t>
      </w:r>
    </w:p>
    <w:p w:rsidR="002500CE" w:rsidRDefault="002500CE" w:rsidP="002500CE">
      <w:pPr>
        <w:pStyle w:val="-"/>
        <w:ind w:firstLine="420"/>
      </w:pPr>
      <w:r>
        <w:rPr>
          <w:rFonts w:hint="eastAsia"/>
        </w:rPr>
        <w:t>基金管理人应在基金季度报告中披露其持有的资产支持证券总额、资产支持证券市值占基金净资产的比例和报告期末按市值占基金净资产比例大小排序的前10名资产支持证券明细。</w:t>
      </w:r>
    </w:p>
    <w:p w:rsidR="002500CE" w:rsidRDefault="002500CE" w:rsidP="002500CE">
      <w:pPr>
        <w:pStyle w:val="-"/>
        <w:ind w:firstLine="420"/>
      </w:pPr>
      <w:r>
        <w:rPr>
          <w:rFonts w:hint="eastAsia"/>
        </w:rPr>
        <w:lastRenderedPageBreak/>
        <w:t>基金运作期间，如报告期内出现单一投资者持有基金份额达到或超过基金总份额（包括南方国企改革份额、国企改革A份额和国企改革B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2500CE" w:rsidRDefault="002500CE" w:rsidP="002500CE">
      <w:pPr>
        <w:pStyle w:val="-"/>
        <w:ind w:firstLine="420"/>
      </w:pPr>
      <w:r>
        <w:rPr>
          <w:rFonts w:hint="eastAsia"/>
        </w:rPr>
        <w:t>基金持续运作过程中，应当在基金年度报告和中期报告中披露基金组合资产情况及其流动性风险分析等。</w:t>
      </w:r>
    </w:p>
    <w:p w:rsidR="002500CE" w:rsidRDefault="002500CE" w:rsidP="002500CE">
      <w:pPr>
        <w:pStyle w:val="-"/>
        <w:ind w:firstLine="420"/>
      </w:pPr>
      <w:r>
        <w:rPr>
          <w:rFonts w:hint="eastAsia"/>
        </w:rPr>
        <w:t>（八）临时报告</w:t>
      </w:r>
    </w:p>
    <w:p w:rsidR="002500CE" w:rsidRDefault="002500CE" w:rsidP="002500CE">
      <w:pPr>
        <w:pStyle w:val="-"/>
        <w:ind w:firstLine="420"/>
      </w:pPr>
      <w:r>
        <w:rPr>
          <w:rFonts w:hint="eastAsia"/>
        </w:rPr>
        <w:t>本基金发生重大事件，有关信息披露义务人应当在2日内编制临时报告书，并登载在指定报刊和指定网站上。</w:t>
      </w:r>
    </w:p>
    <w:p w:rsidR="002500CE" w:rsidRDefault="002500CE" w:rsidP="002500CE">
      <w:pPr>
        <w:pStyle w:val="-"/>
        <w:ind w:firstLine="420"/>
      </w:pPr>
      <w:r>
        <w:rPr>
          <w:rFonts w:hint="eastAsia"/>
        </w:rPr>
        <w:t>前款所称重大事件，是指可能对基金份额持有人权益或者基金份额的价格产生重大影响的下列事件：</w:t>
      </w:r>
    </w:p>
    <w:p w:rsidR="002500CE" w:rsidRDefault="002500CE" w:rsidP="002500CE">
      <w:pPr>
        <w:pStyle w:val="-"/>
        <w:ind w:firstLine="420"/>
      </w:pPr>
      <w:r>
        <w:rPr>
          <w:rFonts w:hint="eastAsia"/>
        </w:rPr>
        <w:t>1、基金份额持有人大会的召开及决定的事项；</w:t>
      </w:r>
    </w:p>
    <w:p w:rsidR="002500CE" w:rsidRDefault="002500CE" w:rsidP="002500CE">
      <w:pPr>
        <w:pStyle w:val="-"/>
        <w:ind w:firstLine="420"/>
      </w:pPr>
      <w:r>
        <w:rPr>
          <w:rFonts w:hint="eastAsia"/>
        </w:rPr>
        <w:t>2、终止《基金合同》、基金清算；</w:t>
      </w:r>
    </w:p>
    <w:p w:rsidR="002500CE" w:rsidRDefault="002500CE" w:rsidP="002500CE">
      <w:pPr>
        <w:pStyle w:val="-"/>
        <w:ind w:firstLine="420"/>
      </w:pPr>
      <w:r>
        <w:rPr>
          <w:rFonts w:hint="eastAsia"/>
        </w:rPr>
        <w:t>3、基金扩募、延长基金合同期限；</w:t>
      </w:r>
    </w:p>
    <w:p w:rsidR="002500CE" w:rsidRDefault="002500CE" w:rsidP="002500CE">
      <w:pPr>
        <w:pStyle w:val="-"/>
        <w:ind w:firstLine="420"/>
      </w:pPr>
      <w:r>
        <w:rPr>
          <w:rFonts w:hint="eastAsia"/>
        </w:rPr>
        <w:t>4、转换基金运作方式、基金合并；</w:t>
      </w:r>
    </w:p>
    <w:p w:rsidR="002500CE" w:rsidRDefault="002500CE" w:rsidP="002500CE">
      <w:pPr>
        <w:pStyle w:val="-"/>
        <w:ind w:firstLine="420"/>
      </w:pPr>
      <w:r>
        <w:rPr>
          <w:rFonts w:hint="eastAsia"/>
        </w:rPr>
        <w:t>5、更换基金管理人、基金托管人、基金份额登记机构，基金改聘会计师事务所；</w:t>
      </w:r>
    </w:p>
    <w:p w:rsidR="002500CE" w:rsidRDefault="002500CE" w:rsidP="002500CE">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2500CE" w:rsidRDefault="002500CE" w:rsidP="002500CE">
      <w:pPr>
        <w:pStyle w:val="-"/>
        <w:ind w:firstLine="420"/>
      </w:pPr>
      <w:r>
        <w:rPr>
          <w:rFonts w:hint="eastAsia"/>
        </w:rPr>
        <w:t>7、基金管理人、基金托管人的法定名称、住所发生变更；</w:t>
      </w:r>
    </w:p>
    <w:p w:rsidR="002500CE" w:rsidRDefault="002500CE" w:rsidP="002500CE">
      <w:pPr>
        <w:pStyle w:val="-"/>
        <w:ind w:firstLine="420"/>
      </w:pPr>
      <w:r>
        <w:rPr>
          <w:rFonts w:hint="eastAsia"/>
        </w:rPr>
        <w:t>8、基金管理人变更持有百分之五以上股权的股东、基金管理人的实际控制人变更；</w:t>
      </w:r>
    </w:p>
    <w:p w:rsidR="002500CE" w:rsidRDefault="002500CE" w:rsidP="002500CE">
      <w:pPr>
        <w:pStyle w:val="-"/>
        <w:ind w:firstLine="420"/>
      </w:pPr>
      <w:r>
        <w:rPr>
          <w:rFonts w:hint="eastAsia"/>
        </w:rPr>
        <w:t>9、基金募集期延长或提前结束募集；</w:t>
      </w:r>
    </w:p>
    <w:p w:rsidR="002500CE" w:rsidRDefault="002500CE" w:rsidP="002500CE">
      <w:pPr>
        <w:pStyle w:val="-"/>
        <w:ind w:firstLine="420"/>
      </w:pPr>
      <w:r>
        <w:rPr>
          <w:rFonts w:hint="eastAsia"/>
        </w:rPr>
        <w:t>10、基金管理人的高级管理人员、基金经理和基金托管人专门基金托管部门负责人发生变动；</w:t>
      </w:r>
    </w:p>
    <w:p w:rsidR="002500CE" w:rsidRDefault="002500CE" w:rsidP="002500CE">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2500CE" w:rsidRDefault="002500CE" w:rsidP="002500CE">
      <w:pPr>
        <w:pStyle w:val="-"/>
        <w:ind w:firstLine="420"/>
      </w:pPr>
      <w:r>
        <w:rPr>
          <w:rFonts w:hint="eastAsia"/>
        </w:rPr>
        <w:t>12、涉及基金管理业务、基金财产、基金托管业务的诉讼或仲裁；</w:t>
      </w:r>
    </w:p>
    <w:p w:rsidR="002500CE" w:rsidRDefault="002500CE" w:rsidP="002500CE">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2500CE" w:rsidRDefault="002500CE" w:rsidP="002500CE">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500CE" w:rsidRDefault="002500CE" w:rsidP="002500CE">
      <w:pPr>
        <w:pStyle w:val="-"/>
        <w:ind w:firstLine="420"/>
      </w:pPr>
      <w:r>
        <w:rPr>
          <w:rFonts w:hint="eastAsia"/>
        </w:rPr>
        <w:t>15、基金收益分配事项；</w:t>
      </w:r>
    </w:p>
    <w:p w:rsidR="002500CE" w:rsidRDefault="002500CE" w:rsidP="002500CE">
      <w:pPr>
        <w:pStyle w:val="-"/>
        <w:ind w:firstLine="420"/>
      </w:pPr>
      <w:r>
        <w:rPr>
          <w:rFonts w:hint="eastAsia"/>
        </w:rPr>
        <w:lastRenderedPageBreak/>
        <w:t>16、管理费、托管费、申购费、赎回费等费用计提标准、计提方式和费率发生变更；</w:t>
      </w:r>
    </w:p>
    <w:p w:rsidR="002500CE" w:rsidRDefault="002500CE" w:rsidP="002500CE">
      <w:pPr>
        <w:pStyle w:val="-"/>
        <w:ind w:firstLine="420"/>
      </w:pPr>
      <w:r>
        <w:rPr>
          <w:rFonts w:hint="eastAsia"/>
        </w:rPr>
        <w:t>17、基金份额净值计价错误达基金份额净值百分之零点五；</w:t>
      </w:r>
    </w:p>
    <w:p w:rsidR="002500CE" w:rsidRDefault="002500CE" w:rsidP="002500CE">
      <w:pPr>
        <w:pStyle w:val="-"/>
        <w:ind w:firstLine="420"/>
      </w:pPr>
      <w:r>
        <w:rPr>
          <w:rFonts w:hint="eastAsia"/>
        </w:rPr>
        <w:t>18、南方国企改革份额开始办理申购、赎回；</w:t>
      </w:r>
    </w:p>
    <w:p w:rsidR="002500CE" w:rsidRDefault="002500CE" w:rsidP="002500CE">
      <w:pPr>
        <w:pStyle w:val="-"/>
        <w:ind w:firstLine="420"/>
      </w:pPr>
      <w:r>
        <w:rPr>
          <w:rFonts w:hint="eastAsia"/>
        </w:rPr>
        <w:t>19、南方国企改革份额发生巨额赎回并延期办理；</w:t>
      </w:r>
    </w:p>
    <w:p w:rsidR="002500CE" w:rsidRDefault="002500CE" w:rsidP="002500CE">
      <w:pPr>
        <w:pStyle w:val="-"/>
        <w:ind w:firstLine="420"/>
      </w:pPr>
      <w:r>
        <w:rPr>
          <w:rFonts w:hint="eastAsia"/>
        </w:rPr>
        <w:t>20、南方国企改革份额连续发生巨额赎回并暂停接受赎回申请或延缓支付赎回款项；</w:t>
      </w:r>
    </w:p>
    <w:p w:rsidR="002500CE" w:rsidRDefault="002500CE" w:rsidP="002500CE">
      <w:pPr>
        <w:pStyle w:val="-"/>
        <w:ind w:firstLine="420"/>
      </w:pPr>
      <w:r>
        <w:rPr>
          <w:rFonts w:hint="eastAsia"/>
        </w:rPr>
        <w:t>21、南方国企改革份额暂停接受申购、赎回申请或重新接受申购、赎回申请；</w:t>
      </w:r>
    </w:p>
    <w:p w:rsidR="002500CE" w:rsidRDefault="002500CE" w:rsidP="002500CE">
      <w:pPr>
        <w:pStyle w:val="-"/>
        <w:ind w:firstLine="420"/>
      </w:pPr>
      <w:r>
        <w:rPr>
          <w:rFonts w:hint="eastAsia"/>
        </w:rPr>
        <w:t>22、在发生涉及基金申购、赎回事项调整或潜在影响投资者赎回等重大事项时；</w:t>
      </w:r>
    </w:p>
    <w:p w:rsidR="002500CE" w:rsidRDefault="002500CE" w:rsidP="002500CE">
      <w:pPr>
        <w:pStyle w:val="-"/>
        <w:ind w:firstLine="420"/>
      </w:pPr>
      <w:r>
        <w:rPr>
          <w:rFonts w:hint="eastAsia"/>
        </w:rPr>
        <w:t>23、本基金开始办理或暂停接受份额配对转换申请；</w:t>
      </w:r>
    </w:p>
    <w:p w:rsidR="002500CE" w:rsidRDefault="002500CE" w:rsidP="002500CE">
      <w:pPr>
        <w:pStyle w:val="-"/>
        <w:ind w:firstLine="420"/>
      </w:pPr>
      <w:r>
        <w:rPr>
          <w:rFonts w:hint="eastAsia"/>
        </w:rPr>
        <w:t>24、本基金暂停接受份额配对转换申请后重新接受份额配对转换业务；</w:t>
      </w:r>
    </w:p>
    <w:p w:rsidR="002500CE" w:rsidRDefault="002500CE" w:rsidP="002500CE">
      <w:pPr>
        <w:pStyle w:val="-"/>
        <w:ind w:firstLine="420"/>
      </w:pPr>
      <w:r>
        <w:rPr>
          <w:rFonts w:hint="eastAsia"/>
        </w:rPr>
        <w:t>25、本基金进行基金份额折算；</w:t>
      </w:r>
    </w:p>
    <w:p w:rsidR="002500CE" w:rsidRDefault="002500CE" w:rsidP="002500CE">
      <w:pPr>
        <w:pStyle w:val="-"/>
        <w:ind w:firstLine="420"/>
      </w:pPr>
      <w:r>
        <w:rPr>
          <w:rFonts w:hint="eastAsia"/>
        </w:rPr>
        <w:t>26、国企改革A份额、国企改革B份额上市交易</w:t>
      </w:r>
    </w:p>
    <w:p w:rsidR="002500CE" w:rsidRDefault="002500CE" w:rsidP="002500CE">
      <w:pPr>
        <w:pStyle w:val="-"/>
        <w:ind w:firstLine="420"/>
      </w:pPr>
      <w:r>
        <w:rPr>
          <w:rFonts w:hint="eastAsia"/>
        </w:rPr>
        <w:t>27、国企改革A份额、国企改革B份额停复牌、暂停上市、恢复上市或终止上市；</w:t>
      </w:r>
    </w:p>
    <w:p w:rsidR="002500CE" w:rsidRDefault="002500CE" w:rsidP="002500CE">
      <w:pPr>
        <w:pStyle w:val="-"/>
        <w:ind w:firstLine="420"/>
      </w:pPr>
      <w:r>
        <w:rPr>
          <w:rFonts w:hint="eastAsia"/>
        </w:rPr>
        <w:t>28、基金推出新业务或服务；</w:t>
      </w:r>
    </w:p>
    <w:p w:rsidR="002500CE" w:rsidRDefault="002500CE" w:rsidP="002500CE">
      <w:pPr>
        <w:pStyle w:val="-"/>
        <w:ind w:firstLine="420"/>
      </w:pPr>
      <w:r>
        <w:rPr>
          <w:rFonts w:hint="eastAsia"/>
        </w:rPr>
        <w:t>29、基金信息披露义务人认为可能对基金份额持有人权益或者基金份额的价格产生重大影响的其他事项或中国证监会规定和基金合同约定的其他事项。</w:t>
      </w:r>
    </w:p>
    <w:p w:rsidR="002500CE" w:rsidRDefault="002500CE" w:rsidP="002500CE">
      <w:pPr>
        <w:pStyle w:val="-"/>
        <w:ind w:firstLine="420"/>
      </w:pPr>
      <w:r>
        <w:rPr>
          <w:rFonts w:hint="eastAsia"/>
        </w:rPr>
        <w:t>（九）澄清公告</w:t>
      </w:r>
    </w:p>
    <w:p w:rsidR="002500CE" w:rsidRDefault="002500CE" w:rsidP="002500CE">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2500CE" w:rsidRDefault="002500CE" w:rsidP="002500CE">
      <w:pPr>
        <w:pStyle w:val="-"/>
        <w:ind w:firstLine="420"/>
      </w:pPr>
      <w:r>
        <w:rPr>
          <w:rFonts w:hint="eastAsia"/>
        </w:rPr>
        <w:t>（十）清算报告</w:t>
      </w:r>
    </w:p>
    <w:p w:rsidR="002500CE" w:rsidRDefault="002500CE" w:rsidP="002500CE">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2500CE" w:rsidRDefault="002500CE" w:rsidP="002500CE">
      <w:pPr>
        <w:pStyle w:val="-"/>
        <w:ind w:firstLine="420"/>
      </w:pPr>
      <w:r>
        <w:rPr>
          <w:rFonts w:hint="eastAsia"/>
        </w:rPr>
        <w:t>（十一）基金份额持有人大会决议</w:t>
      </w:r>
    </w:p>
    <w:p w:rsidR="002500CE" w:rsidRDefault="002500CE" w:rsidP="002500CE">
      <w:pPr>
        <w:pStyle w:val="-"/>
        <w:ind w:firstLine="420"/>
      </w:pPr>
      <w:r>
        <w:rPr>
          <w:rFonts w:hint="eastAsia"/>
        </w:rPr>
        <w:t>基金份额持有人大会决定的事项，应当依法报中国证监会备案，并予以公告。</w:t>
      </w:r>
    </w:p>
    <w:p w:rsidR="002500CE" w:rsidRDefault="002500CE" w:rsidP="002500CE">
      <w:pPr>
        <w:pStyle w:val="-"/>
        <w:ind w:firstLine="420"/>
      </w:pPr>
      <w:r>
        <w:rPr>
          <w:rFonts w:hint="eastAsia"/>
        </w:rPr>
        <w:t>（十二）中国证监会规定的其他信息。</w:t>
      </w:r>
    </w:p>
    <w:p w:rsidR="002500CE" w:rsidRDefault="002500CE" w:rsidP="002500CE">
      <w:pPr>
        <w:pStyle w:val="-"/>
        <w:ind w:firstLine="420"/>
      </w:pPr>
    </w:p>
    <w:p w:rsidR="002500CE" w:rsidRDefault="002500CE" w:rsidP="002500CE">
      <w:pPr>
        <w:pStyle w:val="-"/>
        <w:ind w:firstLine="420"/>
      </w:pPr>
      <w:r>
        <w:rPr>
          <w:rFonts w:hint="eastAsia"/>
        </w:rPr>
        <w:t>六、信息披露事务管理</w:t>
      </w:r>
    </w:p>
    <w:p w:rsidR="002500CE" w:rsidRDefault="002500CE" w:rsidP="002500CE">
      <w:pPr>
        <w:pStyle w:val="-"/>
        <w:ind w:firstLine="420"/>
      </w:pPr>
      <w:r>
        <w:rPr>
          <w:rFonts w:hint="eastAsia"/>
        </w:rPr>
        <w:t>基金管理人、基金托管人应当建立健全信息披露管理制度，指定专门部门及高级管理人员负责管理信息披露事务。</w:t>
      </w:r>
    </w:p>
    <w:p w:rsidR="002500CE" w:rsidRDefault="002500CE" w:rsidP="002500CE">
      <w:pPr>
        <w:pStyle w:val="-"/>
        <w:ind w:firstLine="420"/>
      </w:pPr>
      <w:r>
        <w:rPr>
          <w:rFonts w:hint="eastAsia"/>
        </w:rPr>
        <w:t>基金信息披露义务人公开披露基金信息，应当符合中国证监会相关基金信息披露内容与格式准则等法规的规定。</w:t>
      </w:r>
    </w:p>
    <w:p w:rsidR="002500CE" w:rsidRDefault="002500CE" w:rsidP="002500CE">
      <w:pPr>
        <w:pStyle w:val="-"/>
        <w:ind w:firstLine="420"/>
      </w:pPr>
      <w:r>
        <w:rPr>
          <w:rFonts w:hint="eastAsia"/>
        </w:rPr>
        <w:lastRenderedPageBreak/>
        <w:t>基金托管人应当按照相关法律法规、中国证监会的规定和《基金合同》的约定，对基金管理人编制的基金资产净值、南方国企改革份额的基金份额净值、国企改革A份额和国企改革B份额的基金份额参考净值、南方国企改革份额申购赎回价格、基金定期报告、更新的招募说明书、基金产品资料概要、基金清算报告等公开披露的相关基金信息进行复核、审查，并向基金管理人进行书面或电子确认。</w:t>
      </w:r>
    </w:p>
    <w:p w:rsidR="002500CE" w:rsidRDefault="002500CE" w:rsidP="002500CE">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2500CE" w:rsidRDefault="002500CE" w:rsidP="002500CE">
      <w:pPr>
        <w:pStyle w:val="-"/>
        <w:ind w:firstLine="420"/>
      </w:pPr>
      <w:r>
        <w:rPr>
          <w:rFonts w:hint="eastAsia"/>
        </w:rPr>
        <w:t>基金管理人、基金托管人除依法在指定媒介和基金上市交易的证券交易所网站上披露信息外，还可以根据需要在其他公共媒介披露信息，但是其他公共媒介不得早于指定媒介和基金上市交易的证券交易所网站披露信息，并且在不同媒介上披露同一信息的内容应当一致。</w:t>
      </w:r>
    </w:p>
    <w:p w:rsidR="002500CE" w:rsidRDefault="002500CE" w:rsidP="002500CE">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2500CE" w:rsidRDefault="002500CE" w:rsidP="002500CE">
      <w:pPr>
        <w:pStyle w:val="-"/>
        <w:ind w:firstLine="420"/>
      </w:pPr>
    </w:p>
    <w:p w:rsidR="002500CE" w:rsidRDefault="002500CE" w:rsidP="002500CE">
      <w:pPr>
        <w:pStyle w:val="-"/>
        <w:ind w:firstLine="420"/>
      </w:pPr>
      <w:r>
        <w:rPr>
          <w:rFonts w:hint="eastAsia"/>
        </w:rPr>
        <w:t>七、信息披露文件的存放与查阅</w:t>
      </w:r>
    </w:p>
    <w:p w:rsidR="002500CE" w:rsidRDefault="002500CE" w:rsidP="002500CE">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2500CE" w:rsidRDefault="002500CE" w:rsidP="002500CE">
      <w:pPr>
        <w:pStyle w:val="-"/>
        <w:ind w:firstLine="420"/>
      </w:pPr>
    </w:p>
    <w:p w:rsidR="002500CE" w:rsidRDefault="002500CE" w:rsidP="002500CE">
      <w:pPr>
        <w:pStyle w:val="-"/>
        <w:ind w:firstLine="420"/>
      </w:pPr>
      <w:r>
        <w:rPr>
          <w:rFonts w:hint="eastAsia"/>
        </w:rPr>
        <w:t>八、当出现下述情况时，基金管理人和基金托管人可暂停或延迟披露基金相关信息</w:t>
      </w:r>
    </w:p>
    <w:p w:rsidR="002500CE" w:rsidRDefault="002500CE" w:rsidP="002500CE">
      <w:pPr>
        <w:pStyle w:val="-"/>
        <w:ind w:firstLine="420"/>
      </w:pPr>
      <w:r>
        <w:rPr>
          <w:rFonts w:hint="eastAsia"/>
        </w:rPr>
        <w:t>1、不可抗力；</w:t>
      </w:r>
    </w:p>
    <w:p w:rsidR="002500CE" w:rsidRDefault="002500CE" w:rsidP="002500CE">
      <w:pPr>
        <w:pStyle w:val="-"/>
        <w:ind w:firstLine="420"/>
      </w:pPr>
      <w:r>
        <w:rPr>
          <w:rFonts w:hint="eastAsia"/>
        </w:rPr>
        <w:t>2、基金投资所涉及的证券、期货交易市场遇法定节假日或因其他原因暂停营业时；</w:t>
      </w:r>
    </w:p>
    <w:p w:rsidR="002500CE" w:rsidRDefault="002500CE" w:rsidP="002500CE">
      <w:pPr>
        <w:pStyle w:val="-"/>
        <w:ind w:firstLine="420"/>
      </w:pPr>
      <w:r>
        <w:rPr>
          <w:rFonts w:hint="eastAsia"/>
        </w:rPr>
        <w:t>3、出现导致基金管理人不能出售或评估基金资产的紧急事故的情况；</w:t>
      </w:r>
    </w:p>
    <w:p w:rsidR="002500CE" w:rsidRDefault="002500CE" w:rsidP="002500CE">
      <w:pPr>
        <w:pStyle w:val="-"/>
        <w:ind w:firstLine="420"/>
      </w:pPr>
      <w:r>
        <w:rPr>
          <w:rFonts w:hint="eastAsia"/>
        </w:rPr>
        <w:t>4、法律法规、《基金合同》或中国证监会规定的情况。</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20" w:name="_Toc53690896"/>
      <w:r>
        <w:rPr>
          <w:rFonts w:hint="eastAsia"/>
        </w:rPr>
        <w:lastRenderedPageBreak/>
        <w:t>§</w:t>
      </w:r>
      <w:r>
        <w:t>20 风险揭示</w:t>
      </w:r>
      <w:bookmarkEnd w:id="20"/>
    </w:p>
    <w:p w:rsidR="002500CE" w:rsidRDefault="002500CE" w:rsidP="002500CE">
      <w:pPr>
        <w:pStyle w:val="-"/>
        <w:ind w:firstLine="420"/>
      </w:pPr>
      <w:r>
        <w:rPr>
          <w:rFonts w:hint="eastAsia"/>
        </w:rPr>
        <w:t>本基金属于股票型基金，其长期平均风险与预期收益高于混合型基金、债券型基金与货币市场基金。同时本基金为指数型基金，通过跟踪标的指数表现，具有与标的指数相似的风险收益特征。</w:t>
      </w:r>
    </w:p>
    <w:p w:rsidR="002500CE" w:rsidRDefault="002500CE" w:rsidP="002500CE">
      <w:pPr>
        <w:pStyle w:val="-"/>
        <w:ind w:firstLine="420"/>
      </w:pPr>
      <w:r>
        <w:rPr>
          <w:rFonts w:hint="eastAsia"/>
        </w:rPr>
        <w:t>从本基金所分拆的两类基金份额来看，国企改革A份额为稳健收益类份额，具有低预期风险且预期收益相对较低的特征；国企改革B份额为积极收益类份额，具有高预期风险且预期收益相对较高的特征。</w:t>
      </w:r>
    </w:p>
    <w:p w:rsidR="002500CE" w:rsidRDefault="002500CE" w:rsidP="002500CE">
      <w:pPr>
        <w:pStyle w:val="-"/>
        <w:ind w:firstLine="420"/>
      </w:pPr>
      <w:r>
        <w:rPr>
          <w:rFonts w:hint="eastAsia"/>
        </w:rPr>
        <w:t>本基金面临的主要风险有市场风险、管理风险、流动性风险、本基金特有风险（包括作为指数基金的风险、作为上市基金的风险和作为分级基金的风险）及其他风险等。</w:t>
      </w:r>
    </w:p>
    <w:p w:rsidR="002500CE" w:rsidRDefault="002500CE" w:rsidP="002500CE">
      <w:pPr>
        <w:pStyle w:val="-"/>
        <w:ind w:firstLine="420"/>
      </w:pPr>
      <w:r>
        <w:rPr>
          <w:rFonts w:hint="eastAsia"/>
        </w:rPr>
        <w:t>一、市场风险</w:t>
      </w:r>
    </w:p>
    <w:p w:rsidR="002500CE" w:rsidRDefault="002500CE" w:rsidP="002500CE">
      <w:pPr>
        <w:pStyle w:val="-"/>
        <w:ind w:firstLine="420"/>
      </w:pPr>
      <w:r>
        <w:rPr>
          <w:rFonts w:hint="eastAsia"/>
        </w:rPr>
        <w:t>证券市场价格受到经济因素、政治因素、投资心理和交易制度等各种因素的影响，导致基金收益水平变化，产生风险，主要包括：</w:t>
      </w:r>
    </w:p>
    <w:p w:rsidR="002500CE" w:rsidRDefault="002500CE" w:rsidP="002500CE">
      <w:pPr>
        <w:pStyle w:val="-"/>
        <w:ind w:firstLine="420"/>
      </w:pPr>
      <w:r>
        <w:rPr>
          <w:rFonts w:hint="eastAsia"/>
        </w:rPr>
        <w:t>1、政策风险。因国家宏观政策（如货币政策、财政政策、行业政策、地区发展政策等）发生变化，导致市场价格波动而产生风险；</w:t>
      </w:r>
    </w:p>
    <w:p w:rsidR="002500CE" w:rsidRDefault="002500CE" w:rsidP="002500CE">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2500CE" w:rsidRDefault="002500CE" w:rsidP="002500CE">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2500CE" w:rsidRDefault="002500CE" w:rsidP="002500CE">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2500CE" w:rsidRDefault="002500CE" w:rsidP="002500CE">
      <w:pPr>
        <w:pStyle w:val="-"/>
        <w:ind w:firstLine="420"/>
      </w:pPr>
      <w:r>
        <w:rPr>
          <w:rFonts w:hint="eastAsia"/>
        </w:rPr>
        <w:t>5、购买力风险。基金的利润将主要通过现金形式来分配，而现金可能因为通货膨胀的影响而导致购买力下降，从而使基金的实际收益下降；</w:t>
      </w:r>
    </w:p>
    <w:p w:rsidR="002500CE" w:rsidRDefault="002500CE" w:rsidP="002500CE">
      <w:pPr>
        <w:pStyle w:val="-"/>
        <w:ind w:firstLine="420"/>
      </w:pPr>
      <w:r>
        <w:rPr>
          <w:rFonts w:hint="eastAsia"/>
        </w:rPr>
        <w:t>6、信用风险。主要是指债务人的违约风险，若债务人经营不善，资不抵债，债权人可能会损失掉大部分的投资，这主要体现在企业债中；</w:t>
      </w:r>
    </w:p>
    <w:p w:rsidR="002500CE" w:rsidRDefault="002500CE" w:rsidP="002500CE">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2500CE" w:rsidRDefault="002500CE" w:rsidP="002500CE">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500CE" w:rsidRDefault="002500CE" w:rsidP="002500CE">
      <w:pPr>
        <w:pStyle w:val="-"/>
        <w:ind w:firstLine="420"/>
      </w:pPr>
      <w:r>
        <w:rPr>
          <w:rFonts w:hint="eastAsia"/>
        </w:rPr>
        <w:t>9、本基金投资股指期货的风险。</w:t>
      </w:r>
    </w:p>
    <w:p w:rsidR="002500CE" w:rsidRDefault="002500CE" w:rsidP="002500CE">
      <w:pPr>
        <w:pStyle w:val="-"/>
        <w:ind w:firstLine="420"/>
      </w:pPr>
      <w:r>
        <w:rPr>
          <w:rFonts w:hint="eastAsia"/>
        </w:rPr>
        <w:lastRenderedPageBreak/>
        <w:t>本基金可投资于股指期货，股指期货作为一种金融衍生品，主要存在以下风险：</w:t>
      </w:r>
    </w:p>
    <w:p w:rsidR="002500CE" w:rsidRDefault="002500CE" w:rsidP="002500CE">
      <w:pPr>
        <w:pStyle w:val="-"/>
        <w:ind w:firstLine="420"/>
      </w:pPr>
      <w:r>
        <w:rPr>
          <w:rFonts w:hint="eastAsia"/>
        </w:rPr>
        <w:t>（1）市场风险：是指由于股指期货价格变动而给投资人带来的风险。</w:t>
      </w:r>
    </w:p>
    <w:p w:rsidR="002500CE" w:rsidRDefault="002500CE" w:rsidP="002500CE">
      <w:pPr>
        <w:pStyle w:val="-"/>
        <w:ind w:firstLine="420"/>
      </w:pPr>
      <w:r>
        <w:rPr>
          <w:rFonts w:hint="eastAsia"/>
        </w:rPr>
        <w:t>（2）流动性风险：是指由于股指期货合约无法及时变现所带来的风险。</w:t>
      </w:r>
    </w:p>
    <w:p w:rsidR="002500CE" w:rsidRDefault="002500CE" w:rsidP="002500CE">
      <w:pPr>
        <w:pStyle w:val="-"/>
        <w:ind w:firstLine="420"/>
      </w:pPr>
      <w:r>
        <w:rPr>
          <w:rFonts w:hint="eastAsia"/>
        </w:rPr>
        <w:t>（3）基差风险：是指股指期货合约价格和标的指数价格之间的价格差的波动所造成的风险。</w:t>
      </w:r>
    </w:p>
    <w:p w:rsidR="002500CE" w:rsidRDefault="002500CE" w:rsidP="002500CE">
      <w:pPr>
        <w:pStyle w:val="-"/>
        <w:ind w:firstLine="420"/>
      </w:pPr>
      <w:r>
        <w:rPr>
          <w:rFonts w:hint="eastAsia"/>
        </w:rPr>
        <w:t>（4）保证金风险：是指由于无法及时筹措资金满足建立或者维持股指期货合约头寸所要求的保证金而带来的风险。</w:t>
      </w:r>
    </w:p>
    <w:p w:rsidR="002500CE" w:rsidRDefault="002500CE" w:rsidP="002500CE">
      <w:pPr>
        <w:pStyle w:val="-"/>
        <w:ind w:firstLine="420"/>
      </w:pPr>
      <w:r>
        <w:rPr>
          <w:rFonts w:hint="eastAsia"/>
        </w:rPr>
        <w:t>（5）杠杆风险：因股指期货采用保证金交易而存在杠杆，基金财产可能因此产生更大的收益波动。</w:t>
      </w:r>
    </w:p>
    <w:p w:rsidR="002500CE" w:rsidRDefault="002500CE" w:rsidP="002500CE">
      <w:pPr>
        <w:pStyle w:val="-"/>
        <w:ind w:firstLine="420"/>
      </w:pPr>
      <w:r>
        <w:rPr>
          <w:rFonts w:hint="eastAsia"/>
        </w:rPr>
        <w:t>（6）信用风险：是指期货经纪公司违约而产生损失的风险。</w:t>
      </w:r>
    </w:p>
    <w:p w:rsidR="002500CE" w:rsidRDefault="002500CE" w:rsidP="002500CE">
      <w:pPr>
        <w:pStyle w:val="-"/>
        <w:ind w:firstLine="420"/>
      </w:pPr>
      <w:r>
        <w:rPr>
          <w:rFonts w:hint="eastAsia"/>
        </w:rPr>
        <w:t>（7）操作风险：是指由于内部流程的不完善，业务人员出现差错或者疏漏，或者系统出现故障等原因造成损失的风险。</w:t>
      </w:r>
    </w:p>
    <w:p w:rsidR="002500CE" w:rsidRDefault="002500CE" w:rsidP="002500CE">
      <w:pPr>
        <w:pStyle w:val="-"/>
        <w:ind w:firstLine="420"/>
      </w:pPr>
    </w:p>
    <w:p w:rsidR="002500CE" w:rsidRDefault="002500CE" w:rsidP="002500CE">
      <w:pPr>
        <w:pStyle w:val="-"/>
        <w:ind w:firstLine="420"/>
      </w:pPr>
      <w:r>
        <w:rPr>
          <w:rFonts w:hint="eastAsia"/>
        </w:rPr>
        <w:t>二、管理风险</w:t>
      </w:r>
    </w:p>
    <w:p w:rsidR="002500CE" w:rsidRDefault="002500CE" w:rsidP="002500CE">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2500CE" w:rsidRDefault="002500CE" w:rsidP="002500CE">
      <w:pPr>
        <w:pStyle w:val="-"/>
        <w:ind w:firstLine="420"/>
      </w:pPr>
    </w:p>
    <w:p w:rsidR="002500CE" w:rsidRDefault="002500CE" w:rsidP="002500CE">
      <w:pPr>
        <w:pStyle w:val="-"/>
        <w:ind w:firstLine="420"/>
      </w:pPr>
      <w:r>
        <w:rPr>
          <w:rFonts w:hint="eastAsia"/>
        </w:rPr>
        <w:t>三、流动性风险</w:t>
      </w:r>
    </w:p>
    <w:p w:rsidR="002500CE" w:rsidRDefault="002500CE" w:rsidP="002500CE">
      <w:pPr>
        <w:pStyle w:val="-"/>
        <w:ind w:firstLine="420"/>
      </w:pPr>
      <w:r>
        <w:rPr>
          <w:rFonts w:hint="eastAsia"/>
        </w:rPr>
        <w:t>本基金属开放式基金，在所有开放日管理人有义务接受投资者的赎回。如果出现较大数额的赎回申请，则使基金资产变现困难，基金面临流动性风险。</w:t>
      </w:r>
    </w:p>
    <w:p w:rsidR="002500CE" w:rsidRDefault="002500CE" w:rsidP="002500CE">
      <w:pPr>
        <w:pStyle w:val="-"/>
        <w:ind w:firstLine="420"/>
      </w:pPr>
      <w:r>
        <w:rPr>
          <w:rFonts w:hint="eastAsia"/>
        </w:rPr>
        <w:t>1、本基金的申购、赎回安排</w:t>
      </w:r>
    </w:p>
    <w:p w:rsidR="002500CE" w:rsidRDefault="002500CE" w:rsidP="002500CE">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500CE" w:rsidRDefault="002500CE" w:rsidP="002500CE">
      <w:pPr>
        <w:pStyle w:val="-"/>
        <w:ind w:firstLine="420"/>
      </w:pPr>
      <w:r>
        <w:rPr>
          <w:rFonts w:hint="eastAsia"/>
        </w:rPr>
        <w:t>2、投资市场、行业及资产的流动性风险评估</w:t>
      </w:r>
    </w:p>
    <w:p w:rsidR="002500CE" w:rsidRDefault="002500CE" w:rsidP="002500CE">
      <w:pPr>
        <w:pStyle w:val="-"/>
        <w:ind w:firstLine="420"/>
      </w:pPr>
      <w:r>
        <w:rPr>
          <w:rFonts w:hint="eastAsia"/>
        </w:rPr>
        <w:t>本基金的投资标的均在证监会及相关法律法规规定的合法范围之内，且一般具备良好的市场流动性和可投资性。本基金投资范围的设定也合理、明确，操作性较强。本基金股票资产跟踪的标的指数为中证国有企业改革指数，紧密跟踪标的指数，追求与业绩比较基准相似的回报。根据《流动性规定》的相关要求，本基金会审慎评估所投资资产的流动性，并针对性制定流动性风险管理措施，因此本基金流动性风险也可以得到有效控制。</w:t>
      </w:r>
    </w:p>
    <w:p w:rsidR="002500CE" w:rsidRDefault="002500CE" w:rsidP="002500CE">
      <w:pPr>
        <w:pStyle w:val="-"/>
        <w:ind w:firstLine="420"/>
      </w:pPr>
      <w:r>
        <w:rPr>
          <w:rFonts w:hint="eastAsia"/>
        </w:rPr>
        <w:t>3、巨额赎回情形下的流动性风险管理措施</w:t>
      </w:r>
    </w:p>
    <w:p w:rsidR="002500CE" w:rsidRDefault="002500CE" w:rsidP="002500CE">
      <w:pPr>
        <w:pStyle w:val="-"/>
        <w:ind w:firstLine="420"/>
      </w:pPr>
      <w:r>
        <w:rPr>
          <w:rFonts w:hint="eastAsia"/>
        </w:rPr>
        <w:t>若南方国企改革份额单个开放日内的基金份额净赎回申请(赎回申请份额总数加上基金转换中转出申请份额总数后扣除申购申请份额总数及基金转换中转入申请份额总数后的余额)超过前一开放日的基金总份额（包括南方国企改革份额、国企改革A份额和国企改革B</w:t>
      </w:r>
      <w:r>
        <w:rPr>
          <w:rFonts w:hint="eastAsia"/>
        </w:rPr>
        <w:lastRenderedPageBreak/>
        <w:t>份额，下同）的10%，即认为是发生了巨额赎回。当基金出现巨额赎回时，基金管理人可以根据基金当时的资产组合状况决定全额赎回或部分延期赎回。南方国企改革份额连续2个开放日以上(含2个开放日)发生巨额赎回，如基金管理人认为有必要，可暂停接受南方国企改革份额的赎回申请；已经接受的赎回申请可以延缓支付赎回款项，但不得超过20个工作日，并应当在指定媒介上进行公告。</w:t>
      </w:r>
    </w:p>
    <w:p w:rsidR="002500CE" w:rsidRDefault="002500CE" w:rsidP="002500CE">
      <w:pPr>
        <w:pStyle w:val="-"/>
        <w:ind w:firstLine="420"/>
      </w:pPr>
      <w:r>
        <w:rPr>
          <w:rFonts w:hint="eastAsia"/>
        </w:rPr>
        <w:t>当基金发生巨额赎回，在单个基金份额持有人超过基金总份额 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500CE" w:rsidRDefault="002500CE" w:rsidP="002500CE">
      <w:pPr>
        <w:pStyle w:val="-"/>
        <w:ind w:firstLine="420"/>
      </w:pPr>
      <w:r>
        <w:rPr>
          <w:rFonts w:hint="eastAsia"/>
        </w:rPr>
        <w:t>4、实施备用的流动性风险管理工具的情形、程序及对投资者的潜在影响</w:t>
      </w:r>
    </w:p>
    <w:p w:rsidR="002500CE" w:rsidRDefault="002500CE" w:rsidP="002500CE">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2500CE" w:rsidRDefault="002500CE" w:rsidP="002500CE">
      <w:pPr>
        <w:pStyle w:val="-"/>
        <w:ind w:firstLine="420"/>
      </w:pPr>
    </w:p>
    <w:p w:rsidR="002500CE" w:rsidRDefault="002500CE" w:rsidP="002500CE">
      <w:pPr>
        <w:pStyle w:val="-"/>
        <w:ind w:firstLine="420"/>
      </w:pPr>
      <w:r>
        <w:rPr>
          <w:rFonts w:hint="eastAsia"/>
        </w:rPr>
        <w:t>四、投资本基金特有的风险</w:t>
      </w:r>
    </w:p>
    <w:p w:rsidR="002500CE" w:rsidRDefault="002500CE" w:rsidP="002500CE">
      <w:pPr>
        <w:pStyle w:val="-"/>
        <w:ind w:firstLine="420"/>
      </w:pPr>
      <w:r>
        <w:rPr>
          <w:rFonts w:hint="eastAsia"/>
        </w:rPr>
        <w:t>（一）作为指数基金存在的风险</w:t>
      </w:r>
    </w:p>
    <w:p w:rsidR="002500CE" w:rsidRDefault="002500CE" w:rsidP="002500CE">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2500CE" w:rsidRDefault="002500CE" w:rsidP="002500CE">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2500CE" w:rsidRDefault="002500CE" w:rsidP="002500CE">
      <w:pPr>
        <w:pStyle w:val="-"/>
        <w:ind w:firstLine="420"/>
      </w:pPr>
      <w:r>
        <w:rPr>
          <w:rFonts w:hint="eastAsia"/>
        </w:rPr>
        <w:t>3、跟踪偏离风险：即基金在跟踪指数时由于各种原因导致基金的业绩表现与标的指数表现之间产生差异的不确定性，包括但不限于以下因素：</w:t>
      </w:r>
    </w:p>
    <w:p w:rsidR="002500CE" w:rsidRDefault="002500CE" w:rsidP="002500CE">
      <w:pPr>
        <w:pStyle w:val="-"/>
        <w:ind w:firstLine="420"/>
      </w:pPr>
      <w:r>
        <w:rPr>
          <w:rFonts w:hint="eastAsia"/>
        </w:rPr>
        <w:t>（1）标的指数成份股的配股、增发、分红等公司行为；</w:t>
      </w:r>
    </w:p>
    <w:p w:rsidR="002500CE" w:rsidRDefault="002500CE" w:rsidP="002500CE">
      <w:pPr>
        <w:pStyle w:val="-"/>
        <w:ind w:firstLine="420"/>
      </w:pPr>
      <w:r>
        <w:rPr>
          <w:rFonts w:hint="eastAsia"/>
        </w:rPr>
        <w:lastRenderedPageBreak/>
        <w:t>（2）标的指数成份股的调整；</w:t>
      </w:r>
    </w:p>
    <w:p w:rsidR="002500CE" w:rsidRDefault="002500CE" w:rsidP="002500CE">
      <w:pPr>
        <w:pStyle w:val="-"/>
        <w:ind w:firstLine="420"/>
      </w:pPr>
      <w:r>
        <w:rPr>
          <w:rFonts w:hint="eastAsia"/>
        </w:rPr>
        <w:t>（3）基金买卖股票时产生的交易成本和交易冲击；</w:t>
      </w:r>
    </w:p>
    <w:p w:rsidR="002500CE" w:rsidRDefault="002500CE" w:rsidP="002500CE">
      <w:pPr>
        <w:pStyle w:val="-"/>
        <w:ind w:firstLine="420"/>
      </w:pPr>
      <w:r>
        <w:rPr>
          <w:rFonts w:hint="eastAsia"/>
        </w:rPr>
        <w:t>（4）申购、赎回因素带来的跟踪误差；</w:t>
      </w:r>
    </w:p>
    <w:p w:rsidR="002500CE" w:rsidRDefault="002500CE" w:rsidP="002500CE">
      <w:pPr>
        <w:pStyle w:val="-"/>
        <w:ind w:firstLine="420"/>
      </w:pPr>
      <w:r>
        <w:rPr>
          <w:rFonts w:hint="eastAsia"/>
        </w:rPr>
        <w:t>（5）新股市值配售、新股认购带来的跟踪误差；</w:t>
      </w:r>
    </w:p>
    <w:p w:rsidR="002500CE" w:rsidRDefault="002500CE" w:rsidP="002500CE">
      <w:pPr>
        <w:pStyle w:val="-"/>
        <w:ind w:firstLine="420"/>
      </w:pPr>
      <w:r>
        <w:rPr>
          <w:rFonts w:hint="eastAsia"/>
        </w:rPr>
        <w:t>（6）基金现金资产的拖累；</w:t>
      </w:r>
    </w:p>
    <w:p w:rsidR="002500CE" w:rsidRDefault="002500CE" w:rsidP="002500CE">
      <w:pPr>
        <w:pStyle w:val="-"/>
        <w:ind w:firstLine="420"/>
      </w:pPr>
      <w:r>
        <w:rPr>
          <w:rFonts w:hint="eastAsia"/>
        </w:rPr>
        <w:t>（7）基金的管理费、托管费和销售服务费等带来的跟踪误差；</w:t>
      </w:r>
    </w:p>
    <w:p w:rsidR="002500CE" w:rsidRDefault="002500CE" w:rsidP="002500CE">
      <w:pPr>
        <w:pStyle w:val="-"/>
        <w:ind w:firstLine="420"/>
      </w:pPr>
      <w:r>
        <w:rPr>
          <w:rFonts w:hint="eastAsia"/>
        </w:rPr>
        <w:t>（8）指数成份股停牌、摘牌，成份股涨、跌停板等因素带来的偏差；</w:t>
      </w:r>
    </w:p>
    <w:p w:rsidR="002500CE" w:rsidRDefault="002500CE" w:rsidP="002500CE">
      <w:pPr>
        <w:pStyle w:val="-"/>
        <w:ind w:firstLine="420"/>
      </w:pPr>
      <w:r>
        <w:rPr>
          <w:rFonts w:hint="eastAsia"/>
        </w:rPr>
        <w:t>（9）基金管理人的买入卖出时机选择；</w:t>
      </w:r>
    </w:p>
    <w:p w:rsidR="002500CE" w:rsidRDefault="002500CE" w:rsidP="002500CE">
      <w:pPr>
        <w:pStyle w:val="-"/>
        <w:ind w:firstLine="420"/>
      </w:pPr>
      <w:r>
        <w:rPr>
          <w:rFonts w:hint="eastAsia"/>
        </w:rPr>
        <w:t>（10）其他因素带来的偏差。</w:t>
      </w:r>
    </w:p>
    <w:p w:rsidR="002500CE" w:rsidRDefault="002500CE" w:rsidP="002500CE">
      <w:pPr>
        <w:pStyle w:val="-"/>
        <w:ind w:firstLine="420"/>
      </w:pPr>
      <w:r>
        <w:rPr>
          <w:rFonts w:hint="eastAsia"/>
        </w:rPr>
        <w:t>4、标的指数变更的风险</w:t>
      </w:r>
    </w:p>
    <w:p w:rsidR="002500CE" w:rsidRDefault="002500CE" w:rsidP="002500CE">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2500CE" w:rsidRDefault="002500CE" w:rsidP="002500CE">
      <w:pPr>
        <w:pStyle w:val="-"/>
        <w:ind w:firstLine="420"/>
      </w:pPr>
      <w:r>
        <w:rPr>
          <w:rFonts w:hint="eastAsia"/>
        </w:rPr>
        <w:t>（二）作为上市基金存在的风险</w:t>
      </w:r>
    </w:p>
    <w:p w:rsidR="002500CE" w:rsidRDefault="002500CE" w:rsidP="002500CE">
      <w:pPr>
        <w:pStyle w:val="-"/>
        <w:ind w:firstLine="420"/>
      </w:pPr>
      <w:r>
        <w:rPr>
          <w:rFonts w:hint="eastAsia"/>
        </w:rPr>
        <w:t>1、暂停上市或终止上市的风险</w:t>
      </w:r>
    </w:p>
    <w:p w:rsidR="002500CE" w:rsidRDefault="002500CE" w:rsidP="002500CE">
      <w:pPr>
        <w:pStyle w:val="-"/>
        <w:ind w:firstLine="420"/>
      </w:pPr>
      <w:r>
        <w:rPr>
          <w:rFonts w:hint="eastAsia"/>
        </w:rPr>
        <w:t>在《基金合同》生效且本基金符合上市交易条件后，国企改革A份额和国企改革B份额在深圳证券交易所挂牌上市交易。由于上市期间可能因信息披露导致基金停牌，投资者在停牌期间不能买卖基金，产生风险；同时，可能因上市后交易对手不足导致基金流动性风险；另外，当基金份额持有人将国企改革A份额和国企改革B份额通过份额配对转换转为南方国企改革份额并转托管至场外后导致场内的基金份额或持有人数不满足上市条件时，本基金存在暂停上市或终止上市的可能。</w:t>
      </w:r>
    </w:p>
    <w:p w:rsidR="002500CE" w:rsidRDefault="002500CE" w:rsidP="002500CE">
      <w:pPr>
        <w:pStyle w:val="-"/>
        <w:ind w:firstLine="420"/>
      </w:pPr>
      <w:r>
        <w:rPr>
          <w:rFonts w:hint="eastAsia"/>
        </w:rPr>
        <w:t>2、基金份额折溢价的风险</w:t>
      </w:r>
    </w:p>
    <w:p w:rsidR="002500CE" w:rsidRDefault="002500CE" w:rsidP="002500CE">
      <w:pPr>
        <w:pStyle w:val="-"/>
        <w:ind w:firstLine="420"/>
      </w:pPr>
      <w:r>
        <w:rPr>
          <w:rFonts w:hint="eastAsia"/>
        </w:rPr>
        <w:t>本基金国企改革A份额和国企改革B份额在证券交易所的交易价格可能不同于基金份额净值，从而产生折价或者溢价的情况，虽然份额配对转换套利机制设计已将基金份额折溢价的风险降至较低水平，但是该制度不能完全规避该风险的存在。</w:t>
      </w:r>
    </w:p>
    <w:p w:rsidR="002500CE" w:rsidRDefault="002500CE" w:rsidP="002500CE">
      <w:pPr>
        <w:pStyle w:val="-"/>
        <w:ind w:firstLine="420"/>
      </w:pPr>
      <w:r>
        <w:rPr>
          <w:rFonts w:hint="eastAsia"/>
        </w:rPr>
        <w:t>（三）作为分级基金存在的风险</w:t>
      </w:r>
    </w:p>
    <w:p w:rsidR="002500CE" w:rsidRDefault="002500CE" w:rsidP="002500CE">
      <w:pPr>
        <w:pStyle w:val="-"/>
        <w:ind w:firstLine="420"/>
      </w:pPr>
      <w:r>
        <w:rPr>
          <w:rFonts w:hint="eastAsia"/>
        </w:rPr>
        <w:t>1、分级机制风险</w:t>
      </w:r>
    </w:p>
    <w:p w:rsidR="002500CE" w:rsidRDefault="002500CE" w:rsidP="002500CE">
      <w:pPr>
        <w:pStyle w:val="-"/>
        <w:ind w:firstLine="420"/>
      </w:pPr>
      <w:r>
        <w:rPr>
          <w:rFonts w:hint="eastAsia"/>
        </w:rPr>
        <w:t>本基金为指数基金，通过跟踪标的指数表现，具有与标的指数以及标的指数所代表的公司相似的风险收益特征。但由于本基金存在分拆的两类基金份额，分级机制令两类基金份额具有不同的风险收益特征，从而带来不同于跟踪标的指数的指数基金的风险：国企改革A份额为稳健收益类份额，具有低预期风险且预期收益相对较低的特征；国企改革B份额为积极收益类份额，具有高预期风险且预期收益相对较高的特征。</w:t>
      </w:r>
    </w:p>
    <w:p w:rsidR="002500CE" w:rsidRDefault="002500CE" w:rsidP="002500CE">
      <w:pPr>
        <w:pStyle w:val="-"/>
        <w:ind w:firstLine="420"/>
      </w:pPr>
      <w:r>
        <w:rPr>
          <w:rFonts w:hint="eastAsia"/>
        </w:rPr>
        <w:t>2、份额折算风险</w:t>
      </w:r>
    </w:p>
    <w:p w:rsidR="002500CE" w:rsidRDefault="002500CE" w:rsidP="002500CE">
      <w:pPr>
        <w:pStyle w:val="-"/>
        <w:ind w:firstLine="420"/>
      </w:pPr>
      <w:r>
        <w:rPr>
          <w:rFonts w:hint="eastAsia"/>
        </w:rPr>
        <w:lastRenderedPageBreak/>
        <w:t>（1）本基金份额折算时，投资者所持基金份额可能发生变化，形成与之前所持基金份额组合不同的风险收益特征，从而产生风险；</w:t>
      </w:r>
    </w:p>
    <w:p w:rsidR="002500CE" w:rsidRDefault="002500CE" w:rsidP="002500CE">
      <w:pPr>
        <w:pStyle w:val="-"/>
        <w:ind w:firstLine="420"/>
      </w:pPr>
      <w:r>
        <w:rPr>
          <w:rFonts w:hint="eastAsia"/>
        </w:rPr>
        <w:t>（2）本基金份额折算时，场外份额数保留至小数点后两位，场内份额数保留至整数位，剩余部分舍弃并计入基金资产。该尾差处理原则可能给投资者带来损失，从而产生风险；</w:t>
      </w:r>
    </w:p>
    <w:p w:rsidR="002500CE" w:rsidRDefault="002500CE" w:rsidP="002500CE">
      <w:pPr>
        <w:pStyle w:val="-"/>
        <w:ind w:firstLine="420"/>
      </w:pPr>
      <w:r>
        <w:rPr>
          <w:rFonts w:hint="eastAsia"/>
        </w:rPr>
        <w:t>（3）当投资者通过不具有基金销售业务资格的深圳证券交易所会员单位买卖基金份额时，可能无法赎回份额折算后新增的基金份额，从而产生风险。</w:t>
      </w:r>
    </w:p>
    <w:p w:rsidR="002500CE" w:rsidRDefault="002500CE" w:rsidP="002500CE">
      <w:pPr>
        <w:pStyle w:val="-"/>
        <w:ind w:firstLine="420"/>
      </w:pPr>
      <w:r>
        <w:rPr>
          <w:rFonts w:hint="eastAsia"/>
        </w:rPr>
        <w:t>3、配对转换风险</w:t>
      </w:r>
    </w:p>
    <w:p w:rsidR="002500CE" w:rsidRDefault="002500CE" w:rsidP="002500CE">
      <w:pPr>
        <w:pStyle w:val="-"/>
        <w:ind w:firstLine="420"/>
      </w:pPr>
      <w:r>
        <w:rPr>
          <w:rFonts w:hint="eastAsia"/>
        </w:rPr>
        <w:t>《基金合同》生效后，在本基金的存续期内，基金管理人将根据《基金合同》的约定办理南方国企改革份额与国企改革A份额、国企改革B份额之间的配对转换。配对转换业务的办理可能改变国企改革A份额和国企改革B份额的市场供求关系，影响基金份额的交易价格，从而产生风险；该业务也可能出现暂停办理或申请无法确认的情形，从而产生风险。</w:t>
      </w:r>
    </w:p>
    <w:p w:rsidR="002500CE" w:rsidRDefault="002500CE" w:rsidP="002500CE">
      <w:pPr>
        <w:pStyle w:val="-"/>
        <w:ind w:firstLine="420"/>
      </w:pPr>
      <w:r>
        <w:rPr>
          <w:rFonts w:hint="eastAsia"/>
        </w:rPr>
        <w:t>4、基金的收益分配风险</w:t>
      </w:r>
    </w:p>
    <w:p w:rsidR="002500CE" w:rsidRDefault="002500CE" w:rsidP="002500CE">
      <w:pPr>
        <w:pStyle w:val="-"/>
        <w:ind w:firstLine="420"/>
      </w:pPr>
      <w:r>
        <w:rPr>
          <w:rFonts w:hint="eastAsia"/>
        </w:rPr>
        <w:t>在存续期内，本基金将不进行收益分配。本基金管理人将根据基金合同的约定对国企改革A份额和国企改革B份额实施份额折算。基金份额折算后，如果出现新增份额的情形，投资者可通过卖出或赎回折算后新增份额的方式获取投资回报，但是，投资者通过变现折算后的新增份额以获取投资回报的方式并不等同于基金收益分配，投资者不仅须承担相应的交易成本，还可能面临基金份额卖出或赎回的价格波动风险。</w:t>
      </w:r>
    </w:p>
    <w:p w:rsidR="002500CE" w:rsidRDefault="002500CE" w:rsidP="002500CE">
      <w:pPr>
        <w:pStyle w:val="-"/>
        <w:ind w:firstLine="420"/>
      </w:pPr>
      <w:r>
        <w:rPr>
          <w:rFonts w:hint="eastAsia"/>
        </w:rPr>
        <w:t>（四）投资于存托凭证的风险</w:t>
      </w:r>
    </w:p>
    <w:p w:rsidR="002500CE" w:rsidRDefault="002500CE" w:rsidP="002500CE">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2500CE" w:rsidRDefault="002500CE" w:rsidP="002500CE">
      <w:pPr>
        <w:pStyle w:val="-"/>
        <w:ind w:firstLine="420"/>
      </w:pPr>
      <w:r>
        <w:rPr>
          <w:rFonts w:hint="eastAsia"/>
        </w:rPr>
        <w:t>五、其他风险</w:t>
      </w:r>
    </w:p>
    <w:p w:rsidR="002500CE" w:rsidRDefault="002500CE" w:rsidP="002500CE">
      <w:pPr>
        <w:pStyle w:val="-"/>
        <w:ind w:firstLine="420"/>
      </w:pPr>
      <w:r>
        <w:rPr>
          <w:rFonts w:hint="eastAsia"/>
        </w:rPr>
        <w:t>1、因技术因素而产生的风险，如电脑系统不可靠产生的风险；</w:t>
      </w:r>
    </w:p>
    <w:p w:rsidR="002500CE" w:rsidRDefault="002500CE" w:rsidP="002500CE">
      <w:pPr>
        <w:pStyle w:val="-"/>
        <w:ind w:firstLine="420"/>
      </w:pPr>
      <w:r>
        <w:rPr>
          <w:rFonts w:hint="eastAsia"/>
        </w:rPr>
        <w:t>2、因业务快速发展而在制度建设、人员配备、内控制度建立等不完善而产生的风险；</w:t>
      </w:r>
    </w:p>
    <w:p w:rsidR="002500CE" w:rsidRDefault="002500CE" w:rsidP="002500CE">
      <w:pPr>
        <w:pStyle w:val="-"/>
        <w:ind w:firstLine="420"/>
      </w:pPr>
      <w:r>
        <w:rPr>
          <w:rFonts w:hint="eastAsia"/>
        </w:rPr>
        <w:t>3、因人为因素而产生的风险、如内幕交易、欺诈行为等产生的风险；</w:t>
      </w:r>
    </w:p>
    <w:p w:rsidR="002500CE" w:rsidRDefault="002500CE" w:rsidP="002500CE">
      <w:pPr>
        <w:pStyle w:val="-"/>
        <w:ind w:firstLine="420"/>
      </w:pPr>
      <w:r>
        <w:rPr>
          <w:rFonts w:hint="eastAsia"/>
        </w:rPr>
        <w:t>4、对主要业务人员如基金经理的依赖而可能产生的风险；</w:t>
      </w:r>
    </w:p>
    <w:p w:rsidR="002500CE" w:rsidRDefault="002500CE" w:rsidP="002500CE">
      <w:pPr>
        <w:pStyle w:val="-"/>
        <w:ind w:firstLine="420"/>
      </w:pPr>
      <w:r>
        <w:rPr>
          <w:rFonts w:hint="eastAsia"/>
        </w:rPr>
        <w:t>5、因业务竞争压力可能产生的风险；</w:t>
      </w:r>
    </w:p>
    <w:p w:rsidR="002500CE" w:rsidRDefault="002500CE" w:rsidP="002500CE">
      <w:pPr>
        <w:pStyle w:val="-"/>
        <w:ind w:firstLine="420"/>
      </w:pPr>
      <w:r>
        <w:rPr>
          <w:rFonts w:hint="eastAsia"/>
        </w:rPr>
        <w:t>6、不可抗力可能导致基金资产的损失，影响基金收益水平，从而带来风险；</w:t>
      </w:r>
    </w:p>
    <w:p w:rsidR="002500CE" w:rsidRDefault="002500CE" w:rsidP="002500CE">
      <w:pPr>
        <w:pStyle w:val="-"/>
        <w:ind w:firstLine="420"/>
      </w:pPr>
      <w:r>
        <w:rPr>
          <w:rFonts w:hint="eastAsia"/>
        </w:rPr>
        <w:lastRenderedPageBreak/>
        <w:t>7、其他意外导致的风险。</w:t>
      </w:r>
    </w:p>
    <w:p w:rsidR="002500CE" w:rsidRDefault="002500CE" w:rsidP="002500CE">
      <w:pPr>
        <w:pStyle w:val="-"/>
        <w:ind w:firstLine="420"/>
      </w:pPr>
      <w:r>
        <w:rPr>
          <w:rFonts w:hint="eastAsia"/>
        </w:rPr>
        <w:t>六、本基金法律文件风险收益特征表述与销售机构基金风险评价可能不一致的风险</w:t>
      </w:r>
    </w:p>
    <w:p w:rsidR="002500CE" w:rsidRDefault="002500CE" w:rsidP="002500CE">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21" w:name="_Toc53690897"/>
      <w:r>
        <w:rPr>
          <w:rFonts w:hint="eastAsia"/>
        </w:rPr>
        <w:lastRenderedPageBreak/>
        <w:t>§</w:t>
      </w:r>
      <w:r>
        <w:t>21 基金合同的变更、终止和基金财产的清算</w:t>
      </w:r>
      <w:bookmarkEnd w:id="21"/>
    </w:p>
    <w:p w:rsidR="002500CE" w:rsidRDefault="002500CE" w:rsidP="002500CE">
      <w:pPr>
        <w:pStyle w:val="-"/>
        <w:ind w:firstLine="420"/>
      </w:pPr>
      <w:r>
        <w:rPr>
          <w:rFonts w:hint="eastAsia"/>
        </w:rPr>
        <w:t>一、《基金合同》的变更</w:t>
      </w:r>
    </w:p>
    <w:p w:rsidR="002500CE" w:rsidRDefault="002500CE" w:rsidP="002500C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500CE" w:rsidRDefault="002500CE" w:rsidP="002500CE">
      <w:pPr>
        <w:pStyle w:val="-"/>
        <w:ind w:firstLine="420"/>
      </w:pPr>
      <w:r>
        <w:rPr>
          <w:rFonts w:hint="eastAsia"/>
        </w:rPr>
        <w:t>2、关于《基金合同》变更的基金份额持有人大会决议自生效后方可执行，并自决议生效后2日内在指定媒介公告。</w:t>
      </w:r>
    </w:p>
    <w:p w:rsidR="002500CE" w:rsidRDefault="002500CE" w:rsidP="002500CE">
      <w:pPr>
        <w:pStyle w:val="-"/>
        <w:ind w:firstLine="420"/>
      </w:pPr>
    </w:p>
    <w:p w:rsidR="002500CE" w:rsidRDefault="002500CE" w:rsidP="002500CE">
      <w:pPr>
        <w:pStyle w:val="-"/>
        <w:ind w:firstLine="420"/>
      </w:pPr>
      <w:r>
        <w:rPr>
          <w:rFonts w:hint="eastAsia"/>
        </w:rPr>
        <w:t>二、《基金合同》的终止事由</w:t>
      </w:r>
    </w:p>
    <w:p w:rsidR="002500CE" w:rsidRDefault="002500CE" w:rsidP="002500CE">
      <w:pPr>
        <w:pStyle w:val="-"/>
        <w:ind w:firstLine="420"/>
      </w:pPr>
      <w:r>
        <w:rPr>
          <w:rFonts w:hint="eastAsia"/>
        </w:rPr>
        <w:t>有下列情形之一的，《基金合同》应当终止：</w:t>
      </w:r>
    </w:p>
    <w:p w:rsidR="002500CE" w:rsidRDefault="002500CE" w:rsidP="002500CE">
      <w:pPr>
        <w:pStyle w:val="-"/>
        <w:ind w:firstLine="420"/>
      </w:pPr>
      <w:r>
        <w:rPr>
          <w:rFonts w:hint="eastAsia"/>
        </w:rPr>
        <w:t>1、基金份额持有人大会决定终止的；</w:t>
      </w:r>
    </w:p>
    <w:p w:rsidR="002500CE" w:rsidRDefault="002500CE" w:rsidP="002500CE">
      <w:pPr>
        <w:pStyle w:val="-"/>
        <w:ind w:firstLine="420"/>
      </w:pPr>
      <w:r>
        <w:rPr>
          <w:rFonts w:hint="eastAsia"/>
        </w:rPr>
        <w:t>2、基金管理人、基金托管人职责终止，在6个月内没有新基金管理人、新基金托管人承接的；</w:t>
      </w:r>
    </w:p>
    <w:p w:rsidR="002500CE" w:rsidRDefault="002500CE" w:rsidP="002500CE">
      <w:pPr>
        <w:pStyle w:val="-"/>
        <w:ind w:firstLine="420"/>
      </w:pPr>
      <w:r>
        <w:rPr>
          <w:rFonts w:hint="eastAsia"/>
        </w:rPr>
        <w:t>3、《基金合同》约定的其他情形；</w:t>
      </w:r>
    </w:p>
    <w:p w:rsidR="002500CE" w:rsidRDefault="002500CE" w:rsidP="002500CE">
      <w:pPr>
        <w:pStyle w:val="-"/>
        <w:ind w:firstLine="420"/>
      </w:pPr>
      <w:r>
        <w:rPr>
          <w:rFonts w:hint="eastAsia"/>
        </w:rPr>
        <w:t>4、相关法律法规和中国证监会规定的其他情况。</w:t>
      </w:r>
    </w:p>
    <w:p w:rsidR="002500CE" w:rsidRDefault="002500CE" w:rsidP="002500CE">
      <w:pPr>
        <w:pStyle w:val="-"/>
        <w:ind w:firstLine="420"/>
      </w:pPr>
    </w:p>
    <w:p w:rsidR="002500CE" w:rsidRDefault="002500CE" w:rsidP="002500CE">
      <w:pPr>
        <w:pStyle w:val="-"/>
        <w:ind w:firstLine="420"/>
      </w:pPr>
      <w:r>
        <w:rPr>
          <w:rFonts w:hint="eastAsia"/>
        </w:rPr>
        <w:t>三、基金财产的清算</w:t>
      </w:r>
    </w:p>
    <w:p w:rsidR="002500CE" w:rsidRDefault="002500CE" w:rsidP="002500C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500CE" w:rsidRDefault="002500CE" w:rsidP="002500CE">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500CE" w:rsidRDefault="002500CE" w:rsidP="002500CE">
      <w:pPr>
        <w:pStyle w:val="-"/>
        <w:ind w:firstLine="420"/>
      </w:pPr>
      <w:r>
        <w:rPr>
          <w:rFonts w:hint="eastAsia"/>
        </w:rPr>
        <w:t>3、基金财产清算小组职责：基金财产清算小组负责基金财产的保管、清理、估价、变现和分配。基金财产清算小组可以依法进行必要的民事活动。</w:t>
      </w:r>
    </w:p>
    <w:p w:rsidR="002500CE" w:rsidRDefault="002500CE" w:rsidP="002500CE">
      <w:pPr>
        <w:pStyle w:val="-"/>
        <w:ind w:firstLine="420"/>
      </w:pPr>
      <w:r>
        <w:rPr>
          <w:rFonts w:hint="eastAsia"/>
        </w:rPr>
        <w:t>4、基金财产清算程序：</w:t>
      </w:r>
    </w:p>
    <w:p w:rsidR="002500CE" w:rsidRDefault="002500CE" w:rsidP="002500CE">
      <w:pPr>
        <w:pStyle w:val="-"/>
        <w:ind w:firstLine="420"/>
      </w:pPr>
      <w:r>
        <w:rPr>
          <w:rFonts w:hint="eastAsia"/>
        </w:rPr>
        <w:t>（1）《基金合同》终止情形出现时，由基金财产清算小组统一接管基金；</w:t>
      </w:r>
    </w:p>
    <w:p w:rsidR="002500CE" w:rsidRDefault="002500CE" w:rsidP="002500CE">
      <w:pPr>
        <w:pStyle w:val="-"/>
        <w:ind w:firstLine="420"/>
      </w:pPr>
      <w:r>
        <w:rPr>
          <w:rFonts w:hint="eastAsia"/>
        </w:rPr>
        <w:t>（2）对基金财产和债权债务进行清理和确认；</w:t>
      </w:r>
    </w:p>
    <w:p w:rsidR="002500CE" w:rsidRDefault="002500CE" w:rsidP="002500CE">
      <w:pPr>
        <w:pStyle w:val="-"/>
        <w:ind w:firstLine="420"/>
      </w:pPr>
      <w:r>
        <w:rPr>
          <w:rFonts w:hint="eastAsia"/>
        </w:rPr>
        <w:t>（3）对基金财产进行估值和变现；</w:t>
      </w:r>
    </w:p>
    <w:p w:rsidR="002500CE" w:rsidRDefault="002500CE" w:rsidP="002500CE">
      <w:pPr>
        <w:pStyle w:val="-"/>
        <w:ind w:firstLine="420"/>
      </w:pPr>
      <w:r>
        <w:rPr>
          <w:rFonts w:hint="eastAsia"/>
        </w:rPr>
        <w:t>（4）制作清算报告；</w:t>
      </w:r>
    </w:p>
    <w:p w:rsidR="002500CE" w:rsidRDefault="002500CE" w:rsidP="002500CE">
      <w:pPr>
        <w:pStyle w:val="-"/>
        <w:ind w:firstLine="420"/>
      </w:pPr>
      <w:r>
        <w:rPr>
          <w:rFonts w:hint="eastAsia"/>
        </w:rPr>
        <w:t>（5）聘请具有证券、期货相关业务资格的会计师事务所对清算报告进行外部审计，聘请律师事务所对清算报告出具法律意见书；</w:t>
      </w:r>
    </w:p>
    <w:p w:rsidR="002500CE" w:rsidRDefault="002500CE" w:rsidP="002500CE">
      <w:pPr>
        <w:pStyle w:val="-"/>
        <w:ind w:firstLine="420"/>
      </w:pPr>
      <w:r>
        <w:rPr>
          <w:rFonts w:hint="eastAsia"/>
        </w:rPr>
        <w:t>（6）将清算报告报中国证监会备案并公告；</w:t>
      </w:r>
    </w:p>
    <w:p w:rsidR="002500CE" w:rsidRDefault="002500CE" w:rsidP="002500CE">
      <w:pPr>
        <w:pStyle w:val="-"/>
        <w:ind w:firstLine="420"/>
      </w:pPr>
      <w:r>
        <w:rPr>
          <w:rFonts w:hint="eastAsia"/>
        </w:rPr>
        <w:lastRenderedPageBreak/>
        <w:t>（7）对基金剩余财产进行分配；</w:t>
      </w:r>
    </w:p>
    <w:p w:rsidR="002500CE" w:rsidRDefault="002500CE" w:rsidP="002500CE">
      <w:pPr>
        <w:pStyle w:val="-"/>
        <w:ind w:firstLine="420"/>
      </w:pPr>
      <w:r>
        <w:rPr>
          <w:rFonts w:hint="eastAsia"/>
        </w:rPr>
        <w:t>5、基金财产清算的期限为6个月；</w:t>
      </w:r>
    </w:p>
    <w:p w:rsidR="002500CE" w:rsidRDefault="002500CE" w:rsidP="002500CE">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500CE" w:rsidRDefault="002500CE" w:rsidP="002500CE">
      <w:pPr>
        <w:pStyle w:val="-"/>
        <w:ind w:firstLine="420"/>
      </w:pPr>
    </w:p>
    <w:p w:rsidR="002500CE" w:rsidRDefault="002500CE" w:rsidP="002500CE">
      <w:pPr>
        <w:pStyle w:val="-"/>
        <w:ind w:firstLine="420"/>
      </w:pPr>
      <w:r>
        <w:rPr>
          <w:rFonts w:hint="eastAsia"/>
        </w:rPr>
        <w:t>四、清算费用</w:t>
      </w:r>
    </w:p>
    <w:p w:rsidR="002500CE" w:rsidRDefault="002500CE" w:rsidP="002500CE">
      <w:pPr>
        <w:pStyle w:val="-"/>
        <w:ind w:firstLine="420"/>
      </w:pPr>
      <w:r>
        <w:rPr>
          <w:rFonts w:hint="eastAsia"/>
        </w:rPr>
        <w:t>清算费用是指基金财产清算小组在进行基金清算过程中发生的所有合理费用，清算费用由基金财产清算小组优先从基金财产中支付。</w:t>
      </w:r>
    </w:p>
    <w:p w:rsidR="002500CE" w:rsidRDefault="002500CE" w:rsidP="002500CE">
      <w:pPr>
        <w:pStyle w:val="-"/>
        <w:ind w:firstLine="420"/>
      </w:pPr>
    </w:p>
    <w:p w:rsidR="002500CE" w:rsidRDefault="002500CE" w:rsidP="002500CE">
      <w:pPr>
        <w:pStyle w:val="-"/>
        <w:ind w:firstLine="420"/>
      </w:pPr>
      <w:r>
        <w:rPr>
          <w:rFonts w:hint="eastAsia"/>
        </w:rPr>
        <w:t>五、基金财产清算剩余资产的分配</w:t>
      </w:r>
    </w:p>
    <w:p w:rsidR="002500CE" w:rsidRDefault="002500CE" w:rsidP="002500CE">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资产净值的比例确定剩余财产在各类基金份额中的分配比例，并在各类基金份额可分配的剩余财产范围内按各份额类别内基金份额持有人根据其持有的基金份额比例进行分配。</w:t>
      </w:r>
    </w:p>
    <w:p w:rsidR="002500CE" w:rsidRDefault="002500CE" w:rsidP="002500CE">
      <w:pPr>
        <w:pStyle w:val="-"/>
        <w:ind w:firstLine="420"/>
      </w:pPr>
    </w:p>
    <w:p w:rsidR="002500CE" w:rsidRDefault="002500CE" w:rsidP="002500CE">
      <w:pPr>
        <w:pStyle w:val="-"/>
        <w:ind w:firstLine="420"/>
      </w:pPr>
      <w:r>
        <w:rPr>
          <w:rFonts w:hint="eastAsia"/>
        </w:rPr>
        <w:t>六、基金财产清算的公告</w:t>
      </w:r>
    </w:p>
    <w:p w:rsidR="002500CE" w:rsidRDefault="002500CE" w:rsidP="002500CE">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500CE" w:rsidRDefault="002500CE" w:rsidP="002500CE">
      <w:pPr>
        <w:pStyle w:val="-"/>
        <w:ind w:firstLine="420"/>
      </w:pPr>
    </w:p>
    <w:p w:rsidR="002500CE" w:rsidRDefault="002500CE" w:rsidP="002500CE">
      <w:pPr>
        <w:pStyle w:val="-"/>
        <w:ind w:firstLine="420"/>
      </w:pPr>
      <w:r>
        <w:rPr>
          <w:rFonts w:hint="eastAsia"/>
        </w:rPr>
        <w:t>七、基金财产清算账册及文件的保存</w:t>
      </w:r>
    </w:p>
    <w:p w:rsidR="002500CE" w:rsidRDefault="002500CE" w:rsidP="002500CE">
      <w:pPr>
        <w:pStyle w:val="-"/>
        <w:ind w:firstLine="420"/>
      </w:pPr>
      <w:r>
        <w:rPr>
          <w:rFonts w:hint="eastAsia"/>
        </w:rPr>
        <w:t>基金财产清算账册及有关文件由基金托管人保存15年以上。</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22" w:name="_Toc53690898"/>
      <w:r>
        <w:rPr>
          <w:rFonts w:hint="eastAsia"/>
        </w:rPr>
        <w:lastRenderedPageBreak/>
        <w:t>§</w:t>
      </w:r>
      <w:r>
        <w:t>22 基金合同的内容摘要</w:t>
      </w:r>
      <w:bookmarkEnd w:id="22"/>
    </w:p>
    <w:p w:rsidR="002500CE" w:rsidRDefault="002500CE" w:rsidP="002500CE">
      <w:pPr>
        <w:pStyle w:val="-"/>
        <w:ind w:firstLine="420"/>
      </w:pPr>
      <w:r>
        <w:rPr>
          <w:rFonts w:hint="eastAsia"/>
        </w:rPr>
        <w:t>一、基金管理人、基金托管人和基金份额持有人的权利、义务</w:t>
      </w:r>
    </w:p>
    <w:p w:rsidR="002500CE" w:rsidRDefault="002500CE" w:rsidP="002500CE">
      <w:pPr>
        <w:pStyle w:val="-"/>
        <w:ind w:firstLine="420"/>
      </w:pPr>
      <w:r>
        <w:rPr>
          <w:rFonts w:hint="eastAsia"/>
        </w:rPr>
        <w:t>（一）基金管理人的权利与义务</w:t>
      </w:r>
    </w:p>
    <w:p w:rsidR="002500CE" w:rsidRDefault="002500CE" w:rsidP="002500CE">
      <w:pPr>
        <w:pStyle w:val="-"/>
        <w:ind w:firstLine="420"/>
      </w:pPr>
      <w:r>
        <w:rPr>
          <w:rFonts w:hint="eastAsia"/>
        </w:rPr>
        <w:t>1、根据《基金法》、《运作办法》及其他有关规定，基金管理人的权利包括但不限于：</w:t>
      </w:r>
    </w:p>
    <w:p w:rsidR="002500CE" w:rsidRDefault="002500CE" w:rsidP="002500CE">
      <w:pPr>
        <w:pStyle w:val="-"/>
        <w:ind w:firstLine="420"/>
      </w:pPr>
      <w:r>
        <w:rPr>
          <w:rFonts w:hint="eastAsia"/>
        </w:rPr>
        <w:t>（1）依法募集资金；</w:t>
      </w:r>
    </w:p>
    <w:p w:rsidR="002500CE" w:rsidRDefault="002500CE" w:rsidP="002500CE">
      <w:pPr>
        <w:pStyle w:val="-"/>
        <w:ind w:firstLine="420"/>
      </w:pPr>
      <w:r>
        <w:rPr>
          <w:rFonts w:hint="eastAsia"/>
        </w:rPr>
        <w:t>（2）自《基金合同》生效之日起，根据法律法规和《基金合同》独立运用并管理基金财产；</w:t>
      </w:r>
    </w:p>
    <w:p w:rsidR="002500CE" w:rsidRDefault="002500CE" w:rsidP="002500CE">
      <w:pPr>
        <w:pStyle w:val="-"/>
        <w:ind w:firstLine="420"/>
      </w:pPr>
      <w:r>
        <w:rPr>
          <w:rFonts w:hint="eastAsia"/>
        </w:rPr>
        <w:t>（3）依照《基金合同》收取基金管理费以及法律法规规定或中国证监会批准的其他费用；</w:t>
      </w:r>
    </w:p>
    <w:p w:rsidR="002500CE" w:rsidRDefault="002500CE" w:rsidP="002500CE">
      <w:pPr>
        <w:pStyle w:val="-"/>
        <w:ind w:firstLine="420"/>
      </w:pPr>
      <w:r>
        <w:rPr>
          <w:rFonts w:hint="eastAsia"/>
        </w:rPr>
        <w:t>（4）销售基金份额；</w:t>
      </w:r>
    </w:p>
    <w:p w:rsidR="002500CE" w:rsidRDefault="002500CE" w:rsidP="002500CE">
      <w:pPr>
        <w:pStyle w:val="-"/>
        <w:ind w:firstLine="420"/>
      </w:pPr>
      <w:r>
        <w:rPr>
          <w:rFonts w:hint="eastAsia"/>
        </w:rPr>
        <w:t>（5）按照规定召集基金份额持有人大会；</w:t>
      </w:r>
    </w:p>
    <w:p w:rsidR="002500CE" w:rsidRDefault="002500CE" w:rsidP="002500CE">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2500CE" w:rsidRDefault="002500CE" w:rsidP="002500CE">
      <w:pPr>
        <w:pStyle w:val="-"/>
        <w:ind w:firstLine="420"/>
      </w:pPr>
      <w:r>
        <w:rPr>
          <w:rFonts w:hint="eastAsia"/>
        </w:rPr>
        <w:t>（7）在基金托管人更换时，提名新的基金托管人；</w:t>
      </w:r>
    </w:p>
    <w:p w:rsidR="002500CE" w:rsidRDefault="002500CE" w:rsidP="002500CE">
      <w:pPr>
        <w:pStyle w:val="-"/>
        <w:ind w:firstLine="420"/>
      </w:pPr>
      <w:r>
        <w:rPr>
          <w:rFonts w:hint="eastAsia"/>
        </w:rPr>
        <w:t>（8）选择、更换基金销售机构，对基金销售机构的相关行为进行监督和处理；</w:t>
      </w:r>
    </w:p>
    <w:p w:rsidR="002500CE" w:rsidRDefault="002500CE" w:rsidP="002500CE">
      <w:pPr>
        <w:pStyle w:val="-"/>
        <w:ind w:firstLine="420"/>
      </w:pPr>
      <w:r>
        <w:rPr>
          <w:rFonts w:hint="eastAsia"/>
        </w:rPr>
        <w:t>（9）担任或委托其他符合条件的机构担任基金登记机构办理基金登记业务；</w:t>
      </w:r>
    </w:p>
    <w:p w:rsidR="002500CE" w:rsidRDefault="002500CE" w:rsidP="002500CE">
      <w:pPr>
        <w:pStyle w:val="-"/>
        <w:ind w:firstLine="420"/>
      </w:pPr>
      <w:r>
        <w:rPr>
          <w:rFonts w:hint="eastAsia"/>
        </w:rPr>
        <w:t>（10）依据《基金合同》及有关法律规定决定基金收益的分配方案；</w:t>
      </w:r>
    </w:p>
    <w:p w:rsidR="002500CE" w:rsidRDefault="002500CE" w:rsidP="002500CE">
      <w:pPr>
        <w:pStyle w:val="-"/>
        <w:ind w:firstLine="420"/>
      </w:pPr>
      <w:r>
        <w:rPr>
          <w:rFonts w:hint="eastAsia"/>
        </w:rPr>
        <w:t>（11）在《基金合同》约定的范围内，拒绝或暂停受理申购、赎回和配对转换申请；</w:t>
      </w:r>
    </w:p>
    <w:p w:rsidR="002500CE" w:rsidRDefault="002500CE" w:rsidP="002500CE">
      <w:pPr>
        <w:pStyle w:val="-"/>
        <w:ind w:firstLine="420"/>
      </w:pPr>
      <w:r>
        <w:rPr>
          <w:rFonts w:hint="eastAsia"/>
        </w:rPr>
        <w:t>（12）依照法律法规为基金的利益对被投资公司行使股东权利，为基金的利益行使因基金财产投资于证券所产生的权利；</w:t>
      </w:r>
    </w:p>
    <w:p w:rsidR="002500CE" w:rsidRDefault="002500CE" w:rsidP="002500CE">
      <w:pPr>
        <w:pStyle w:val="-"/>
        <w:ind w:firstLine="420"/>
      </w:pPr>
      <w:r>
        <w:rPr>
          <w:rFonts w:hint="eastAsia"/>
        </w:rPr>
        <w:t>（13）在法律法规允许的前提下，为基金的利益依法为基金进行融资、融券及转融通；</w:t>
      </w:r>
    </w:p>
    <w:p w:rsidR="002500CE" w:rsidRDefault="002500CE" w:rsidP="002500CE">
      <w:pPr>
        <w:pStyle w:val="-"/>
        <w:ind w:firstLine="420"/>
      </w:pPr>
      <w:r>
        <w:rPr>
          <w:rFonts w:hint="eastAsia"/>
        </w:rPr>
        <w:t>（14）以基金管理人的名义，代表基金份额持有人的利益行使诉讼权利或者实施其他法律行为；</w:t>
      </w:r>
    </w:p>
    <w:p w:rsidR="002500CE" w:rsidRDefault="002500CE" w:rsidP="002500CE">
      <w:pPr>
        <w:pStyle w:val="-"/>
        <w:ind w:firstLine="420"/>
      </w:pPr>
      <w:r>
        <w:rPr>
          <w:rFonts w:hint="eastAsia"/>
        </w:rPr>
        <w:t>（15）选择、更换律师事务所、会计师事务所、证券/期货经纪商或其他为基金提供服务的外部机构；</w:t>
      </w:r>
    </w:p>
    <w:p w:rsidR="002500CE" w:rsidRDefault="002500CE" w:rsidP="002500CE">
      <w:pPr>
        <w:pStyle w:val="-"/>
        <w:ind w:firstLine="420"/>
      </w:pPr>
      <w:r>
        <w:rPr>
          <w:rFonts w:hint="eastAsia"/>
        </w:rPr>
        <w:t>（16）在符合有关法律、法规的前提下，制订和调整有关基金认购、申购、赎回、配对转换、定投和非交易过户等业务规则，在法律法规和本基金合同规定的范围内决定和调整基金的除调高管理费率、托管费率之外的基金相关费率结构和收费方式；</w:t>
      </w:r>
    </w:p>
    <w:p w:rsidR="002500CE" w:rsidRDefault="002500CE" w:rsidP="002500CE">
      <w:pPr>
        <w:pStyle w:val="-"/>
        <w:ind w:firstLine="420"/>
      </w:pPr>
      <w:r>
        <w:rPr>
          <w:rFonts w:hint="eastAsia"/>
        </w:rPr>
        <w:t>（17）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2500CE" w:rsidRDefault="002500CE" w:rsidP="002500CE">
      <w:pPr>
        <w:pStyle w:val="-"/>
        <w:ind w:firstLine="420"/>
      </w:pPr>
      <w:r>
        <w:rPr>
          <w:rFonts w:hint="eastAsia"/>
        </w:rPr>
        <w:t>（18）委托第三方机构办理本基金的交易、清算、估值、结算等业务；</w:t>
      </w:r>
    </w:p>
    <w:p w:rsidR="002500CE" w:rsidRDefault="002500CE" w:rsidP="002500CE">
      <w:pPr>
        <w:pStyle w:val="-"/>
        <w:ind w:firstLine="420"/>
      </w:pPr>
      <w:r>
        <w:rPr>
          <w:rFonts w:hint="eastAsia"/>
        </w:rPr>
        <w:lastRenderedPageBreak/>
        <w:t>（19）法律法规及中国证监会规定的和《基金合同》约定的其他权利。</w:t>
      </w:r>
    </w:p>
    <w:p w:rsidR="002500CE" w:rsidRDefault="002500CE" w:rsidP="002500CE">
      <w:pPr>
        <w:pStyle w:val="-"/>
        <w:ind w:firstLine="420"/>
      </w:pPr>
      <w:r>
        <w:rPr>
          <w:rFonts w:hint="eastAsia"/>
        </w:rPr>
        <w:t>2、根据《基金法》、《运作办法》及其他有关规定，基金管理人的义务包括但不限于：</w:t>
      </w:r>
    </w:p>
    <w:p w:rsidR="002500CE" w:rsidRDefault="002500CE" w:rsidP="002500CE">
      <w:pPr>
        <w:pStyle w:val="-"/>
        <w:ind w:firstLine="420"/>
      </w:pPr>
      <w:r>
        <w:rPr>
          <w:rFonts w:hint="eastAsia"/>
        </w:rPr>
        <w:t>（1）依法募集资金，办理或者委托经中国证监会认定的其他机构代为办理基金份额的发售、申购、赎回和登记事宜；</w:t>
      </w:r>
    </w:p>
    <w:p w:rsidR="002500CE" w:rsidRDefault="002500CE" w:rsidP="002500CE">
      <w:pPr>
        <w:pStyle w:val="-"/>
        <w:ind w:firstLine="420"/>
      </w:pPr>
      <w:r>
        <w:rPr>
          <w:rFonts w:hint="eastAsia"/>
        </w:rPr>
        <w:t>（2）办理基金备案手续；</w:t>
      </w:r>
    </w:p>
    <w:p w:rsidR="002500CE" w:rsidRDefault="002500CE" w:rsidP="002500CE">
      <w:pPr>
        <w:pStyle w:val="-"/>
        <w:ind w:firstLine="420"/>
      </w:pPr>
      <w:r>
        <w:rPr>
          <w:rFonts w:hint="eastAsia"/>
        </w:rPr>
        <w:t>（3）自《基金合同》生效之日起，以诚实信用、谨慎勤勉的原则管理和运用基金财产；</w:t>
      </w:r>
    </w:p>
    <w:p w:rsidR="002500CE" w:rsidRDefault="002500CE" w:rsidP="002500CE">
      <w:pPr>
        <w:pStyle w:val="-"/>
        <w:ind w:firstLine="420"/>
      </w:pPr>
      <w:r>
        <w:rPr>
          <w:rFonts w:hint="eastAsia"/>
        </w:rPr>
        <w:t>（4）配备足够的具有专业资格的人员进行基金投资分析、决策，以专业化的经营方式管理和运作基金财产；</w:t>
      </w:r>
    </w:p>
    <w:p w:rsidR="002500CE" w:rsidRDefault="002500CE" w:rsidP="002500CE">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500CE" w:rsidRDefault="002500CE" w:rsidP="002500CE">
      <w:pPr>
        <w:pStyle w:val="-"/>
        <w:ind w:firstLine="420"/>
      </w:pPr>
      <w:r>
        <w:rPr>
          <w:rFonts w:hint="eastAsia"/>
        </w:rPr>
        <w:t>（6）除依据《基金法》、《基金合同》及其他有关规定外,不得利用基金财产为自己及任何第三人谋取利益，不得委托第三人运作基金财产；</w:t>
      </w:r>
    </w:p>
    <w:p w:rsidR="002500CE" w:rsidRDefault="002500CE" w:rsidP="002500CE">
      <w:pPr>
        <w:pStyle w:val="-"/>
        <w:ind w:firstLine="420"/>
      </w:pPr>
      <w:r>
        <w:rPr>
          <w:rFonts w:hint="eastAsia"/>
        </w:rPr>
        <w:t>（7）依法接受基金托管人的监督；</w:t>
      </w:r>
    </w:p>
    <w:p w:rsidR="002500CE" w:rsidRDefault="002500CE" w:rsidP="002500CE">
      <w:pPr>
        <w:pStyle w:val="-"/>
        <w:ind w:firstLine="420"/>
      </w:pPr>
      <w:r>
        <w:rPr>
          <w:rFonts w:hint="eastAsia"/>
        </w:rPr>
        <w:t>（8）采取适当合理的措施使计算基金份额认购、申购、赎回和注销价格的方法符合《基金合同》等法律文件的规定，按有关规定计算并披露基金净值信息，确定南方国企改革份额申购、赎回的价格、国企改革A份额和国企改革B份额的基金份额参考净值；</w:t>
      </w:r>
    </w:p>
    <w:p w:rsidR="002500CE" w:rsidRDefault="002500CE" w:rsidP="002500CE">
      <w:pPr>
        <w:pStyle w:val="-"/>
        <w:ind w:firstLine="420"/>
      </w:pPr>
      <w:r>
        <w:rPr>
          <w:rFonts w:hint="eastAsia"/>
        </w:rPr>
        <w:t>（9）进行基金会计核算并编制基金财务会计报告；</w:t>
      </w:r>
    </w:p>
    <w:p w:rsidR="002500CE" w:rsidRDefault="002500CE" w:rsidP="002500CE">
      <w:pPr>
        <w:pStyle w:val="-"/>
        <w:ind w:firstLine="420"/>
      </w:pPr>
      <w:r>
        <w:rPr>
          <w:rFonts w:hint="eastAsia"/>
        </w:rPr>
        <w:t>（10）编制季度报告、中期报告和年度报告；</w:t>
      </w:r>
    </w:p>
    <w:p w:rsidR="002500CE" w:rsidRDefault="002500CE" w:rsidP="002500CE">
      <w:pPr>
        <w:pStyle w:val="-"/>
        <w:ind w:firstLine="420"/>
      </w:pPr>
      <w:r>
        <w:rPr>
          <w:rFonts w:hint="eastAsia"/>
        </w:rPr>
        <w:t>（11）严格按照《基金法》、《基金合同》及其他有关规定，履行信息披露及报告义务；</w:t>
      </w:r>
    </w:p>
    <w:p w:rsidR="002500CE" w:rsidRDefault="002500CE" w:rsidP="002500CE">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2500CE" w:rsidRDefault="002500CE" w:rsidP="002500CE">
      <w:pPr>
        <w:pStyle w:val="-"/>
        <w:ind w:firstLine="420"/>
      </w:pPr>
      <w:r>
        <w:rPr>
          <w:rFonts w:hint="eastAsia"/>
        </w:rPr>
        <w:t>（13）按《基金合同》的约定确定基金收益分配方案，及时向基金份额持有人分配基金收益；</w:t>
      </w:r>
    </w:p>
    <w:p w:rsidR="002500CE" w:rsidRDefault="002500CE" w:rsidP="002500CE">
      <w:pPr>
        <w:pStyle w:val="-"/>
        <w:ind w:firstLine="420"/>
      </w:pPr>
      <w:r>
        <w:rPr>
          <w:rFonts w:hint="eastAsia"/>
        </w:rPr>
        <w:t>（14）按规定受理申购与赎回申请，及时、足额支付赎回款项；</w:t>
      </w:r>
    </w:p>
    <w:p w:rsidR="002500CE" w:rsidRDefault="002500CE" w:rsidP="002500CE">
      <w:pPr>
        <w:pStyle w:val="-"/>
        <w:ind w:firstLine="420"/>
      </w:pPr>
      <w:r>
        <w:rPr>
          <w:rFonts w:hint="eastAsia"/>
        </w:rPr>
        <w:t>（15）依据《基金法》、《基金合同》及其他有关规定召集基金份额持有人大会或配合基金托管人、基金份额持有人依法召集基金份额持有人大会；</w:t>
      </w:r>
    </w:p>
    <w:p w:rsidR="002500CE" w:rsidRDefault="002500CE" w:rsidP="002500CE">
      <w:pPr>
        <w:pStyle w:val="-"/>
        <w:ind w:firstLine="420"/>
      </w:pPr>
      <w:r>
        <w:rPr>
          <w:rFonts w:hint="eastAsia"/>
        </w:rPr>
        <w:t>（16）按规定保存基金财产管理业务活动的会计账册、报表、记录和其他相关资料15年以上；</w:t>
      </w:r>
    </w:p>
    <w:p w:rsidR="002500CE" w:rsidRDefault="002500CE" w:rsidP="002500CE">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500CE" w:rsidRDefault="002500CE" w:rsidP="002500CE">
      <w:pPr>
        <w:pStyle w:val="-"/>
        <w:ind w:firstLine="420"/>
      </w:pPr>
      <w:r>
        <w:rPr>
          <w:rFonts w:hint="eastAsia"/>
        </w:rPr>
        <w:t>（18）组织并参加基金财产清算小组，参与基金财产的保管、清理、估价、变现和分配；</w:t>
      </w:r>
    </w:p>
    <w:p w:rsidR="002500CE" w:rsidRDefault="002500CE" w:rsidP="002500CE">
      <w:pPr>
        <w:pStyle w:val="-"/>
        <w:ind w:firstLine="420"/>
      </w:pPr>
      <w:r>
        <w:rPr>
          <w:rFonts w:hint="eastAsia"/>
        </w:rPr>
        <w:lastRenderedPageBreak/>
        <w:t>（19）面临解散、依法被撤销或者被依法宣告破产时，及时报告中国证监会并通知基金托管人；</w:t>
      </w:r>
    </w:p>
    <w:p w:rsidR="002500CE" w:rsidRDefault="002500CE" w:rsidP="002500CE">
      <w:pPr>
        <w:pStyle w:val="-"/>
        <w:ind w:firstLine="420"/>
      </w:pPr>
      <w:r>
        <w:rPr>
          <w:rFonts w:hint="eastAsia"/>
        </w:rPr>
        <w:t>（20）因违反《基金合同》导致基金财产的损失或损害基金份额持有人合法权益时，应当承担赔偿责任，其赔偿责任不因其退任而免除；</w:t>
      </w:r>
    </w:p>
    <w:p w:rsidR="002500CE" w:rsidRDefault="002500CE" w:rsidP="002500CE">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500CE" w:rsidRDefault="002500CE" w:rsidP="002500CE">
      <w:pPr>
        <w:pStyle w:val="-"/>
        <w:ind w:firstLine="420"/>
      </w:pPr>
      <w:r>
        <w:rPr>
          <w:rFonts w:hint="eastAsia"/>
        </w:rPr>
        <w:t>（22）当基金管理人将其义务委托第三方处理时，应当对第三方处理有关基金事务的行为承担责任；</w:t>
      </w:r>
    </w:p>
    <w:p w:rsidR="002500CE" w:rsidRDefault="002500CE" w:rsidP="002500CE">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2500CE" w:rsidRDefault="002500CE" w:rsidP="002500CE">
      <w:pPr>
        <w:pStyle w:val="-"/>
        <w:ind w:firstLine="420"/>
      </w:pPr>
      <w:r>
        <w:rPr>
          <w:rFonts w:hint="eastAsia"/>
        </w:rPr>
        <w:t>（25）执行生效的基金份额持有人大会的决议；</w:t>
      </w:r>
    </w:p>
    <w:p w:rsidR="002500CE" w:rsidRDefault="002500CE" w:rsidP="002500CE">
      <w:pPr>
        <w:pStyle w:val="-"/>
        <w:ind w:firstLine="420"/>
      </w:pPr>
      <w:r>
        <w:rPr>
          <w:rFonts w:hint="eastAsia"/>
        </w:rPr>
        <w:t>（26）建立并保存基金份额持有人名册；</w:t>
      </w:r>
    </w:p>
    <w:p w:rsidR="002500CE" w:rsidRDefault="002500CE" w:rsidP="002500CE">
      <w:pPr>
        <w:pStyle w:val="-"/>
        <w:ind w:firstLine="420"/>
      </w:pPr>
      <w:r>
        <w:rPr>
          <w:rFonts w:hint="eastAsia"/>
        </w:rPr>
        <w:t>（27）法律法规及中国证监会规定的和《基金合同》约定的其他义务。</w:t>
      </w:r>
    </w:p>
    <w:p w:rsidR="002500CE" w:rsidRDefault="002500CE" w:rsidP="002500CE">
      <w:pPr>
        <w:pStyle w:val="-"/>
        <w:ind w:firstLine="420"/>
      </w:pPr>
    </w:p>
    <w:p w:rsidR="002500CE" w:rsidRDefault="002500CE" w:rsidP="002500CE">
      <w:pPr>
        <w:pStyle w:val="-"/>
        <w:ind w:firstLine="420"/>
      </w:pPr>
      <w:r>
        <w:rPr>
          <w:rFonts w:hint="eastAsia"/>
        </w:rPr>
        <w:t>（二）基金托管人的权利与义务</w:t>
      </w:r>
    </w:p>
    <w:p w:rsidR="002500CE" w:rsidRDefault="002500CE" w:rsidP="002500CE">
      <w:pPr>
        <w:pStyle w:val="-"/>
        <w:ind w:firstLine="420"/>
      </w:pPr>
      <w:r>
        <w:rPr>
          <w:rFonts w:hint="eastAsia"/>
        </w:rPr>
        <w:t>1、根据《基金法》、《运作办法》及其他有关规定，基金托管人的权利包括但不限于：</w:t>
      </w:r>
    </w:p>
    <w:p w:rsidR="002500CE" w:rsidRDefault="002500CE" w:rsidP="002500CE">
      <w:pPr>
        <w:pStyle w:val="-"/>
        <w:ind w:firstLine="420"/>
      </w:pPr>
      <w:r>
        <w:rPr>
          <w:rFonts w:hint="eastAsia"/>
        </w:rPr>
        <w:t>（1）自《基金合同》生效之日起，依法律法规和《基金合同》的规定安全保管基金财产；</w:t>
      </w:r>
    </w:p>
    <w:p w:rsidR="002500CE" w:rsidRDefault="002500CE" w:rsidP="002500CE">
      <w:pPr>
        <w:pStyle w:val="-"/>
        <w:ind w:firstLine="420"/>
      </w:pPr>
      <w:r>
        <w:rPr>
          <w:rFonts w:hint="eastAsia"/>
        </w:rPr>
        <w:t>（2）依《基金合同》约定获得基金托管费以及法律法规规定或监管部门批准的其他费用；</w:t>
      </w:r>
    </w:p>
    <w:p w:rsidR="002500CE" w:rsidRDefault="002500CE" w:rsidP="002500CE">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2500CE" w:rsidRDefault="002500CE" w:rsidP="002500CE">
      <w:pPr>
        <w:pStyle w:val="-"/>
        <w:ind w:firstLine="420"/>
      </w:pPr>
      <w:r>
        <w:rPr>
          <w:rFonts w:hint="eastAsia"/>
        </w:rPr>
        <w:t>（4）根据相关市场规则，为基金开设证券账户、期货账户等投资所需账户，为基金办理证券、期货等交易资金清算；</w:t>
      </w:r>
    </w:p>
    <w:p w:rsidR="002500CE" w:rsidRDefault="002500CE" w:rsidP="002500CE">
      <w:pPr>
        <w:pStyle w:val="-"/>
        <w:ind w:firstLine="420"/>
      </w:pPr>
      <w:r>
        <w:rPr>
          <w:rFonts w:hint="eastAsia"/>
        </w:rPr>
        <w:t>（5）提议召开或召集基金份额持有人大会；</w:t>
      </w:r>
    </w:p>
    <w:p w:rsidR="002500CE" w:rsidRDefault="002500CE" w:rsidP="002500CE">
      <w:pPr>
        <w:pStyle w:val="-"/>
        <w:ind w:firstLine="420"/>
      </w:pPr>
      <w:r>
        <w:rPr>
          <w:rFonts w:hint="eastAsia"/>
        </w:rPr>
        <w:t>（6）在基金管理人更换时，提名新的基金管理人；</w:t>
      </w:r>
    </w:p>
    <w:p w:rsidR="002500CE" w:rsidRDefault="002500CE" w:rsidP="002500CE">
      <w:pPr>
        <w:pStyle w:val="-"/>
        <w:ind w:firstLine="420"/>
      </w:pPr>
      <w:r>
        <w:rPr>
          <w:rFonts w:hint="eastAsia"/>
        </w:rPr>
        <w:t>（7）法律法规及中国证监会规定的和《基金合同》约定的其他权利。</w:t>
      </w:r>
    </w:p>
    <w:p w:rsidR="002500CE" w:rsidRDefault="002500CE" w:rsidP="002500CE">
      <w:pPr>
        <w:pStyle w:val="-"/>
        <w:ind w:firstLine="420"/>
      </w:pPr>
      <w:r>
        <w:rPr>
          <w:rFonts w:hint="eastAsia"/>
        </w:rPr>
        <w:t>2、根据《基金法》、《运作办法》及其他有关规定，基金托管人的义务包括但不限于：</w:t>
      </w:r>
    </w:p>
    <w:p w:rsidR="002500CE" w:rsidRDefault="002500CE" w:rsidP="002500CE">
      <w:pPr>
        <w:pStyle w:val="-"/>
        <w:ind w:firstLine="420"/>
      </w:pPr>
      <w:r>
        <w:rPr>
          <w:rFonts w:hint="eastAsia"/>
        </w:rPr>
        <w:t>（1）以诚实信用、勤勉尽责的原则持有并安全保管基金财产；</w:t>
      </w:r>
    </w:p>
    <w:p w:rsidR="002500CE" w:rsidRDefault="002500CE" w:rsidP="002500CE">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2500CE" w:rsidRDefault="002500CE" w:rsidP="002500CE">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500CE" w:rsidRDefault="002500CE" w:rsidP="002500CE">
      <w:pPr>
        <w:pStyle w:val="-"/>
        <w:ind w:firstLine="420"/>
      </w:pPr>
      <w:r>
        <w:rPr>
          <w:rFonts w:hint="eastAsia"/>
        </w:rPr>
        <w:t>（4）除依据《基金法》、《基金合同》、《托管协议》及其他有关规定外，不得利用基金财产为自己及任何第三人谋取利益，不得委托第三人托管基金财产；</w:t>
      </w:r>
    </w:p>
    <w:p w:rsidR="002500CE" w:rsidRDefault="002500CE" w:rsidP="002500CE">
      <w:pPr>
        <w:pStyle w:val="-"/>
        <w:ind w:firstLine="420"/>
      </w:pPr>
      <w:r>
        <w:rPr>
          <w:rFonts w:hint="eastAsia"/>
        </w:rPr>
        <w:t>（5）保管由基金管理人代表基金签订的与基金有关的重大合同及有关凭证；</w:t>
      </w:r>
    </w:p>
    <w:p w:rsidR="002500CE" w:rsidRDefault="002500CE" w:rsidP="002500CE">
      <w:pPr>
        <w:pStyle w:val="-"/>
        <w:ind w:firstLine="420"/>
      </w:pPr>
      <w:r>
        <w:rPr>
          <w:rFonts w:hint="eastAsia"/>
        </w:rPr>
        <w:t>（6）按规定开设基金财产的资金账户、证券账户、期货账户等投资所需账户，按照《基金合同》及托管协议的约定，根据基金管理人的投资指令，及时办理清算、交割事宜；</w:t>
      </w:r>
    </w:p>
    <w:p w:rsidR="002500CE" w:rsidRDefault="002500CE" w:rsidP="002500CE">
      <w:pPr>
        <w:pStyle w:val="-"/>
        <w:ind w:firstLine="420"/>
      </w:pPr>
      <w:r>
        <w:rPr>
          <w:rFonts w:hint="eastAsia"/>
        </w:rPr>
        <w:t>（7）保守基金商业秘密，除《基金法》、《基金合同》、《托管协议》及其他有关规定另有规定外，在基金信息公开披露前予以保密，不得向他人泄露，审计、法律等外部专业顾问提供的除外；</w:t>
      </w:r>
    </w:p>
    <w:p w:rsidR="002500CE" w:rsidRDefault="002500CE" w:rsidP="002500CE">
      <w:pPr>
        <w:pStyle w:val="-"/>
        <w:ind w:firstLine="420"/>
      </w:pPr>
      <w:r>
        <w:rPr>
          <w:rFonts w:hint="eastAsia"/>
        </w:rPr>
        <w:t>（8）复核、审查基金管理人计算的基金资产净值、南方国企改革份额的基金份额净值、国企改革A份额与国企改革B份额的基金份额参考净值；</w:t>
      </w:r>
    </w:p>
    <w:p w:rsidR="002500CE" w:rsidRDefault="002500CE" w:rsidP="002500CE">
      <w:pPr>
        <w:pStyle w:val="-"/>
        <w:ind w:firstLine="420"/>
      </w:pPr>
      <w:r>
        <w:rPr>
          <w:rFonts w:hint="eastAsia"/>
        </w:rPr>
        <w:t>（9）办理与基金托管业务活动有关的信息披露事项；</w:t>
      </w:r>
    </w:p>
    <w:p w:rsidR="002500CE" w:rsidRDefault="002500CE" w:rsidP="002500CE">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2500CE" w:rsidRDefault="002500CE" w:rsidP="002500CE">
      <w:pPr>
        <w:pStyle w:val="-"/>
        <w:ind w:firstLine="420"/>
      </w:pPr>
      <w:r>
        <w:rPr>
          <w:rFonts w:hint="eastAsia"/>
        </w:rPr>
        <w:t>（11）保存基金托管业务活动的记录、账册、报表和其他相关资料15年以上；</w:t>
      </w:r>
    </w:p>
    <w:p w:rsidR="002500CE" w:rsidRDefault="002500CE" w:rsidP="002500CE">
      <w:pPr>
        <w:pStyle w:val="-"/>
        <w:ind w:firstLine="420"/>
      </w:pPr>
      <w:r>
        <w:rPr>
          <w:rFonts w:hint="eastAsia"/>
        </w:rPr>
        <w:t>（12）从基金管理人或其委托的登记机构处接受并保存基金份额持有人名册；</w:t>
      </w:r>
    </w:p>
    <w:p w:rsidR="002500CE" w:rsidRDefault="002500CE" w:rsidP="002500CE">
      <w:pPr>
        <w:pStyle w:val="-"/>
        <w:ind w:firstLine="420"/>
      </w:pPr>
      <w:r>
        <w:rPr>
          <w:rFonts w:hint="eastAsia"/>
        </w:rPr>
        <w:t>（13）按规定制作相关账册并与基金管理人核对；</w:t>
      </w:r>
    </w:p>
    <w:p w:rsidR="002500CE" w:rsidRDefault="002500CE" w:rsidP="002500CE">
      <w:pPr>
        <w:pStyle w:val="-"/>
        <w:ind w:firstLine="420"/>
      </w:pPr>
      <w:r>
        <w:rPr>
          <w:rFonts w:hint="eastAsia"/>
        </w:rPr>
        <w:t>（14）依据基金管理人的指令或有关规定向基金份额持有人支付基金收益和赎回款项；</w:t>
      </w:r>
    </w:p>
    <w:p w:rsidR="002500CE" w:rsidRDefault="002500CE" w:rsidP="002500CE">
      <w:pPr>
        <w:pStyle w:val="-"/>
        <w:ind w:firstLine="420"/>
      </w:pPr>
      <w:r>
        <w:rPr>
          <w:rFonts w:hint="eastAsia"/>
        </w:rPr>
        <w:t>（15）依据《基金法》、《基金合同》及其他有关规定，召集基金份额持有人大会或配合基金管理人、基金份额持有人依法召集基金份额持有人大会；</w:t>
      </w:r>
    </w:p>
    <w:p w:rsidR="002500CE" w:rsidRDefault="002500CE" w:rsidP="002500CE">
      <w:pPr>
        <w:pStyle w:val="-"/>
        <w:ind w:firstLine="420"/>
      </w:pPr>
      <w:r>
        <w:rPr>
          <w:rFonts w:hint="eastAsia"/>
        </w:rPr>
        <w:t>（16）按照法律法规、《基金合同》和《托管协议》的规定监督基金管理人的投资运作；</w:t>
      </w:r>
    </w:p>
    <w:p w:rsidR="002500CE" w:rsidRDefault="002500CE" w:rsidP="002500CE">
      <w:pPr>
        <w:pStyle w:val="-"/>
        <w:ind w:firstLine="420"/>
      </w:pPr>
      <w:r>
        <w:rPr>
          <w:rFonts w:hint="eastAsia"/>
        </w:rPr>
        <w:t>（17）参加基金财产清算小组，参与基金财产的保管、清理、估价、变现和分配；</w:t>
      </w:r>
    </w:p>
    <w:p w:rsidR="002500CE" w:rsidRDefault="002500CE" w:rsidP="002500CE">
      <w:pPr>
        <w:pStyle w:val="-"/>
        <w:ind w:firstLine="420"/>
      </w:pPr>
      <w:r>
        <w:rPr>
          <w:rFonts w:hint="eastAsia"/>
        </w:rPr>
        <w:t>（18）面临解散、依法被撤销或者被依法宣告破产时，及时报告中国证监会和银行业监督管理机构，并通知基金管理人；</w:t>
      </w:r>
    </w:p>
    <w:p w:rsidR="002500CE" w:rsidRDefault="002500CE" w:rsidP="002500CE">
      <w:pPr>
        <w:pStyle w:val="-"/>
        <w:ind w:firstLine="420"/>
      </w:pPr>
      <w:r>
        <w:rPr>
          <w:rFonts w:hint="eastAsia"/>
        </w:rPr>
        <w:t>（19）因违反《基金合同》及《托管协议》导致基金财产损失时，应承担赔偿责任，其赔偿责任不因其退任而免除；</w:t>
      </w:r>
    </w:p>
    <w:p w:rsidR="002500CE" w:rsidRDefault="002500CE" w:rsidP="002500CE">
      <w:pPr>
        <w:pStyle w:val="-"/>
        <w:ind w:firstLine="420"/>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2500CE" w:rsidRDefault="002500CE" w:rsidP="002500CE">
      <w:pPr>
        <w:pStyle w:val="-"/>
        <w:ind w:firstLine="420"/>
      </w:pPr>
      <w:r>
        <w:rPr>
          <w:rFonts w:hint="eastAsia"/>
        </w:rPr>
        <w:t>（21）执行生效的基金份额持有人大会的决议；</w:t>
      </w:r>
    </w:p>
    <w:p w:rsidR="002500CE" w:rsidRDefault="002500CE" w:rsidP="002500CE">
      <w:pPr>
        <w:pStyle w:val="-"/>
        <w:ind w:firstLine="420"/>
      </w:pPr>
      <w:r>
        <w:rPr>
          <w:rFonts w:hint="eastAsia"/>
        </w:rPr>
        <w:t>（22）法律法规及中国证监会规定的和《基金合同》约定的其他义务。</w:t>
      </w:r>
    </w:p>
    <w:p w:rsidR="002500CE" w:rsidRDefault="002500CE" w:rsidP="002500CE">
      <w:pPr>
        <w:pStyle w:val="-"/>
        <w:ind w:firstLine="420"/>
      </w:pPr>
    </w:p>
    <w:p w:rsidR="002500CE" w:rsidRDefault="002500CE" w:rsidP="002500CE">
      <w:pPr>
        <w:pStyle w:val="-"/>
        <w:ind w:firstLine="420"/>
      </w:pPr>
      <w:r>
        <w:rPr>
          <w:rFonts w:hint="eastAsia"/>
        </w:rPr>
        <w:t>（三）基金份额持有人的权利与义务</w:t>
      </w:r>
    </w:p>
    <w:p w:rsidR="002500CE" w:rsidRDefault="002500CE" w:rsidP="002500CE">
      <w:pPr>
        <w:pStyle w:val="-"/>
        <w:ind w:firstLine="420"/>
      </w:pPr>
      <w:r>
        <w:rPr>
          <w:rFonts w:hint="eastAsia"/>
        </w:rPr>
        <w:t>1、根据《基金法》、《运作办法》及其他有关规定，基金份额持有人的权利包括但不限于：</w:t>
      </w:r>
    </w:p>
    <w:p w:rsidR="002500CE" w:rsidRDefault="002500CE" w:rsidP="002500CE">
      <w:pPr>
        <w:pStyle w:val="-"/>
        <w:ind w:firstLine="420"/>
      </w:pPr>
      <w:r>
        <w:rPr>
          <w:rFonts w:hint="eastAsia"/>
        </w:rPr>
        <w:t>（1）分享基金财产收益；</w:t>
      </w:r>
    </w:p>
    <w:p w:rsidR="002500CE" w:rsidRDefault="002500CE" w:rsidP="002500CE">
      <w:pPr>
        <w:pStyle w:val="-"/>
        <w:ind w:firstLine="420"/>
      </w:pPr>
      <w:r>
        <w:rPr>
          <w:rFonts w:hint="eastAsia"/>
        </w:rPr>
        <w:t>（2）参与分配清算后的剩余基金财产；</w:t>
      </w:r>
    </w:p>
    <w:p w:rsidR="002500CE" w:rsidRDefault="002500CE" w:rsidP="002500CE">
      <w:pPr>
        <w:pStyle w:val="-"/>
        <w:ind w:firstLine="420"/>
      </w:pPr>
      <w:r>
        <w:rPr>
          <w:rFonts w:hint="eastAsia"/>
        </w:rPr>
        <w:t>（3）依法转让或申请赎回其持有的南方国企改革份额，依法转让其持有的国企改革A份额或国企改革B份额；</w:t>
      </w:r>
    </w:p>
    <w:p w:rsidR="002500CE" w:rsidRDefault="002500CE" w:rsidP="002500CE">
      <w:pPr>
        <w:pStyle w:val="-"/>
        <w:ind w:firstLine="420"/>
      </w:pPr>
      <w:r>
        <w:rPr>
          <w:rFonts w:hint="eastAsia"/>
        </w:rPr>
        <w:t>（4）按照规定要求召开基金份额持有人大会或者召集基金份额持有人大会；</w:t>
      </w:r>
    </w:p>
    <w:p w:rsidR="002500CE" w:rsidRDefault="002500CE" w:rsidP="002500CE">
      <w:pPr>
        <w:pStyle w:val="-"/>
        <w:ind w:firstLine="420"/>
      </w:pPr>
      <w:r>
        <w:rPr>
          <w:rFonts w:hint="eastAsia"/>
        </w:rPr>
        <w:t>（5）出席或者委派代表出席基金份额持有人大会，对基金份额持有人大会审议事项行使表决权；</w:t>
      </w:r>
    </w:p>
    <w:p w:rsidR="002500CE" w:rsidRDefault="002500CE" w:rsidP="002500CE">
      <w:pPr>
        <w:pStyle w:val="-"/>
        <w:ind w:firstLine="420"/>
      </w:pPr>
      <w:r>
        <w:rPr>
          <w:rFonts w:hint="eastAsia"/>
        </w:rPr>
        <w:t>（6）查阅或者复制公开披露的基金信息资料；</w:t>
      </w:r>
    </w:p>
    <w:p w:rsidR="002500CE" w:rsidRDefault="002500CE" w:rsidP="002500CE">
      <w:pPr>
        <w:pStyle w:val="-"/>
        <w:ind w:firstLine="420"/>
      </w:pPr>
      <w:r>
        <w:rPr>
          <w:rFonts w:hint="eastAsia"/>
        </w:rPr>
        <w:t>（7）监督基金管理人的投资运作；</w:t>
      </w:r>
    </w:p>
    <w:p w:rsidR="002500CE" w:rsidRDefault="002500CE" w:rsidP="002500CE">
      <w:pPr>
        <w:pStyle w:val="-"/>
        <w:ind w:firstLine="420"/>
      </w:pPr>
      <w:r>
        <w:rPr>
          <w:rFonts w:hint="eastAsia"/>
        </w:rPr>
        <w:t>（8）对基金管理人、基金托管人、基金服务机构损害其合法权益的行为依法提起诉讼或仲裁；</w:t>
      </w:r>
    </w:p>
    <w:p w:rsidR="002500CE" w:rsidRDefault="002500CE" w:rsidP="002500CE">
      <w:pPr>
        <w:pStyle w:val="-"/>
        <w:ind w:firstLine="420"/>
      </w:pPr>
      <w:r>
        <w:rPr>
          <w:rFonts w:hint="eastAsia"/>
        </w:rPr>
        <w:t>（9）法律法规及中国证监会规定的和《基金合同》约定的其他权利。</w:t>
      </w:r>
    </w:p>
    <w:p w:rsidR="002500CE" w:rsidRDefault="002500CE" w:rsidP="002500CE">
      <w:pPr>
        <w:pStyle w:val="-"/>
        <w:ind w:firstLine="420"/>
      </w:pPr>
      <w:r>
        <w:rPr>
          <w:rFonts w:hint="eastAsia"/>
        </w:rPr>
        <w:t>2、根据《基金法》、《运作办法》及其他有关规定，基金份额持有人的义务包括但不限于：</w:t>
      </w:r>
    </w:p>
    <w:p w:rsidR="002500CE" w:rsidRDefault="002500CE" w:rsidP="002500CE">
      <w:pPr>
        <w:pStyle w:val="-"/>
        <w:ind w:firstLine="420"/>
      </w:pPr>
      <w:r>
        <w:rPr>
          <w:rFonts w:hint="eastAsia"/>
        </w:rPr>
        <w:t>（1）认真阅读并遵守《基金合同》、招募说明书等信息披露文件；</w:t>
      </w:r>
    </w:p>
    <w:p w:rsidR="002500CE" w:rsidRDefault="002500CE" w:rsidP="002500CE">
      <w:pPr>
        <w:pStyle w:val="-"/>
        <w:ind w:firstLine="420"/>
      </w:pPr>
      <w:r>
        <w:rPr>
          <w:rFonts w:hint="eastAsia"/>
        </w:rPr>
        <w:t>（2）了解所投资基金产品，了解自身风险承受能力，自主判断基金的投资价值，自主做出投资决策，自行承担投资风险；</w:t>
      </w:r>
    </w:p>
    <w:p w:rsidR="002500CE" w:rsidRDefault="002500CE" w:rsidP="002500CE">
      <w:pPr>
        <w:pStyle w:val="-"/>
        <w:ind w:firstLine="420"/>
      </w:pPr>
      <w:r>
        <w:rPr>
          <w:rFonts w:hint="eastAsia"/>
        </w:rPr>
        <w:t>（3）关注基金信息披露，及时行使权利和履行义务；</w:t>
      </w:r>
    </w:p>
    <w:p w:rsidR="002500CE" w:rsidRDefault="002500CE" w:rsidP="002500CE">
      <w:pPr>
        <w:pStyle w:val="-"/>
        <w:ind w:firstLine="420"/>
      </w:pPr>
      <w:r>
        <w:rPr>
          <w:rFonts w:hint="eastAsia"/>
        </w:rPr>
        <w:t>（4）缴纳基金认购、申购款项及法律法规和《基金合同》所规定的费用；</w:t>
      </w:r>
    </w:p>
    <w:p w:rsidR="002500CE" w:rsidRDefault="002500CE" w:rsidP="002500CE">
      <w:pPr>
        <w:pStyle w:val="-"/>
        <w:ind w:firstLine="420"/>
      </w:pPr>
      <w:r>
        <w:rPr>
          <w:rFonts w:hint="eastAsia"/>
        </w:rPr>
        <w:t>（5）在其持有的基金份额范围内，承担基金亏损或者《基金合同》终止的有限责任；</w:t>
      </w:r>
    </w:p>
    <w:p w:rsidR="002500CE" w:rsidRDefault="002500CE" w:rsidP="002500CE">
      <w:pPr>
        <w:pStyle w:val="-"/>
        <w:ind w:firstLine="420"/>
      </w:pPr>
      <w:r>
        <w:rPr>
          <w:rFonts w:hint="eastAsia"/>
        </w:rPr>
        <w:t>（6）不从事任何有损基金及其他《基金合同》当事人合法权益的活动；</w:t>
      </w:r>
    </w:p>
    <w:p w:rsidR="002500CE" w:rsidRDefault="002500CE" w:rsidP="002500CE">
      <w:pPr>
        <w:pStyle w:val="-"/>
        <w:ind w:firstLine="420"/>
      </w:pPr>
      <w:r>
        <w:rPr>
          <w:rFonts w:hint="eastAsia"/>
        </w:rPr>
        <w:t>（7）执行生效的基金份额持有人大会的决议；</w:t>
      </w:r>
    </w:p>
    <w:p w:rsidR="002500CE" w:rsidRDefault="002500CE" w:rsidP="002500CE">
      <w:pPr>
        <w:pStyle w:val="-"/>
        <w:ind w:firstLine="420"/>
      </w:pPr>
      <w:r>
        <w:rPr>
          <w:rFonts w:hint="eastAsia"/>
        </w:rPr>
        <w:t>（8）返还在基金交易过程中因任何原因获得的不当得利；</w:t>
      </w:r>
    </w:p>
    <w:p w:rsidR="002500CE" w:rsidRDefault="002500CE" w:rsidP="002500CE">
      <w:pPr>
        <w:pStyle w:val="-"/>
        <w:ind w:firstLine="420"/>
      </w:pPr>
      <w:r>
        <w:rPr>
          <w:rFonts w:hint="eastAsia"/>
        </w:rPr>
        <w:t>（9）法律法规及中国证监会规定的和《基金合同》约定的其他义务。</w:t>
      </w:r>
    </w:p>
    <w:p w:rsidR="002500CE" w:rsidRDefault="002500CE" w:rsidP="002500CE">
      <w:pPr>
        <w:pStyle w:val="-"/>
        <w:ind w:firstLine="420"/>
      </w:pPr>
    </w:p>
    <w:p w:rsidR="002500CE" w:rsidRDefault="002500CE" w:rsidP="002500CE">
      <w:pPr>
        <w:pStyle w:val="-"/>
        <w:ind w:firstLine="420"/>
      </w:pPr>
      <w:r>
        <w:rPr>
          <w:rFonts w:hint="eastAsia"/>
        </w:rPr>
        <w:t>二、基金份额持有人大会召集、议事及表决的程序和规则</w:t>
      </w:r>
    </w:p>
    <w:p w:rsidR="002500CE" w:rsidRDefault="002500CE" w:rsidP="002500CE">
      <w:pPr>
        <w:pStyle w:val="-"/>
        <w:ind w:firstLine="420"/>
      </w:pPr>
      <w:r>
        <w:rPr>
          <w:rFonts w:hint="eastAsia"/>
        </w:rPr>
        <w:lastRenderedPageBreak/>
        <w:t>基金份额持有人大会由基金份额持有人组成，基金份额持有人的合法授权代表有权代表基金份额持有人出席会议并表决。基金份额持有人大会的审议事项应分别由南方国企改革份额、国企改革A份额、国企改革B份额的基金份额持有人独立进行表决。基金份额持有人持有的每一基金份额在其对应的份额级别内拥有平等的投票权，且相同类别基金份额的同等投票权不因基金份额持有人取得基金份额的方式（场内认申购、场外认申购或上市交易）而有所差异。</w:t>
      </w:r>
    </w:p>
    <w:p w:rsidR="002500CE" w:rsidRDefault="002500CE" w:rsidP="002500CE">
      <w:pPr>
        <w:pStyle w:val="-"/>
        <w:ind w:firstLine="420"/>
      </w:pPr>
      <w:r>
        <w:rPr>
          <w:rFonts w:hint="eastAsia"/>
        </w:rPr>
        <w:t>本基金份额持有人大会不设日常机构。若将来法律法规对基金份额持有人大会另有规定的，以届时有效的法律法规为准。</w:t>
      </w:r>
    </w:p>
    <w:p w:rsidR="002500CE" w:rsidRDefault="002500CE" w:rsidP="002500CE">
      <w:pPr>
        <w:pStyle w:val="-"/>
        <w:ind w:firstLine="420"/>
      </w:pPr>
      <w:r>
        <w:rPr>
          <w:rFonts w:hint="eastAsia"/>
        </w:rPr>
        <w:t>（一）召开事由</w:t>
      </w:r>
    </w:p>
    <w:p w:rsidR="002500CE" w:rsidRDefault="002500CE" w:rsidP="002500CE">
      <w:pPr>
        <w:pStyle w:val="-"/>
        <w:ind w:firstLine="420"/>
      </w:pPr>
      <w:r>
        <w:rPr>
          <w:rFonts w:hint="eastAsia"/>
        </w:rPr>
        <w:t>1、当出现或需要决定下列事由之一的，应当召开基金份额持有人大会：</w:t>
      </w:r>
    </w:p>
    <w:p w:rsidR="002500CE" w:rsidRDefault="002500CE" w:rsidP="002500CE">
      <w:pPr>
        <w:pStyle w:val="-"/>
        <w:ind w:firstLine="420"/>
      </w:pPr>
      <w:r>
        <w:rPr>
          <w:rFonts w:hint="eastAsia"/>
        </w:rPr>
        <w:t>（1）终止《基金合同》，但基金合同另有约定的除外；</w:t>
      </w:r>
    </w:p>
    <w:p w:rsidR="002500CE" w:rsidRDefault="002500CE" w:rsidP="002500CE">
      <w:pPr>
        <w:pStyle w:val="-"/>
        <w:ind w:firstLine="420"/>
      </w:pPr>
      <w:r>
        <w:rPr>
          <w:rFonts w:hint="eastAsia"/>
        </w:rPr>
        <w:t>（2）更换基金管理人；</w:t>
      </w:r>
    </w:p>
    <w:p w:rsidR="002500CE" w:rsidRDefault="002500CE" w:rsidP="002500CE">
      <w:pPr>
        <w:pStyle w:val="-"/>
        <w:ind w:firstLine="420"/>
      </w:pPr>
      <w:r>
        <w:rPr>
          <w:rFonts w:hint="eastAsia"/>
        </w:rPr>
        <w:t>（3）更换基金托管人；</w:t>
      </w:r>
    </w:p>
    <w:p w:rsidR="002500CE" w:rsidRDefault="002500CE" w:rsidP="002500CE">
      <w:pPr>
        <w:pStyle w:val="-"/>
        <w:ind w:firstLine="420"/>
      </w:pPr>
      <w:r>
        <w:rPr>
          <w:rFonts w:hint="eastAsia"/>
        </w:rPr>
        <w:t>（4）转换基金运作方式，但法律法规、中国证监会另有规定或基金合同另有约定的除外；</w:t>
      </w:r>
    </w:p>
    <w:p w:rsidR="002500CE" w:rsidRDefault="002500CE" w:rsidP="002500CE">
      <w:pPr>
        <w:pStyle w:val="-"/>
        <w:ind w:firstLine="420"/>
      </w:pPr>
      <w:r>
        <w:rPr>
          <w:rFonts w:hint="eastAsia"/>
        </w:rPr>
        <w:t>（5）提高基金管理人、基金托管人的报酬标准，但法律法规、中国证监会另有规定或基金合同另有约定的除外；</w:t>
      </w:r>
    </w:p>
    <w:p w:rsidR="002500CE" w:rsidRDefault="002500CE" w:rsidP="002500CE">
      <w:pPr>
        <w:pStyle w:val="-"/>
        <w:ind w:firstLine="420"/>
      </w:pPr>
      <w:r>
        <w:rPr>
          <w:rFonts w:hint="eastAsia"/>
        </w:rPr>
        <w:t>（6）变更基金类别，但法律法规、中国证监会另有规定或基金合同另有约定的除外；</w:t>
      </w:r>
    </w:p>
    <w:p w:rsidR="002500CE" w:rsidRDefault="002500CE" w:rsidP="002500CE">
      <w:pPr>
        <w:pStyle w:val="-"/>
        <w:ind w:firstLine="420"/>
      </w:pPr>
      <w:r>
        <w:rPr>
          <w:rFonts w:hint="eastAsia"/>
        </w:rPr>
        <w:t>（7）本基金与其他基金的合并；</w:t>
      </w:r>
    </w:p>
    <w:p w:rsidR="002500CE" w:rsidRDefault="002500CE" w:rsidP="002500CE">
      <w:pPr>
        <w:pStyle w:val="-"/>
        <w:ind w:firstLine="420"/>
      </w:pPr>
      <w:r>
        <w:rPr>
          <w:rFonts w:hint="eastAsia"/>
        </w:rPr>
        <w:t>（8）变更基金投资目标、范围或策略，但法律法规、中国证监会另有规定或基金合同另有约定的除外；</w:t>
      </w:r>
    </w:p>
    <w:p w:rsidR="002500CE" w:rsidRDefault="002500CE" w:rsidP="002500CE">
      <w:pPr>
        <w:pStyle w:val="-"/>
        <w:ind w:firstLine="420"/>
      </w:pPr>
      <w:r>
        <w:rPr>
          <w:rFonts w:hint="eastAsia"/>
        </w:rPr>
        <w:t>（9）变更基金份额持有人大会程序；</w:t>
      </w:r>
    </w:p>
    <w:p w:rsidR="002500CE" w:rsidRDefault="002500CE" w:rsidP="002500CE">
      <w:pPr>
        <w:pStyle w:val="-"/>
        <w:ind w:firstLine="420"/>
      </w:pPr>
      <w:r>
        <w:rPr>
          <w:rFonts w:hint="eastAsia"/>
        </w:rPr>
        <w:t>（10）基金管理人或基金托管人要求召开基金份额持有人大会；</w:t>
      </w:r>
    </w:p>
    <w:p w:rsidR="002500CE" w:rsidRDefault="002500CE" w:rsidP="002500CE">
      <w:pPr>
        <w:pStyle w:val="-"/>
        <w:ind w:firstLine="420"/>
      </w:pPr>
      <w:r>
        <w:rPr>
          <w:rFonts w:hint="eastAsia"/>
        </w:rPr>
        <w:t>（11）终止国企改革A份额与国企改革B份额的运作；</w:t>
      </w:r>
    </w:p>
    <w:p w:rsidR="002500CE" w:rsidRDefault="002500CE" w:rsidP="002500CE">
      <w:pPr>
        <w:pStyle w:val="-"/>
        <w:ind w:firstLine="420"/>
      </w:pPr>
      <w:r>
        <w:rPr>
          <w:rFonts w:hint="eastAsia"/>
        </w:rPr>
        <w:t>（12）终止国企改革A份额与国企改革B份额上市，但因基金不再具备上市条件而被深圳证券交易所终止上市的除外；</w:t>
      </w:r>
    </w:p>
    <w:p w:rsidR="002500CE" w:rsidRDefault="002500CE" w:rsidP="002500CE">
      <w:pPr>
        <w:pStyle w:val="-"/>
        <w:ind w:firstLine="420"/>
      </w:pPr>
      <w:r>
        <w:rPr>
          <w:rFonts w:hint="eastAsia"/>
        </w:rPr>
        <w:t>（13）单独或合计持有南方国企改革份额、国企改革A份额、国企改革B份额各自份额10%以上（含10%）基金份额的基金份额持有人（以基金管理人收到提议当日的基金份额计算，下同）就同一事项书面要求召开基金份额持有人大会；</w:t>
      </w:r>
    </w:p>
    <w:p w:rsidR="002500CE" w:rsidRDefault="002500CE" w:rsidP="002500CE">
      <w:pPr>
        <w:pStyle w:val="-"/>
        <w:ind w:firstLine="420"/>
      </w:pPr>
      <w:r>
        <w:rPr>
          <w:rFonts w:hint="eastAsia"/>
        </w:rPr>
        <w:t>（14）对基金合同当事人权利和义务产生重大影响的其他事项；</w:t>
      </w:r>
    </w:p>
    <w:p w:rsidR="002500CE" w:rsidRDefault="002500CE" w:rsidP="002500CE">
      <w:pPr>
        <w:pStyle w:val="-"/>
        <w:ind w:firstLine="420"/>
      </w:pPr>
      <w:r>
        <w:rPr>
          <w:rFonts w:hint="eastAsia"/>
        </w:rPr>
        <w:t>（15）法律法规、《基金合同》或中国证监会规定的其他应当召开基金份额持有人大会的事项。</w:t>
      </w:r>
    </w:p>
    <w:p w:rsidR="002500CE" w:rsidRDefault="002500CE" w:rsidP="002500CE">
      <w:pPr>
        <w:pStyle w:val="-"/>
        <w:ind w:firstLine="420"/>
      </w:pPr>
      <w:r>
        <w:rPr>
          <w:rFonts w:hint="eastAsia"/>
        </w:rPr>
        <w:t>2、以下情况可由基金管理人和基金托管人协商后修改，不需召开基金份额持有人大会：</w:t>
      </w:r>
    </w:p>
    <w:p w:rsidR="002500CE" w:rsidRDefault="002500CE" w:rsidP="002500CE">
      <w:pPr>
        <w:pStyle w:val="-"/>
        <w:ind w:firstLine="420"/>
      </w:pPr>
      <w:r>
        <w:rPr>
          <w:rFonts w:hint="eastAsia"/>
        </w:rPr>
        <w:t>（1）调低基金管理费、基金托管费和其他应由基金承担的费用；</w:t>
      </w:r>
    </w:p>
    <w:p w:rsidR="002500CE" w:rsidRDefault="002500CE" w:rsidP="002500CE">
      <w:pPr>
        <w:pStyle w:val="-"/>
        <w:ind w:firstLine="420"/>
      </w:pPr>
      <w:r>
        <w:rPr>
          <w:rFonts w:hint="eastAsia"/>
        </w:rPr>
        <w:lastRenderedPageBreak/>
        <w:t>（2）法律法规要求增加的基金费用的收取；</w:t>
      </w:r>
    </w:p>
    <w:p w:rsidR="002500CE" w:rsidRDefault="002500CE" w:rsidP="002500CE">
      <w:pPr>
        <w:pStyle w:val="-"/>
        <w:ind w:firstLine="420"/>
      </w:pPr>
      <w:r>
        <w:rPr>
          <w:rFonts w:hint="eastAsia"/>
        </w:rPr>
        <w:t>（3）在法律法规和《基金合同》规定的范围内调整本基金的申购费率、赎回费率或在对现有基金份额持有人利益无实质性不利影响的前提下变更收费方式或增加、减少或调整基金份额类别设置及对基金份额分类办法、规则进行调整；</w:t>
      </w:r>
    </w:p>
    <w:p w:rsidR="002500CE" w:rsidRDefault="002500CE" w:rsidP="002500CE">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2500CE" w:rsidRDefault="002500CE" w:rsidP="002500CE">
      <w:pPr>
        <w:pStyle w:val="-"/>
        <w:ind w:firstLine="420"/>
      </w:pPr>
      <w:r>
        <w:rPr>
          <w:rFonts w:hint="eastAsia"/>
        </w:rPr>
        <w:t>（5）因相应的法律法规发生变动而应当对《基金合同》进行修改；</w:t>
      </w:r>
    </w:p>
    <w:p w:rsidR="002500CE" w:rsidRDefault="002500CE" w:rsidP="002500CE">
      <w:pPr>
        <w:pStyle w:val="-"/>
        <w:ind w:firstLine="420"/>
      </w:pPr>
      <w:r>
        <w:rPr>
          <w:rFonts w:hint="eastAsia"/>
        </w:rPr>
        <w:t>（6）对《基金合同》的修改对基金份额持有人利益无实质性不利影响或修改不涉及《基金合同》当事人权利义务关系发生重大变化；</w:t>
      </w:r>
    </w:p>
    <w:p w:rsidR="002500CE" w:rsidRDefault="002500CE" w:rsidP="002500CE">
      <w:pPr>
        <w:pStyle w:val="-"/>
        <w:ind w:firstLine="420"/>
      </w:pPr>
      <w:r>
        <w:rPr>
          <w:rFonts w:hint="eastAsia"/>
        </w:rPr>
        <w:t>（7）当法律法规或中国证监会的相关规定变更时，本基金在履行相关程序后可对资产配置比例进行适当调整；</w:t>
      </w:r>
    </w:p>
    <w:p w:rsidR="002500CE" w:rsidRDefault="002500CE" w:rsidP="002500CE">
      <w:pPr>
        <w:pStyle w:val="-"/>
        <w:ind w:firstLine="420"/>
      </w:pPr>
      <w:r>
        <w:rPr>
          <w:rFonts w:hint="eastAsia"/>
        </w:rPr>
        <w:t>（8）按照法律法规和《基金合同》规定不需召开基金份额持有人大会的其他情形。</w:t>
      </w:r>
    </w:p>
    <w:p w:rsidR="002500CE" w:rsidRDefault="002500CE" w:rsidP="002500CE">
      <w:pPr>
        <w:pStyle w:val="-"/>
        <w:ind w:firstLine="420"/>
      </w:pPr>
      <w:r>
        <w:rPr>
          <w:rFonts w:hint="eastAsia"/>
        </w:rPr>
        <w:t>（二）会议召集人及召集方式</w:t>
      </w:r>
    </w:p>
    <w:p w:rsidR="002500CE" w:rsidRDefault="002500CE" w:rsidP="002500CE">
      <w:pPr>
        <w:pStyle w:val="-"/>
        <w:ind w:firstLine="420"/>
      </w:pPr>
      <w:r>
        <w:rPr>
          <w:rFonts w:hint="eastAsia"/>
        </w:rPr>
        <w:t>1、除法律法规规定或《基金合同》另有约定外，基金份额持有人大会由基金管理人召集；</w:t>
      </w:r>
    </w:p>
    <w:p w:rsidR="002500CE" w:rsidRDefault="002500CE" w:rsidP="002500CE">
      <w:pPr>
        <w:pStyle w:val="-"/>
        <w:ind w:firstLine="420"/>
      </w:pPr>
      <w:r>
        <w:rPr>
          <w:rFonts w:hint="eastAsia"/>
        </w:rPr>
        <w:t>2、基金管理人未按规定召集或不能召集时，由基金托管人召集；</w:t>
      </w:r>
    </w:p>
    <w:p w:rsidR="002500CE" w:rsidRDefault="002500CE" w:rsidP="002500CE">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2500CE" w:rsidRDefault="002500CE" w:rsidP="002500CE">
      <w:pPr>
        <w:pStyle w:val="-"/>
        <w:ind w:firstLine="420"/>
      </w:pPr>
      <w:r>
        <w:rPr>
          <w:rFonts w:hint="eastAsia"/>
        </w:rPr>
        <w:t>4、单独或合计持有南方国企改革份额、国企改革A份额、国企改革B份额各自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持有南方国企改革份额、国企改革A份额、国企改革B份额各自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500CE" w:rsidRDefault="002500CE" w:rsidP="002500CE">
      <w:pPr>
        <w:pStyle w:val="-"/>
        <w:ind w:firstLine="420"/>
      </w:pPr>
      <w:r>
        <w:rPr>
          <w:rFonts w:hint="eastAsia"/>
        </w:rPr>
        <w:t>5、单独或合计持有南方国企改革份额、国企改革A份额、国企改革B份额各自基金份额10%以上（含10%）的基金份额持有人就同一事项要求召开基金份额持有人大会，而基金</w:t>
      </w:r>
      <w:r>
        <w:rPr>
          <w:rFonts w:hint="eastAsia"/>
        </w:rPr>
        <w:lastRenderedPageBreak/>
        <w:t>管理人、基金托管人都不召集的，单独或合计代表南方国企改革份额、国企改革A份额、国企改革B份额各自基金份额10%以上（含10%）的基金份额持有人有权自行召集，并至少提前30日报中国证监会备案。基金份额持有人依法自行召集基金份额持有人大会的，基金管理人、基金托管人应当配合，不得阻碍、干扰。</w:t>
      </w:r>
    </w:p>
    <w:p w:rsidR="002500CE" w:rsidRDefault="002500CE" w:rsidP="002500CE">
      <w:pPr>
        <w:pStyle w:val="-"/>
        <w:ind w:firstLine="420"/>
      </w:pPr>
      <w:r>
        <w:rPr>
          <w:rFonts w:hint="eastAsia"/>
        </w:rPr>
        <w:t>6、基金份额持有人会议的召集人负责选择确定开会时间、地点、方式和权益登记日。</w:t>
      </w:r>
    </w:p>
    <w:p w:rsidR="002500CE" w:rsidRDefault="002500CE" w:rsidP="002500CE">
      <w:pPr>
        <w:pStyle w:val="-"/>
        <w:ind w:firstLine="420"/>
      </w:pPr>
      <w:r>
        <w:rPr>
          <w:rFonts w:hint="eastAsia"/>
        </w:rPr>
        <w:t>（三）召开基金份额持有人大会的通知时间、通知内容、通知方式</w:t>
      </w:r>
    </w:p>
    <w:p w:rsidR="002500CE" w:rsidRDefault="002500CE" w:rsidP="002500CE">
      <w:pPr>
        <w:pStyle w:val="-"/>
        <w:ind w:firstLine="420"/>
      </w:pPr>
      <w:r>
        <w:rPr>
          <w:rFonts w:hint="eastAsia"/>
        </w:rPr>
        <w:t>1、召开基金份额持有人大会，召集人应于会议召开前30日，在指定媒介公告。基金份额持有人大会通知应至少载明以下内容：</w:t>
      </w:r>
    </w:p>
    <w:p w:rsidR="002500CE" w:rsidRDefault="002500CE" w:rsidP="002500CE">
      <w:pPr>
        <w:pStyle w:val="-"/>
        <w:ind w:firstLine="420"/>
      </w:pPr>
      <w:r>
        <w:rPr>
          <w:rFonts w:hint="eastAsia"/>
        </w:rPr>
        <w:t>（1）会议召开的时间、地点和会议形式；</w:t>
      </w:r>
    </w:p>
    <w:p w:rsidR="002500CE" w:rsidRDefault="002500CE" w:rsidP="002500CE">
      <w:pPr>
        <w:pStyle w:val="-"/>
        <w:ind w:firstLine="420"/>
      </w:pPr>
      <w:r>
        <w:rPr>
          <w:rFonts w:hint="eastAsia"/>
        </w:rPr>
        <w:t>（2）会议拟审议的事项、议事程序和表决方式；</w:t>
      </w:r>
    </w:p>
    <w:p w:rsidR="002500CE" w:rsidRDefault="002500CE" w:rsidP="002500CE">
      <w:pPr>
        <w:pStyle w:val="-"/>
        <w:ind w:firstLine="420"/>
      </w:pPr>
      <w:r>
        <w:rPr>
          <w:rFonts w:hint="eastAsia"/>
        </w:rPr>
        <w:t>（3）有权出席基金份额持有人大会的基金份额持有人的权益登记日；</w:t>
      </w:r>
    </w:p>
    <w:p w:rsidR="002500CE" w:rsidRDefault="002500CE" w:rsidP="002500CE">
      <w:pPr>
        <w:pStyle w:val="-"/>
        <w:ind w:firstLine="420"/>
      </w:pPr>
      <w:r>
        <w:rPr>
          <w:rFonts w:hint="eastAsia"/>
        </w:rPr>
        <w:t>（4）授权委托证明的内容要求（包括但不限于代理人身份，代理权限和代理有效期限等）、送达时间和地点；</w:t>
      </w:r>
    </w:p>
    <w:p w:rsidR="002500CE" w:rsidRDefault="002500CE" w:rsidP="002500CE">
      <w:pPr>
        <w:pStyle w:val="-"/>
        <w:ind w:firstLine="420"/>
      </w:pPr>
      <w:r>
        <w:rPr>
          <w:rFonts w:hint="eastAsia"/>
        </w:rPr>
        <w:t>（5）会务常设联系人姓名及联系电话；</w:t>
      </w:r>
    </w:p>
    <w:p w:rsidR="002500CE" w:rsidRDefault="002500CE" w:rsidP="002500CE">
      <w:pPr>
        <w:pStyle w:val="-"/>
        <w:ind w:firstLine="420"/>
      </w:pPr>
      <w:r>
        <w:rPr>
          <w:rFonts w:hint="eastAsia"/>
        </w:rPr>
        <w:t>（6）出席会议者必须准备的文件和必须履行的手续；</w:t>
      </w:r>
    </w:p>
    <w:p w:rsidR="002500CE" w:rsidRDefault="002500CE" w:rsidP="002500CE">
      <w:pPr>
        <w:pStyle w:val="-"/>
        <w:ind w:firstLine="420"/>
      </w:pPr>
      <w:r>
        <w:rPr>
          <w:rFonts w:hint="eastAsia"/>
        </w:rPr>
        <w:t>（7）召集人需要通知的其他事项。</w:t>
      </w:r>
    </w:p>
    <w:p w:rsidR="002500CE" w:rsidRDefault="002500CE" w:rsidP="002500CE">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500CE" w:rsidRDefault="002500CE" w:rsidP="002500CE">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500CE" w:rsidRDefault="002500CE" w:rsidP="002500CE">
      <w:pPr>
        <w:pStyle w:val="-"/>
        <w:ind w:firstLine="420"/>
      </w:pPr>
      <w:r>
        <w:rPr>
          <w:rFonts w:hint="eastAsia"/>
        </w:rPr>
        <w:t>（四）基金份额持有人出席会议的方式</w:t>
      </w:r>
    </w:p>
    <w:p w:rsidR="002500CE" w:rsidRDefault="002500CE" w:rsidP="002500CE">
      <w:pPr>
        <w:pStyle w:val="-"/>
        <w:ind w:firstLine="420"/>
      </w:pPr>
      <w:r>
        <w:rPr>
          <w:rFonts w:hint="eastAsia"/>
        </w:rPr>
        <w:t>基金份额持有人大会可通过现场开会方式、通讯开会方式召开或法律法规和监管机关允许的其他方式召开，会议的召开方式由会议召集人确定。</w:t>
      </w:r>
    </w:p>
    <w:p w:rsidR="002500CE" w:rsidRDefault="002500CE" w:rsidP="002500CE">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500CE" w:rsidRDefault="002500CE" w:rsidP="002500CE">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500CE" w:rsidRDefault="002500CE" w:rsidP="002500CE">
      <w:pPr>
        <w:pStyle w:val="-"/>
        <w:ind w:firstLine="420"/>
      </w:pPr>
      <w:r>
        <w:rPr>
          <w:rFonts w:hint="eastAsia"/>
        </w:rPr>
        <w:lastRenderedPageBreak/>
        <w:t>（2）经核对，汇总到会者出示的在权益登记日持有基金份额的凭证显示，有效的代表南方国企改革份额、国企改革A份额、国企改革B份额各自基金份额不少于本基金在权益登记日代表南方国企改革份额、国企改革A份额、国企改革B份额各自基金份额的二分之一（含二分之一）。若到会者在权益登记日代表的有效的南方国企改革份额、国企改革A份额、国企改革B份额各自基金份额少于本基金在权益登记日南方国企改革份额、国企改革A份额、国企改革B份额各自基金份额的二分之一，召集人可以在原公告的基金份额持有人大会召开时间的3个月以后、6个月以内，就原定审议事项重新召集基金份额持有人大会。重新召集的基金份额持有人大会到会者在权益登记日代表的有效的南方国企改革份额、国企改革A份额、国企改革B份额各自基金份额应不少于本基金在权益登记日南方国企改革份额、国企改革A份额、国企改革B份额各自基金份额的三分之一（含三分之一）。</w:t>
      </w:r>
    </w:p>
    <w:p w:rsidR="002500CE" w:rsidRDefault="002500CE" w:rsidP="002500CE">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2500CE" w:rsidRDefault="002500CE" w:rsidP="002500CE">
      <w:pPr>
        <w:pStyle w:val="-"/>
        <w:ind w:firstLine="420"/>
      </w:pPr>
      <w:r>
        <w:rPr>
          <w:rFonts w:hint="eastAsia"/>
        </w:rPr>
        <w:t>在同时符合以下条件时，通讯开会的方式视为有效：</w:t>
      </w:r>
    </w:p>
    <w:p w:rsidR="002500CE" w:rsidRDefault="002500CE" w:rsidP="002500CE">
      <w:pPr>
        <w:pStyle w:val="-"/>
        <w:ind w:firstLine="420"/>
      </w:pPr>
      <w:r>
        <w:rPr>
          <w:rFonts w:hint="eastAsia"/>
        </w:rPr>
        <w:t>（1）会议召集人按《基金合同》约定公布会议通知后，在2个工作日内连续公布相关提示性公告；</w:t>
      </w:r>
    </w:p>
    <w:p w:rsidR="002500CE" w:rsidRDefault="002500CE" w:rsidP="002500CE">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500CE" w:rsidRDefault="002500CE" w:rsidP="002500CE">
      <w:pPr>
        <w:pStyle w:val="-"/>
        <w:ind w:firstLine="420"/>
      </w:pPr>
      <w:r>
        <w:rPr>
          <w:rFonts w:hint="eastAsia"/>
        </w:rPr>
        <w:t>（3）本人直接出具表决意见或授权他人代表出具表决意见的，南方国企改革份额、国企改革A份额、国企改革B份额各自基金份额持有人所持有的南方国企改革份额、国企改革A份额、国企改革B份额各自基金份额不小于在权益登记日南方国企改革份额、国企改革A份额、国企改革B份额各自基金份额的二分之一（含二分之一）；若本人直接出具表决意见或授权他人代表出具表决意见南方国企改革份额、国企改革A份额、国企改革B份额各自基金份额持有人所持有的基金份额小于在权益登记日南方国企改革份额、国企改革A份额、国企改革B份额各自基金份额的二分之一，召集人可以在原公告的基金份额持有人大会召开时间的3个月以后、6个月以内，就原定审议事项重新召集基金份额持有人大会。重新召集的基金份额持有人大会应当有代表三分之一以上（含三分之一）南方国企改革份额、国企改革A份额、国企改革B份额各自基金份额的持有人直接出具表决意见或授权他人代表出具表决意见；</w:t>
      </w:r>
    </w:p>
    <w:p w:rsidR="002500CE" w:rsidRDefault="002500CE" w:rsidP="002500CE">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w:t>
      </w:r>
      <w:r>
        <w:rPr>
          <w:rFonts w:hint="eastAsia"/>
        </w:rPr>
        <w:lastRenderedPageBreak/>
        <w:t>持有基金份额的凭证及委托人的代理投票授权委托证明符合法律法规、《基金合同》和会议通知的规定，并与基金登记机构记录相符。</w:t>
      </w:r>
    </w:p>
    <w:p w:rsidR="002500CE" w:rsidRDefault="002500CE" w:rsidP="002500CE">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2500CE" w:rsidRDefault="002500CE" w:rsidP="002500CE">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2500CE" w:rsidRDefault="002500CE" w:rsidP="002500CE">
      <w:pPr>
        <w:pStyle w:val="-"/>
        <w:ind w:firstLine="420"/>
      </w:pPr>
      <w:r>
        <w:rPr>
          <w:rFonts w:hint="eastAsia"/>
        </w:rPr>
        <w:t>（五）议事内容与程序</w:t>
      </w:r>
    </w:p>
    <w:p w:rsidR="002500CE" w:rsidRDefault="002500CE" w:rsidP="002500CE">
      <w:pPr>
        <w:pStyle w:val="-"/>
        <w:ind w:firstLine="420"/>
      </w:pPr>
      <w:r>
        <w:rPr>
          <w:rFonts w:hint="eastAsia"/>
        </w:rPr>
        <w:t>1、议事内容及提案权</w:t>
      </w:r>
    </w:p>
    <w:p w:rsidR="002500CE" w:rsidRDefault="002500CE" w:rsidP="002500CE">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500CE" w:rsidRDefault="002500CE" w:rsidP="002500CE">
      <w:pPr>
        <w:pStyle w:val="-"/>
        <w:ind w:firstLine="420"/>
      </w:pPr>
      <w:r>
        <w:rPr>
          <w:rFonts w:hint="eastAsia"/>
        </w:rPr>
        <w:t>基金份额持有人大会的召集人发出召集会议的通知后，对原有提案的修改应当在基金份额持有人大会召开前及时公告。</w:t>
      </w:r>
    </w:p>
    <w:p w:rsidR="002500CE" w:rsidRDefault="002500CE" w:rsidP="002500CE">
      <w:pPr>
        <w:pStyle w:val="-"/>
        <w:ind w:firstLine="420"/>
      </w:pPr>
      <w:r>
        <w:rPr>
          <w:rFonts w:hint="eastAsia"/>
        </w:rPr>
        <w:t>基金份额持有人大会不得对未事先公告的议事内容进行表决。</w:t>
      </w:r>
    </w:p>
    <w:p w:rsidR="002500CE" w:rsidRDefault="002500CE" w:rsidP="002500CE">
      <w:pPr>
        <w:pStyle w:val="-"/>
        <w:ind w:firstLine="420"/>
      </w:pPr>
      <w:r>
        <w:rPr>
          <w:rFonts w:hint="eastAsia"/>
        </w:rPr>
        <w:t>2、议事程序</w:t>
      </w:r>
    </w:p>
    <w:p w:rsidR="002500CE" w:rsidRDefault="002500CE" w:rsidP="002500CE">
      <w:pPr>
        <w:pStyle w:val="-"/>
        <w:ind w:firstLine="420"/>
      </w:pPr>
      <w:r>
        <w:rPr>
          <w:rFonts w:hint="eastAsia"/>
        </w:rPr>
        <w:t>（1）现场开会</w:t>
      </w:r>
    </w:p>
    <w:p w:rsidR="002500CE" w:rsidRDefault="002500CE" w:rsidP="002500CE">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南方国企改革份额、国企改革A份额、国企改革B份额各自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2500CE" w:rsidRDefault="002500CE" w:rsidP="002500CE">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2500CE" w:rsidRDefault="002500CE" w:rsidP="002500CE">
      <w:pPr>
        <w:pStyle w:val="-"/>
        <w:ind w:firstLine="420"/>
      </w:pPr>
      <w:r>
        <w:rPr>
          <w:rFonts w:hint="eastAsia"/>
        </w:rPr>
        <w:t>（2）通讯开会</w:t>
      </w:r>
    </w:p>
    <w:p w:rsidR="002500CE" w:rsidRDefault="002500CE" w:rsidP="002500CE">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2500CE" w:rsidRDefault="002500CE" w:rsidP="002500CE">
      <w:pPr>
        <w:pStyle w:val="-"/>
        <w:ind w:firstLine="420"/>
      </w:pPr>
      <w:r>
        <w:rPr>
          <w:rFonts w:hint="eastAsia"/>
        </w:rPr>
        <w:t>（六）表决</w:t>
      </w:r>
    </w:p>
    <w:p w:rsidR="002500CE" w:rsidRDefault="002500CE" w:rsidP="002500CE">
      <w:pPr>
        <w:pStyle w:val="-"/>
        <w:ind w:firstLine="420"/>
      </w:pPr>
      <w:r>
        <w:rPr>
          <w:rFonts w:hint="eastAsia"/>
        </w:rPr>
        <w:t>基金份额持有人所持每份南方国企改革份额、国企改革A份额、国企改革B份额在其对应的份额类别内有同等表决权。</w:t>
      </w:r>
    </w:p>
    <w:p w:rsidR="002500CE" w:rsidRDefault="002500CE" w:rsidP="002500CE">
      <w:pPr>
        <w:pStyle w:val="-"/>
        <w:ind w:firstLine="420"/>
      </w:pPr>
      <w:r>
        <w:rPr>
          <w:rFonts w:hint="eastAsia"/>
        </w:rPr>
        <w:lastRenderedPageBreak/>
        <w:t>基金份额持有人大会决议分为一般决议和特别决议：</w:t>
      </w:r>
    </w:p>
    <w:p w:rsidR="002500CE" w:rsidRDefault="002500CE" w:rsidP="002500CE">
      <w:pPr>
        <w:pStyle w:val="-"/>
        <w:ind w:firstLine="420"/>
      </w:pPr>
      <w:r>
        <w:rPr>
          <w:rFonts w:hint="eastAsia"/>
        </w:rPr>
        <w:t>1、一般决议，一般决议须经参加大会的南方国企改革份额、国企改革A份额、国企改革B份额各自基金份额持有人或其代理人所持表决权的二分之一以上（含二分之一）通过方为有效；除下列第2项所规定的须以特别决议通过事项以外的其他事项均以一般决议的方式通过。</w:t>
      </w:r>
    </w:p>
    <w:p w:rsidR="002500CE" w:rsidRDefault="002500CE" w:rsidP="002500CE">
      <w:pPr>
        <w:pStyle w:val="-"/>
        <w:ind w:firstLine="420"/>
      </w:pPr>
      <w:r>
        <w:rPr>
          <w:rFonts w:hint="eastAsia"/>
        </w:rPr>
        <w:t>2、特别决议，特别决议应当经参加大会的南方国企改革份额、国企改革A份额、国企改革B份额各自基金份额持有人或其代理人所持表决权的三分之二以上（含三分之二）通过方可做出。转换基金运作方式、与其他基金合并、更换基金管理人或者基金托管人、终止《基金合同》以特别决议通过方为有效。</w:t>
      </w:r>
    </w:p>
    <w:p w:rsidR="002500CE" w:rsidRDefault="002500CE" w:rsidP="002500CE">
      <w:pPr>
        <w:pStyle w:val="-"/>
        <w:ind w:firstLine="420"/>
      </w:pPr>
      <w:r>
        <w:rPr>
          <w:rFonts w:hint="eastAsia"/>
        </w:rPr>
        <w:t>基金份额持有人大会采取记名方式进行投票表决。</w:t>
      </w:r>
    </w:p>
    <w:p w:rsidR="002500CE" w:rsidRDefault="002500CE" w:rsidP="002500CE">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2500CE" w:rsidRDefault="002500CE" w:rsidP="002500CE">
      <w:pPr>
        <w:pStyle w:val="-"/>
        <w:ind w:firstLine="420"/>
      </w:pPr>
      <w:r>
        <w:rPr>
          <w:rFonts w:hint="eastAsia"/>
        </w:rPr>
        <w:t>基金份额持有人大会的各项提案或同一项提案内并列的各项议题应当分开审议、逐项表决。</w:t>
      </w:r>
    </w:p>
    <w:p w:rsidR="002500CE" w:rsidRDefault="002500CE" w:rsidP="002500CE">
      <w:pPr>
        <w:pStyle w:val="-"/>
        <w:ind w:firstLine="420"/>
      </w:pPr>
      <w:r>
        <w:rPr>
          <w:rFonts w:hint="eastAsia"/>
        </w:rPr>
        <w:t>在上述规则的前提下，具体规则以召集人发布的基金份额持有人大会通知为准。</w:t>
      </w:r>
    </w:p>
    <w:p w:rsidR="002500CE" w:rsidRDefault="002500CE" w:rsidP="002500CE">
      <w:pPr>
        <w:pStyle w:val="-"/>
        <w:ind w:firstLine="420"/>
      </w:pPr>
      <w:r>
        <w:rPr>
          <w:rFonts w:hint="eastAsia"/>
        </w:rPr>
        <w:t>（七）计票</w:t>
      </w:r>
    </w:p>
    <w:p w:rsidR="002500CE" w:rsidRDefault="002500CE" w:rsidP="002500CE">
      <w:pPr>
        <w:pStyle w:val="-"/>
        <w:ind w:firstLine="420"/>
      </w:pPr>
      <w:r>
        <w:rPr>
          <w:rFonts w:hint="eastAsia"/>
        </w:rPr>
        <w:t>1、现场开会</w:t>
      </w:r>
    </w:p>
    <w:p w:rsidR="002500CE" w:rsidRDefault="002500CE" w:rsidP="002500CE">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500CE" w:rsidRDefault="002500CE" w:rsidP="002500CE">
      <w:pPr>
        <w:pStyle w:val="-"/>
        <w:ind w:firstLine="420"/>
      </w:pPr>
      <w:r>
        <w:rPr>
          <w:rFonts w:hint="eastAsia"/>
        </w:rPr>
        <w:t>（2）监票人应当在基金份额持有人表决后立即进行清点并由大会主持人当场公布计票结果。</w:t>
      </w:r>
    </w:p>
    <w:p w:rsidR="002500CE" w:rsidRDefault="002500CE" w:rsidP="002500CE">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500CE" w:rsidRDefault="002500CE" w:rsidP="002500CE">
      <w:pPr>
        <w:pStyle w:val="-"/>
        <w:ind w:firstLine="420"/>
      </w:pPr>
      <w:r>
        <w:rPr>
          <w:rFonts w:hint="eastAsia"/>
        </w:rPr>
        <w:t>（4）计票过程应由公证机关予以公证，基金管理人或基金托管人拒不出席大会的，不影响计票的效力。</w:t>
      </w:r>
    </w:p>
    <w:p w:rsidR="002500CE" w:rsidRDefault="002500CE" w:rsidP="002500CE">
      <w:pPr>
        <w:pStyle w:val="-"/>
        <w:ind w:firstLine="420"/>
      </w:pPr>
      <w:r>
        <w:rPr>
          <w:rFonts w:hint="eastAsia"/>
        </w:rPr>
        <w:t>2、通讯开会</w:t>
      </w:r>
    </w:p>
    <w:p w:rsidR="002500CE" w:rsidRDefault="002500CE" w:rsidP="002500CE">
      <w:pPr>
        <w:pStyle w:val="-"/>
        <w:ind w:firstLine="420"/>
      </w:pPr>
      <w:r>
        <w:rPr>
          <w:rFonts w:hint="eastAsia"/>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500CE" w:rsidRDefault="002500CE" w:rsidP="002500CE">
      <w:pPr>
        <w:pStyle w:val="-"/>
        <w:ind w:firstLine="420"/>
      </w:pPr>
      <w:r>
        <w:rPr>
          <w:rFonts w:hint="eastAsia"/>
        </w:rPr>
        <w:t>（八）生效与公告</w:t>
      </w:r>
    </w:p>
    <w:p w:rsidR="002500CE" w:rsidRDefault="002500CE" w:rsidP="002500CE">
      <w:pPr>
        <w:pStyle w:val="-"/>
        <w:ind w:firstLine="420"/>
      </w:pPr>
      <w:r>
        <w:rPr>
          <w:rFonts w:hint="eastAsia"/>
        </w:rPr>
        <w:t>基金份额持有人大会的决议，召集人应当自通过之日起5日内报中国证监会备案。</w:t>
      </w:r>
    </w:p>
    <w:p w:rsidR="002500CE" w:rsidRDefault="002500CE" w:rsidP="002500CE">
      <w:pPr>
        <w:pStyle w:val="-"/>
        <w:ind w:firstLine="420"/>
      </w:pPr>
      <w:r>
        <w:rPr>
          <w:rFonts w:hint="eastAsia"/>
        </w:rPr>
        <w:t>基金份额持有人大会的决议自表决通过之日起生效。</w:t>
      </w:r>
    </w:p>
    <w:p w:rsidR="002500CE" w:rsidRDefault="002500CE" w:rsidP="002500CE">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2500CE" w:rsidRDefault="002500CE" w:rsidP="002500CE">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2500CE" w:rsidRDefault="002500CE" w:rsidP="002500CE">
      <w:pPr>
        <w:pStyle w:val="-"/>
        <w:ind w:firstLine="420"/>
      </w:pPr>
      <w:r>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2500CE" w:rsidRDefault="002500CE" w:rsidP="002500CE">
      <w:pPr>
        <w:pStyle w:val="-"/>
        <w:ind w:firstLine="420"/>
      </w:pPr>
    </w:p>
    <w:p w:rsidR="002500CE" w:rsidRDefault="002500CE" w:rsidP="002500CE">
      <w:pPr>
        <w:pStyle w:val="-"/>
        <w:ind w:firstLine="420"/>
      </w:pPr>
      <w:r>
        <w:rPr>
          <w:rFonts w:hint="eastAsia"/>
        </w:rPr>
        <w:t>三、基金收益分配原则、执行方式</w:t>
      </w:r>
    </w:p>
    <w:p w:rsidR="002500CE" w:rsidRDefault="002500CE" w:rsidP="002500CE">
      <w:pPr>
        <w:pStyle w:val="-"/>
        <w:ind w:firstLine="420"/>
      </w:pPr>
      <w:r>
        <w:rPr>
          <w:rFonts w:hint="eastAsia"/>
        </w:rPr>
        <w:t>（一）基金利润的构成</w:t>
      </w:r>
    </w:p>
    <w:p w:rsidR="002500CE" w:rsidRDefault="002500CE" w:rsidP="002500C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500CE" w:rsidRDefault="002500CE" w:rsidP="002500CE">
      <w:pPr>
        <w:pStyle w:val="-"/>
        <w:ind w:firstLine="420"/>
      </w:pPr>
      <w:r>
        <w:rPr>
          <w:rFonts w:hint="eastAsia"/>
        </w:rPr>
        <w:t>（二）基金可供分配利润</w:t>
      </w:r>
    </w:p>
    <w:p w:rsidR="002500CE" w:rsidRDefault="002500CE" w:rsidP="002500CE">
      <w:pPr>
        <w:pStyle w:val="-"/>
        <w:ind w:firstLine="420"/>
      </w:pPr>
      <w:r>
        <w:rPr>
          <w:rFonts w:hint="eastAsia"/>
        </w:rPr>
        <w:t>基金可供分配利润指截至收益分配基准日基金未分配利润与未分配利润中已实现收益的孰低数。</w:t>
      </w:r>
    </w:p>
    <w:p w:rsidR="002500CE" w:rsidRDefault="002500CE" w:rsidP="002500CE">
      <w:pPr>
        <w:pStyle w:val="-"/>
        <w:ind w:firstLine="420"/>
      </w:pPr>
      <w:r>
        <w:rPr>
          <w:rFonts w:hint="eastAsia"/>
        </w:rPr>
        <w:t>（三）基金收益分配原则</w:t>
      </w:r>
    </w:p>
    <w:p w:rsidR="002500CE" w:rsidRDefault="002500CE" w:rsidP="002500CE">
      <w:pPr>
        <w:pStyle w:val="-"/>
        <w:ind w:firstLine="420"/>
      </w:pPr>
      <w:r>
        <w:rPr>
          <w:rFonts w:hint="eastAsia"/>
        </w:rPr>
        <w:t>在存续期内，本基金（包括南方国企改革份额、国企改革A份额、国企改革B份额）不进行收益分配。</w:t>
      </w:r>
    </w:p>
    <w:p w:rsidR="002500CE" w:rsidRDefault="002500CE" w:rsidP="002500CE">
      <w:pPr>
        <w:pStyle w:val="-"/>
        <w:ind w:firstLine="420"/>
      </w:pPr>
      <w:r>
        <w:rPr>
          <w:rFonts w:hint="eastAsia"/>
        </w:rPr>
        <w:t>法律法规或监管机关另有规定的，从其规定。</w:t>
      </w:r>
    </w:p>
    <w:p w:rsidR="002500CE" w:rsidRDefault="002500CE" w:rsidP="002500CE">
      <w:pPr>
        <w:pStyle w:val="-"/>
        <w:ind w:firstLine="420"/>
      </w:pPr>
    </w:p>
    <w:p w:rsidR="002500CE" w:rsidRDefault="002500CE" w:rsidP="002500CE">
      <w:pPr>
        <w:pStyle w:val="-"/>
        <w:ind w:firstLine="420"/>
      </w:pPr>
      <w:r>
        <w:rPr>
          <w:rFonts w:hint="eastAsia"/>
        </w:rPr>
        <w:t>四、与基金财产管理、运作有关费用的提取、支付方式与比例</w:t>
      </w:r>
    </w:p>
    <w:p w:rsidR="002500CE" w:rsidRDefault="002500CE" w:rsidP="002500CE">
      <w:pPr>
        <w:pStyle w:val="-"/>
        <w:ind w:firstLine="420"/>
      </w:pPr>
      <w:r>
        <w:rPr>
          <w:rFonts w:hint="eastAsia"/>
        </w:rPr>
        <w:t>（一）基金费用的种类</w:t>
      </w:r>
    </w:p>
    <w:p w:rsidR="002500CE" w:rsidRDefault="002500CE" w:rsidP="002500CE">
      <w:pPr>
        <w:pStyle w:val="-"/>
        <w:ind w:firstLine="420"/>
      </w:pPr>
      <w:r>
        <w:rPr>
          <w:rFonts w:hint="eastAsia"/>
        </w:rPr>
        <w:t>1、基金管理人的管理费；</w:t>
      </w:r>
    </w:p>
    <w:p w:rsidR="002500CE" w:rsidRDefault="002500CE" w:rsidP="002500CE">
      <w:pPr>
        <w:pStyle w:val="-"/>
        <w:ind w:firstLine="420"/>
      </w:pPr>
      <w:r>
        <w:rPr>
          <w:rFonts w:hint="eastAsia"/>
        </w:rPr>
        <w:t>2、基金托管人的托管费；</w:t>
      </w:r>
    </w:p>
    <w:p w:rsidR="002500CE" w:rsidRDefault="002500CE" w:rsidP="002500CE">
      <w:pPr>
        <w:pStyle w:val="-"/>
        <w:ind w:firstLine="420"/>
      </w:pPr>
      <w:r>
        <w:rPr>
          <w:rFonts w:hint="eastAsia"/>
        </w:rPr>
        <w:lastRenderedPageBreak/>
        <w:t>3、基金管理人与标的指数供应商签订的相应指数许可协议约定的指数使用许可费；</w:t>
      </w:r>
    </w:p>
    <w:p w:rsidR="002500CE" w:rsidRDefault="002500CE" w:rsidP="002500CE">
      <w:pPr>
        <w:pStyle w:val="-"/>
        <w:ind w:firstLine="420"/>
      </w:pPr>
      <w:r>
        <w:rPr>
          <w:rFonts w:hint="eastAsia"/>
        </w:rPr>
        <w:t>4、基金上市费用及年费；</w:t>
      </w:r>
    </w:p>
    <w:p w:rsidR="002500CE" w:rsidRDefault="002500CE" w:rsidP="002500CE">
      <w:pPr>
        <w:pStyle w:val="-"/>
        <w:ind w:firstLine="420"/>
      </w:pPr>
      <w:r>
        <w:rPr>
          <w:rFonts w:hint="eastAsia"/>
        </w:rPr>
        <w:t>5、《基金合同》生效后与基金相关的信息披露费用；</w:t>
      </w:r>
    </w:p>
    <w:p w:rsidR="002500CE" w:rsidRDefault="002500CE" w:rsidP="002500CE">
      <w:pPr>
        <w:pStyle w:val="-"/>
        <w:ind w:firstLine="420"/>
      </w:pPr>
      <w:r>
        <w:rPr>
          <w:rFonts w:hint="eastAsia"/>
        </w:rPr>
        <w:t>6、《基金合同》生效后与基金相关的会计师费、律师费、审计费、仲裁费和诉讼费；</w:t>
      </w:r>
    </w:p>
    <w:p w:rsidR="002500CE" w:rsidRDefault="002500CE" w:rsidP="002500CE">
      <w:pPr>
        <w:pStyle w:val="-"/>
        <w:ind w:firstLine="420"/>
      </w:pPr>
      <w:r>
        <w:rPr>
          <w:rFonts w:hint="eastAsia"/>
        </w:rPr>
        <w:t>7、基金份额持有人大会费用；</w:t>
      </w:r>
    </w:p>
    <w:p w:rsidR="002500CE" w:rsidRDefault="002500CE" w:rsidP="002500CE">
      <w:pPr>
        <w:pStyle w:val="-"/>
        <w:ind w:firstLine="420"/>
      </w:pPr>
      <w:r>
        <w:rPr>
          <w:rFonts w:hint="eastAsia"/>
        </w:rPr>
        <w:t>8、基金的证券/期货交易费用；</w:t>
      </w:r>
    </w:p>
    <w:p w:rsidR="002500CE" w:rsidRDefault="002500CE" w:rsidP="002500CE">
      <w:pPr>
        <w:pStyle w:val="-"/>
        <w:ind w:firstLine="420"/>
      </w:pPr>
      <w:r>
        <w:rPr>
          <w:rFonts w:hint="eastAsia"/>
        </w:rPr>
        <w:t>9、基金的银行汇划费用；</w:t>
      </w:r>
    </w:p>
    <w:p w:rsidR="002500CE" w:rsidRDefault="002500CE" w:rsidP="002500CE">
      <w:pPr>
        <w:pStyle w:val="-"/>
        <w:ind w:firstLine="420"/>
      </w:pPr>
      <w:r>
        <w:rPr>
          <w:rFonts w:hint="eastAsia"/>
        </w:rPr>
        <w:t>10、基金相关账户的开户及维护费用；</w:t>
      </w:r>
    </w:p>
    <w:p w:rsidR="002500CE" w:rsidRDefault="002500CE" w:rsidP="002500CE">
      <w:pPr>
        <w:pStyle w:val="-"/>
        <w:ind w:firstLine="420"/>
      </w:pPr>
      <w:r>
        <w:rPr>
          <w:rFonts w:hint="eastAsia"/>
        </w:rPr>
        <w:t>11、按照国家有关规定和《基金合同》约定，可以在基金财产中列支的其他费用。</w:t>
      </w:r>
    </w:p>
    <w:p w:rsidR="002500CE" w:rsidRDefault="002500CE" w:rsidP="002500CE">
      <w:pPr>
        <w:pStyle w:val="-"/>
        <w:ind w:firstLine="420"/>
      </w:pPr>
      <w:r>
        <w:rPr>
          <w:rFonts w:hint="eastAsia"/>
        </w:rPr>
        <w:t>（二）基金费用计提方法、计提标准和支付方式</w:t>
      </w:r>
    </w:p>
    <w:p w:rsidR="002500CE" w:rsidRDefault="002500CE" w:rsidP="002500CE">
      <w:pPr>
        <w:pStyle w:val="-"/>
        <w:ind w:firstLine="420"/>
      </w:pPr>
      <w:r>
        <w:rPr>
          <w:rFonts w:hint="eastAsia"/>
        </w:rPr>
        <w:t>1、基金管理人的管理费</w:t>
      </w:r>
    </w:p>
    <w:p w:rsidR="002500CE" w:rsidRDefault="002500CE" w:rsidP="002500CE">
      <w:pPr>
        <w:pStyle w:val="-"/>
        <w:ind w:firstLine="420"/>
      </w:pPr>
      <w:r>
        <w:rPr>
          <w:rFonts w:hint="eastAsia"/>
        </w:rPr>
        <w:t>本基金的管理费按前一日基金资产净值的1.0%年费率计提。管理费的计算方法如下：</w:t>
      </w:r>
    </w:p>
    <w:p w:rsidR="002500CE" w:rsidRDefault="002500CE" w:rsidP="002500CE">
      <w:pPr>
        <w:pStyle w:val="-"/>
        <w:ind w:firstLine="420"/>
      </w:pPr>
      <w:r>
        <w:rPr>
          <w:rFonts w:hint="eastAsia"/>
        </w:rPr>
        <w:t>H＝E×1.0%÷当年天数</w:t>
      </w:r>
    </w:p>
    <w:p w:rsidR="002500CE" w:rsidRDefault="002500CE" w:rsidP="002500CE">
      <w:pPr>
        <w:pStyle w:val="-"/>
        <w:ind w:firstLine="420"/>
      </w:pPr>
      <w:r>
        <w:rPr>
          <w:rFonts w:hint="eastAsia"/>
        </w:rPr>
        <w:t>H为每日应计提的基金管理费</w:t>
      </w:r>
    </w:p>
    <w:p w:rsidR="002500CE" w:rsidRDefault="002500CE" w:rsidP="002500CE">
      <w:pPr>
        <w:pStyle w:val="-"/>
        <w:ind w:firstLine="420"/>
      </w:pPr>
      <w:r>
        <w:rPr>
          <w:rFonts w:hint="eastAsia"/>
        </w:rPr>
        <w:t>E为前一日的基金资产净值</w:t>
      </w:r>
    </w:p>
    <w:p w:rsidR="002500CE" w:rsidRDefault="002500CE" w:rsidP="002500CE">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2500CE" w:rsidRDefault="002500CE" w:rsidP="002500CE">
      <w:pPr>
        <w:pStyle w:val="-"/>
        <w:ind w:firstLine="420"/>
      </w:pPr>
      <w:r>
        <w:rPr>
          <w:rFonts w:hint="eastAsia"/>
        </w:rPr>
        <w:t>2、基金托管人的托管费</w:t>
      </w:r>
    </w:p>
    <w:p w:rsidR="002500CE" w:rsidRDefault="002500CE" w:rsidP="002500CE">
      <w:pPr>
        <w:pStyle w:val="-"/>
        <w:ind w:firstLine="420"/>
      </w:pPr>
      <w:r>
        <w:rPr>
          <w:rFonts w:hint="eastAsia"/>
        </w:rPr>
        <w:t>本基金的托管费按前一日基金资产净值的0.2%的年费率计提。托管费的计算方法如下：</w:t>
      </w:r>
    </w:p>
    <w:p w:rsidR="002500CE" w:rsidRDefault="002500CE" w:rsidP="002500CE">
      <w:pPr>
        <w:pStyle w:val="-"/>
        <w:ind w:firstLine="420"/>
      </w:pPr>
      <w:r>
        <w:rPr>
          <w:rFonts w:hint="eastAsia"/>
        </w:rPr>
        <w:t>H＝E×0.2%÷当年天数</w:t>
      </w:r>
    </w:p>
    <w:p w:rsidR="002500CE" w:rsidRDefault="002500CE" w:rsidP="002500CE">
      <w:pPr>
        <w:pStyle w:val="-"/>
        <w:ind w:firstLine="420"/>
      </w:pPr>
      <w:r>
        <w:rPr>
          <w:rFonts w:hint="eastAsia"/>
        </w:rPr>
        <w:t>H为每日应计提的基金托管费</w:t>
      </w:r>
    </w:p>
    <w:p w:rsidR="002500CE" w:rsidRDefault="002500CE" w:rsidP="002500CE">
      <w:pPr>
        <w:pStyle w:val="-"/>
        <w:ind w:firstLine="420"/>
      </w:pPr>
      <w:r>
        <w:rPr>
          <w:rFonts w:hint="eastAsia"/>
        </w:rPr>
        <w:t>E为前一日的基金资产净值</w:t>
      </w:r>
    </w:p>
    <w:p w:rsidR="002500CE" w:rsidRDefault="002500CE" w:rsidP="002500CE">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2500CE" w:rsidRDefault="002500CE" w:rsidP="002500CE">
      <w:pPr>
        <w:pStyle w:val="-"/>
        <w:ind w:firstLine="420"/>
      </w:pPr>
      <w:r>
        <w:rPr>
          <w:rFonts w:hint="eastAsia"/>
        </w:rPr>
        <w:t>3、基金合同生效后标的指数许可使用费</w:t>
      </w:r>
    </w:p>
    <w:p w:rsidR="002500CE" w:rsidRDefault="002500CE" w:rsidP="002500CE">
      <w:pPr>
        <w:pStyle w:val="-"/>
        <w:ind w:firstLine="420"/>
      </w:pPr>
      <w:r>
        <w:rPr>
          <w:rFonts w:hint="eastAsia"/>
        </w:rPr>
        <w:t>本基金按照基金管理人与标的指数许可方所签订的指数使用许可协议中所规定的指数使用许可费计提方法支付指数使用许可费。</w:t>
      </w:r>
    </w:p>
    <w:p w:rsidR="002500CE" w:rsidRDefault="002500CE" w:rsidP="002500CE">
      <w:pPr>
        <w:pStyle w:val="-"/>
        <w:ind w:firstLine="420"/>
      </w:pPr>
      <w:r>
        <w:rPr>
          <w:rFonts w:hint="eastAsia"/>
        </w:rPr>
        <w:t>指数使用许可费的费率、收取下限、具体计算方法及支付方式请参见招募说明书。</w:t>
      </w:r>
    </w:p>
    <w:p w:rsidR="002500CE" w:rsidRDefault="002500CE" w:rsidP="002500CE">
      <w:pPr>
        <w:pStyle w:val="-"/>
        <w:ind w:firstLine="420"/>
      </w:pPr>
      <w:r>
        <w:rPr>
          <w:rFonts w:hint="eastAsia"/>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2500CE" w:rsidRDefault="002500CE" w:rsidP="002500CE">
      <w:pPr>
        <w:pStyle w:val="-"/>
        <w:ind w:firstLine="420"/>
      </w:pPr>
      <w:r>
        <w:rPr>
          <w:rFonts w:hint="eastAsia"/>
        </w:rPr>
        <w:lastRenderedPageBreak/>
        <w:t>上述“一、基金费用的种类中第4－11项费用”，根据有关法规及相应协议规定，按费用实际支出金额列入当期费用，由基金托管人从基金财产中支付。</w:t>
      </w:r>
    </w:p>
    <w:p w:rsidR="002500CE" w:rsidRDefault="002500CE" w:rsidP="002500CE">
      <w:pPr>
        <w:pStyle w:val="-"/>
        <w:ind w:firstLine="420"/>
      </w:pPr>
      <w:r>
        <w:rPr>
          <w:rFonts w:hint="eastAsia"/>
        </w:rPr>
        <w:t>（三）不列入基金费用的项目</w:t>
      </w:r>
    </w:p>
    <w:p w:rsidR="002500CE" w:rsidRDefault="002500CE" w:rsidP="002500CE">
      <w:pPr>
        <w:pStyle w:val="-"/>
        <w:ind w:firstLine="420"/>
      </w:pPr>
      <w:r>
        <w:rPr>
          <w:rFonts w:hint="eastAsia"/>
        </w:rPr>
        <w:t>下列费用不列入基金费用：</w:t>
      </w:r>
    </w:p>
    <w:p w:rsidR="002500CE" w:rsidRDefault="002500CE" w:rsidP="002500CE">
      <w:pPr>
        <w:pStyle w:val="-"/>
        <w:ind w:firstLine="420"/>
      </w:pPr>
      <w:r>
        <w:rPr>
          <w:rFonts w:hint="eastAsia"/>
        </w:rPr>
        <w:t>1、基金管理人和基金托管人因未履行或未完全履行义务导致的费用支出或基金财产的损失；</w:t>
      </w:r>
    </w:p>
    <w:p w:rsidR="002500CE" w:rsidRDefault="002500CE" w:rsidP="002500CE">
      <w:pPr>
        <w:pStyle w:val="-"/>
        <w:ind w:firstLine="420"/>
      </w:pPr>
      <w:r>
        <w:rPr>
          <w:rFonts w:hint="eastAsia"/>
        </w:rPr>
        <w:t>2、基金管理人和基金托管人处理与基金运作无关的事项发生的费用；</w:t>
      </w:r>
    </w:p>
    <w:p w:rsidR="002500CE" w:rsidRDefault="002500CE" w:rsidP="002500CE">
      <w:pPr>
        <w:pStyle w:val="-"/>
        <w:ind w:firstLine="420"/>
      </w:pPr>
      <w:r>
        <w:rPr>
          <w:rFonts w:hint="eastAsia"/>
        </w:rPr>
        <w:t>3、《基金合同》生效前的相关费用；</w:t>
      </w:r>
    </w:p>
    <w:p w:rsidR="002500CE" w:rsidRDefault="002500CE" w:rsidP="002500CE">
      <w:pPr>
        <w:pStyle w:val="-"/>
        <w:ind w:firstLine="420"/>
      </w:pPr>
      <w:r>
        <w:rPr>
          <w:rFonts w:hint="eastAsia"/>
        </w:rPr>
        <w:t>4、其他根据相关法律法规及中国证监会的有关规定不得列入基金费用的项目。</w:t>
      </w:r>
    </w:p>
    <w:p w:rsidR="002500CE" w:rsidRDefault="002500CE" w:rsidP="002500CE">
      <w:pPr>
        <w:pStyle w:val="-"/>
        <w:ind w:firstLine="420"/>
      </w:pPr>
      <w:r>
        <w:rPr>
          <w:rFonts w:hint="eastAsia"/>
        </w:rPr>
        <w:t>（四）费用调整</w:t>
      </w:r>
    </w:p>
    <w:p w:rsidR="002500CE" w:rsidRDefault="002500CE" w:rsidP="002500CE">
      <w:pPr>
        <w:pStyle w:val="-"/>
        <w:ind w:firstLine="420"/>
      </w:pPr>
      <w:r>
        <w:rPr>
          <w:rFonts w:hint="eastAsia"/>
        </w:rPr>
        <w:t>基金管理人可以根据与基金份额持有人利益一致的原则，结合产品特点和投资人的需求设置基金管理费率的结构和水平。</w:t>
      </w:r>
    </w:p>
    <w:p w:rsidR="002500CE" w:rsidRDefault="002500CE" w:rsidP="002500CE">
      <w:pPr>
        <w:pStyle w:val="-"/>
        <w:ind w:firstLine="420"/>
      </w:pPr>
      <w:r>
        <w:rPr>
          <w:rFonts w:hint="eastAsia"/>
        </w:rPr>
        <w:t>基金管理人和基金托管人可根据基金规模等因素协商一致，酌情调低基金管理费率和基金托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2500CE" w:rsidRDefault="002500CE" w:rsidP="002500CE">
      <w:pPr>
        <w:pStyle w:val="-"/>
        <w:ind w:firstLine="420"/>
      </w:pPr>
      <w:r>
        <w:rPr>
          <w:rFonts w:hint="eastAsia"/>
        </w:rPr>
        <w:t>（五）基金税收</w:t>
      </w:r>
    </w:p>
    <w:p w:rsidR="002500CE" w:rsidRDefault="002500CE" w:rsidP="002500CE">
      <w:pPr>
        <w:pStyle w:val="-"/>
        <w:ind w:firstLine="420"/>
      </w:pPr>
      <w:r>
        <w:rPr>
          <w:rFonts w:hint="eastAsia"/>
        </w:rPr>
        <w:t>本基金运作过程中涉及的各纳税主体，其纳税义务按国家税收法律、法规执行。</w:t>
      </w:r>
    </w:p>
    <w:p w:rsidR="002500CE" w:rsidRDefault="002500CE" w:rsidP="002500CE">
      <w:pPr>
        <w:pStyle w:val="-"/>
        <w:ind w:firstLine="420"/>
      </w:pPr>
    </w:p>
    <w:p w:rsidR="002500CE" w:rsidRDefault="002500CE" w:rsidP="002500CE">
      <w:pPr>
        <w:pStyle w:val="-"/>
        <w:ind w:firstLine="420"/>
      </w:pPr>
      <w:r>
        <w:rPr>
          <w:rFonts w:hint="eastAsia"/>
        </w:rPr>
        <w:t>五、基金财产的投资方向和投资限制</w:t>
      </w:r>
    </w:p>
    <w:p w:rsidR="002500CE" w:rsidRDefault="002500CE" w:rsidP="002500CE">
      <w:pPr>
        <w:pStyle w:val="-"/>
        <w:ind w:firstLine="420"/>
      </w:pPr>
      <w:r>
        <w:rPr>
          <w:rFonts w:hint="eastAsia"/>
        </w:rPr>
        <w:t>（一）投资范围</w:t>
      </w:r>
    </w:p>
    <w:p w:rsidR="002500CE" w:rsidRDefault="002500CE" w:rsidP="002500CE">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2500CE" w:rsidRDefault="002500CE" w:rsidP="002500CE">
      <w:pPr>
        <w:pStyle w:val="-"/>
        <w:ind w:firstLine="420"/>
      </w:pPr>
      <w:r>
        <w:rPr>
          <w:rFonts w:hint="eastAsia"/>
        </w:rPr>
        <w:t>如法律法规或监管机构以后允许基金投资其他品种，基金管理人在履行适当程序后，可以将其纳入投资范围。</w:t>
      </w:r>
    </w:p>
    <w:p w:rsidR="002500CE" w:rsidRDefault="002500CE" w:rsidP="002500CE">
      <w:pPr>
        <w:pStyle w:val="-"/>
        <w:ind w:firstLine="420"/>
      </w:pPr>
      <w:r>
        <w:rPr>
          <w:rFonts w:hint="eastAsia"/>
        </w:rPr>
        <w:t>基金的投资组合比例为：</w:t>
      </w:r>
    </w:p>
    <w:p w:rsidR="002500CE" w:rsidRDefault="002500CE" w:rsidP="002500CE">
      <w:pPr>
        <w:pStyle w:val="-"/>
        <w:ind w:firstLine="420"/>
      </w:pPr>
      <w:r>
        <w:rPr>
          <w:rFonts w:hint="eastAsia"/>
        </w:rPr>
        <w:t>本基金80%以上的基金资产投资于股票（含存托凭证）。本基金投资于标的指数成份股及其备选成份股的比例不低于基金资产净值的90%，且不低于非现金基金资产的80%。每个</w:t>
      </w:r>
      <w:r>
        <w:rPr>
          <w:rFonts w:hint="eastAsia"/>
        </w:rPr>
        <w:lastRenderedPageBreak/>
        <w:t>交易日日终在扣除股指期货合约需缴纳的交易保证金后，现金或到期日在一年以内的政府债券的投资比例不低于基金资产净值的5%。</w:t>
      </w:r>
    </w:p>
    <w:p w:rsidR="002500CE" w:rsidRDefault="002500CE" w:rsidP="002500CE">
      <w:pPr>
        <w:pStyle w:val="-"/>
        <w:ind w:firstLine="420"/>
      </w:pPr>
      <w:r>
        <w:rPr>
          <w:rFonts w:hint="eastAsia"/>
        </w:rPr>
        <w:t>（二）投资限制</w:t>
      </w:r>
    </w:p>
    <w:p w:rsidR="002500CE" w:rsidRDefault="002500CE" w:rsidP="002500CE">
      <w:pPr>
        <w:pStyle w:val="-"/>
        <w:ind w:firstLine="420"/>
      </w:pPr>
      <w:r>
        <w:rPr>
          <w:rFonts w:hint="eastAsia"/>
        </w:rPr>
        <w:t>1、组合限制</w:t>
      </w:r>
    </w:p>
    <w:p w:rsidR="002500CE" w:rsidRDefault="002500CE" w:rsidP="002500CE">
      <w:pPr>
        <w:pStyle w:val="-"/>
        <w:ind w:firstLine="420"/>
      </w:pPr>
      <w:r>
        <w:rPr>
          <w:rFonts w:hint="eastAsia"/>
        </w:rPr>
        <w:t>基金的投资组合应遵循以下限制：</w:t>
      </w:r>
    </w:p>
    <w:p w:rsidR="002500CE" w:rsidRDefault="002500CE" w:rsidP="002500CE">
      <w:pPr>
        <w:pStyle w:val="-"/>
        <w:ind w:firstLine="420"/>
      </w:pPr>
      <w:r>
        <w:rPr>
          <w:rFonts w:hint="eastAsia"/>
        </w:rPr>
        <w:t>（1）本基金80%以上的基金资产投资于股票（含存托凭证）；</w:t>
      </w:r>
    </w:p>
    <w:p w:rsidR="002500CE" w:rsidRDefault="002500CE" w:rsidP="002500CE">
      <w:pPr>
        <w:pStyle w:val="-"/>
        <w:ind w:firstLine="420"/>
      </w:pPr>
      <w:r>
        <w:rPr>
          <w:rFonts w:hint="eastAsia"/>
        </w:rPr>
        <w:t>（2）本基金投资于标的指数成份股及其备选成份股的比例不低于基金资产净值的90％，且不低于非现金基金资产的80%；</w:t>
      </w:r>
    </w:p>
    <w:p w:rsidR="002500CE" w:rsidRDefault="002500CE" w:rsidP="002500CE">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2500CE" w:rsidRDefault="002500CE" w:rsidP="002500CE">
      <w:pPr>
        <w:pStyle w:val="-"/>
        <w:ind w:firstLine="420"/>
      </w:pPr>
      <w:r>
        <w:rPr>
          <w:rFonts w:hint="eastAsia"/>
        </w:rPr>
        <w:t>（4）本基金持有的全部权证，其市值不得超过基金资产净值的3％；</w:t>
      </w:r>
    </w:p>
    <w:p w:rsidR="002500CE" w:rsidRDefault="002500CE" w:rsidP="002500CE">
      <w:pPr>
        <w:pStyle w:val="-"/>
        <w:ind w:firstLine="420"/>
      </w:pPr>
      <w:r>
        <w:rPr>
          <w:rFonts w:hint="eastAsia"/>
        </w:rPr>
        <w:t>（5）本基金管理人管理的全部基金持有的同一权证，不得超过该权证的10％；</w:t>
      </w:r>
    </w:p>
    <w:p w:rsidR="002500CE" w:rsidRDefault="002500CE" w:rsidP="002500CE">
      <w:pPr>
        <w:pStyle w:val="-"/>
        <w:ind w:firstLine="420"/>
      </w:pPr>
      <w:r>
        <w:rPr>
          <w:rFonts w:hint="eastAsia"/>
        </w:rPr>
        <w:t>（6）本基金在任何交易日买入权证的总金额，不得超过上一交易日基金资产净值的0.5％；</w:t>
      </w:r>
    </w:p>
    <w:p w:rsidR="002500CE" w:rsidRDefault="002500CE" w:rsidP="002500CE">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500CE" w:rsidRDefault="002500CE" w:rsidP="002500CE">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2500CE" w:rsidRDefault="002500CE" w:rsidP="002500CE">
      <w:pPr>
        <w:pStyle w:val="-"/>
        <w:ind w:firstLine="420"/>
      </w:pPr>
      <w:r>
        <w:rPr>
          <w:rFonts w:hint="eastAsia"/>
        </w:rPr>
        <w:t>（9）本基金投资于同一原始权益人的各类资产支持证券的比例，不得超过基金资产净值的10％；</w:t>
      </w:r>
    </w:p>
    <w:p w:rsidR="002500CE" w:rsidRDefault="002500CE" w:rsidP="002500CE">
      <w:pPr>
        <w:pStyle w:val="-"/>
        <w:ind w:firstLine="420"/>
      </w:pPr>
      <w:r>
        <w:rPr>
          <w:rFonts w:hint="eastAsia"/>
        </w:rPr>
        <w:t>（10）本基金持有的全部资产支持证券，其市值不得超过基金资产净值的20％；</w:t>
      </w:r>
    </w:p>
    <w:p w:rsidR="002500CE" w:rsidRDefault="002500CE" w:rsidP="002500CE">
      <w:pPr>
        <w:pStyle w:val="-"/>
        <w:ind w:firstLine="420"/>
      </w:pPr>
      <w:r>
        <w:rPr>
          <w:rFonts w:hint="eastAsia"/>
        </w:rPr>
        <w:t>（11）本基金持有的同一(指同一信用级别)资产支持证券的比例，不得超过该资产支持证券规模的10％；</w:t>
      </w:r>
    </w:p>
    <w:p w:rsidR="002500CE" w:rsidRDefault="002500CE" w:rsidP="002500CE">
      <w:pPr>
        <w:pStyle w:val="-"/>
        <w:ind w:firstLine="420"/>
      </w:pPr>
      <w:r>
        <w:rPr>
          <w:rFonts w:hint="eastAsia"/>
        </w:rPr>
        <w:t>（12）本基金管理人管理的全部基金投资于同一原始权益人的各类资产支持证券，不得超过其各类资产支持证券合计规模的10％；</w:t>
      </w:r>
    </w:p>
    <w:p w:rsidR="002500CE" w:rsidRDefault="002500CE" w:rsidP="002500CE">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2500CE" w:rsidRDefault="002500CE" w:rsidP="002500CE">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2500CE" w:rsidRDefault="002500CE" w:rsidP="002500CE">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2500CE" w:rsidRDefault="002500CE" w:rsidP="002500CE">
      <w:pPr>
        <w:pStyle w:val="-"/>
        <w:ind w:firstLine="420"/>
      </w:pPr>
      <w:r>
        <w:rPr>
          <w:rFonts w:hint="eastAsia"/>
        </w:rPr>
        <w:lastRenderedPageBreak/>
        <w:t>（16）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500CE" w:rsidRDefault="002500CE" w:rsidP="002500CE">
      <w:pPr>
        <w:pStyle w:val="-"/>
        <w:ind w:firstLine="420"/>
      </w:pPr>
      <w:r>
        <w:rPr>
          <w:rFonts w:hint="eastAsia"/>
        </w:rPr>
        <w:t>（17）基金资产总值不得超过基金资产净值的140%；</w:t>
      </w:r>
    </w:p>
    <w:p w:rsidR="002500CE" w:rsidRDefault="002500CE" w:rsidP="002500CE">
      <w:pPr>
        <w:pStyle w:val="-"/>
        <w:ind w:firstLine="420"/>
      </w:pPr>
      <w:r>
        <w:rPr>
          <w:rFonts w:hint="eastAsia"/>
        </w:rPr>
        <w:t>（18）本基金投资存托凭证的比例限制依照内地上市交易的股票执行；</w:t>
      </w:r>
    </w:p>
    <w:p w:rsidR="002500CE" w:rsidRDefault="002500CE" w:rsidP="002500CE">
      <w:pPr>
        <w:pStyle w:val="-"/>
        <w:ind w:firstLine="420"/>
      </w:pPr>
      <w:r>
        <w:rPr>
          <w:rFonts w:hint="eastAsia"/>
        </w:rPr>
        <w:t>（19）法律法规及中国证监会规定的和《基金合同》约定的其他投资限制。</w:t>
      </w:r>
    </w:p>
    <w:p w:rsidR="002500CE" w:rsidRDefault="002500CE" w:rsidP="002500CE">
      <w:pPr>
        <w:pStyle w:val="-"/>
        <w:ind w:firstLine="420"/>
      </w:pPr>
      <w:r>
        <w:rPr>
          <w:rFonts w:hint="eastAsia"/>
        </w:rPr>
        <w:t>除上述第（13）项另有约定以及第（3）、（7）、（8）项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2500CE" w:rsidRDefault="002500CE" w:rsidP="002500CE">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500CE" w:rsidRDefault="002500CE" w:rsidP="002500CE">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2500CE" w:rsidRDefault="002500CE" w:rsidP="002500CE">
      <w:pPr>
        <w:pStyle w:val="-"/>
        <w:ind w:firstLine="420"/>
      </w:pPr>
      <w:r>
        <w:rPr>
          <w:rFonts w:hint="eastAsia"/>
        </w:rPr>
        <w:t>2、禁止行为</w:t>
      </w:r>
    </w:p>
    <w:p w:rsidR="002500CE" w:rsidRDefault="002500CE" w:rsidP="002500CE">
      <w:pPr>
        <w:pStyle w:val="-"/>
        <w:ind w:firstLine="420"/>
      </w:pPr>
      <w:r>
        <w:rPr>
          <w:rFonts w:hint="eastAsia"/>
        </w:rPr>
        <w:t>为维护基金份额持有人的合法权益，基金财产不得用于下列投资或者活动：</w:t>
      </w:r>
    </w:p>
    <w:p w:rsidR="002500CE" w:rsidRDefault="002500CE" w:rsidP="002500CE">
      <w:pPr>
        <w:pStyle w:val="-"/>
        <w:ind w:firstLine="420"/>
      </w:pPr>
      <w:r>
        <w:rPr>
          <w:rFonts w:hint="eastAsia"/>
        </w:rPr>
        <w:t>（1）承销证券；</w:t>
      </w:r>
    </w:p>
    <w:p w:rsidR="002500CE" w:rsidRDefault="002500CE" w:rsidP="002500CE">
      <w:pPr>
        <w:pStyle w:val="-"/>
        <w:ind w:firstLine="420"/>
      </w:pPr>
      <w:r>
        <w:rPr>
          <w:rFonts w:hint="eastAsia"/>
        </w:rPr>
        <w:t>（2）违反规定向他人贷款或者提供担保；</w:t>
      </w:r>
    </w:p>
    <w:p w:rsidR="002500CE" w:rsidRDefault="002500CE" w:rsidP="002500CE">
      <w:pPr>
        <w:pStyle w:val="-"/>
        <w:ind w:firstLine="420"/>
      </w:pPr>
      <w:r>
        <w:rPr>
          <w:rFonts w:hint="eastAsia"/>
        </w:rPr>
        <w:t>（3）从事承担无限责任的投资；</w:t>
      </w:r>
    </w:p>
    <w:p w:rsidR="002500CE" w:rsidRDefault="002500CE" w:rsidP="002500CE">
      <w:pPr>
        <w:pStyle w:val="-"/>
        <w:ind w:firstLine="420"/>
      </w:pPr>
      <w:r>
        <w:rPr>
          <w:rFonts w:hint="eastAsia"/>
        </w:rPr>
        <w:t>（4）买卖其他基金份额，但是法律法规或中国证监会另有规定的除外；</w:t>
      </w:r>
    </w:p>
    <w:p w:rsidR="002500CE" w:rsidRDefault="002500CE" w:rsidP="002500CE">
      <w:pPr>
        <w:pStyle w:val="-"/>
        <w:ind w:firstLine="420"/>
      </w:pPr>
      <w:r>
        <w:rPr>
          <w:rFonts w:hint="eastAsia"/>
        </w:rPr>
        <w:t>（5）向其基金管理人、基金托管人出资；</w:t>
      </w:r>
    </w:p>
    <w:p w:rsidR="002500CE" w:rsidRDefault="002500CE" w:rsidP="002500CE">
      <w:pPr>
        <w:pStyle w:val="-"/>
        <w:ind w:firstLine="420"/>
      </w:pPr>
      <w:r>
        <w:rPr>
          <w:rFonts w:hint="eastAsia"/>
        </w:rPr>
        <w:t>（6）从事内幕交易、操纵证券交易价格及其他不正当的证券交易活动；</w:t>
      </w:r>
    </w:p>
    <w:p w:rsidR="002500CE" w:rsidRDefault="002500CE" w:rsidP="002500CE">
      <w:pPr>
        <w:pStyle w:val="-"/>
        <w:ind w:firstLine="420"/>
      </w:pPr>
      <w:r>
        <w:rPr>
          <w:rFonts w:hint="eastAsia"/>
        </w:rPr>
        <w:t>（7）法律、行政法规和中国证监会规定禁止的其他活动。</w:t>
      </w:r>
    </w:p>
    <w:p w:rsidR="002500CE" w:rsidRDefault="002500CE" w:rsidP="002500CE">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w:t>
      </w:r>
      <w:r>
        <w:rPr>
          <w:rFonts w:hint="eastAsia"/>
        </w:rPr>
        <w:lastRenderedPageBreak/>
        <w:t>审议，并经过三分之二以上的独立董事通过。基金管理人董事会应至少每半年对关联交易事项进行审查。</w:t>
      </w:r>
    </w:p>
    <w:p w:rsidR="002500CE" w:rsidRDefault="002500CE" w:rsidP="002500CE">
      <w:pPr>
        <w:pStyle w:val="-"/>
        <w:ind w:firstLine="420"/>
      </w:pPr>
      <w:r>
        <w:rPr>
          <w:rFonts w:hint="eastAsia"/>
        </w:rPr>
        <w:t>如法律、行政法规或监管部门取消上述限制，如适用于本基金，则本基金投资不再受相关限制。</w:t>
      </w:r>
    </w:p>
    <w:p w:rsidR="002500CE" w:rsidRDefault="002500CE" w:rsidP="002500CE">
      <w:pPr>
        <w:pStyle w:val="-"/>
        <w:ind w:firstLine="420"/>
      </w:pPr>
    </w:p>
    <w:p w:rsidR="002500CE" w:rsidRDefault="002500CE" w:rsidP="002500CE">
      <w:pPr>
        <w:pStyle w:val="-"/>
        <w:ind w:firstLine="420"/>
      </w:pPr>
      <w:r>
        <w:rPr>
          <w:rFonts w:hint="eastAsia"/>
        </w:rPr>
        <w:t>六、基金资产净值的计算方法和公告方式</w:t>
      </w:r>
    </w:p>
    <w:p w:rsidR="002500CE" w:rsidRDefault="002500CE" w:rsidP="002500CE">
      <w:pPr>
        <w:pStyle w:val="-"/>
        <w:ind w:firstLine="420"/>
      </w:pPr>
      <w:r>
        <w:rPr>
          <w:rFonts w:hint="eastAsia"/>
        </w:rPr>
        <w:t>基金资产净值是指基金资产总值减去基金负债后的价值。</w:t>
      </w:r>
    </w:p>
    <w:p w:rsidR="002500CE" w:rsidRDefault="002500CE" w:rsidP="002500CE">
      <w:pPr>
        <w:pStyle w:val="-"/>
        <w:ind w:firstLine="420"/>
      </w:pPr>
      <w:r>
        <w:rPr>
          <w:rFonts w:hint="eastAsia"/>
        </w:rPr>
        <w:t>《基金合同》生效后，在国企改革A份额与国企改革B份额开始上市交易前或南方国企改革份额开始办理申购或者赎回前，基金管理人应当至少每周在指定网站披露一次南方国企改革份额的基金份额净值和基金份额累计净值、国企改革A份额与国企改革B份额的基金份额参考净值。</w:t>
      </w:r>
    </w:p>
    <w:p w:rsidR="002500CE" w:rsidRDefault="002500CE" w:rsidP="002500CE">
      <w:pPr>
        <w:pStyle w:val="-"/>
        <w:ind w:firstLine="420"/>
      </w:pPr>
      <w:r>
        <w:rPr>
          <w:rFonts w:hint="eastAsia"/>
        </w:rPr>
        <w:t>在国企改革A份额与国企改革B份额开始上市交易或南方国企改革份额开始办理申购或者赎回后，基金管理人应当在不晚于每个开放日的次日，通过指定网站、基金销售机构网站或者营业网点披露开放日的南方国企改革份额的基金份额净值和基金份额累计净值、国企改革A份额与国企改革B份额的基金份额参考净值。</w:t>
      </w:r>
    </w:p>
    <w:p w:rsidR="002500CE" w:rsidRDefault="002500CE" w:rsidP="002500CE">
      <w:pPr>
        <w:pStyle w:val="-"/>
        <w:ind w:firstLine="420"/>
      </w:pPr>
      <w:r>
        <w:rPr>
          <w:rFonts w:hint="eastAsia"/>
        </w:rPr>
        <w:t>基金管理人应当在不晚于半年度和年度最后一日的次日，在指定网站披露半年度和年度最后一日的南方国企改革份额的基金份额净值和基金份额累计净值、国企改革A份额与国企改革B份额的基金份额参考净值。</w:t>
      </w:r>
    </w:p>
    <w:p w:rsidR="002500CE" w:rsidRDefault="002500CE" w:rsidP="002500CE">
      <w:pPr>
        <w:pStyle w:val="-"/>
        <w:ind w:firstLine="420"/>
      </w:pPr>
    </w:p>
    <w:p w:rsidR="002500CE" w:rsidRDefault="002500CE" w:rsidP="002500CE">
      <w:pPr>
        <w:pStyle w:val="-"/>
        <w:ind w:firstLine="420"/>
      </w:pPr>
      <w:r>
        <w:rPr>
          <w:rFonts w:hint="eastAsia"/>
        </w:rPr>
        <w:t>七、基金合同解除和终止的事由、程序以及基金财产的清算方式</w:t>
      </w:r>
    </w:p>
    <w:p w:rsidR="002500CE" w:rsidRDefault="002500CE" w:rsidP="002500CE">
      <w:pPr>
        <w:pStyle w:val="-"/>
        <w:ind w:firstLine="420"/>
      </w:pPr>
      <w:r>
        <w:rPr>
          <w:rFonts w:hint="eastAsia"/>
        </w:rPr>
        <w:t>（一）《基金合同》的变更</w:t>
      </w:r>
    </w:p>
    <w:p w:rsidR="002500CE" w:rsidRDefault="002500CE" w:rsidP="002500C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500CE" w:rsidRDefault="002500CE" w:rsidP="002500CE">
      <w:pPr>
        <w:pStyle w:val="-"/>
        <w:ind w:firstLine="420"/>
      </w:pPr>
      <w:r>
        <w:rPr>
          <w:rFonts w:hint="eastAsia"/>
        </w:rPr>
        <w:t>2、关于《基金合同》变更的基金份额持有人大会决议自生效后方可执行，并自决议生效后2日内在指定媒介公告。</w:t>
      </w:r>
    </w:p>
    <w:p w:rsidR="002500CE" w:rsidRDefault="002500CE" w:rsidP="002500CE">
      <w:pPr>
        <w:pStyle w:val="-"/>
        <w:ind w:firstLine="420"/>
      </w:pPr>
      <w:r>
        <w:rPr>
          <w:rFonts w:hint="eastAsia"/>
        </w:rPr>
        <w:t>（二）《基金合同》的终止事由</w:t>
      </w:r>
    </w:p>
    <w:p w:rsidR="002500CE" w:rsidRDefault="002500CE" w:rsidP="002500CE">
      <w:pPr>
        <w:pStyle w:val="-"/>
        <w:ind w:firstLine="420"/>
      </w:pPr>
      <w:r>
        <w:rPr>
          <w:rFonts w:hint="eastAsia"/>
        </w:rPr>
        <w:t>有下列情形之一的，《基金合同》应当终止：</w:t>
      </w:r>
    </w:p>
    <w:p w:rsidR="002500CE" w:rsidRDefault="002500CE" w:rsidP="002500CE">
      <w:pPr>
        <w:pStyle w:val="-"/>
        <w:ind w:firstLine="420"/>
      </w:pPr>
      <w:r>
        <w:rPr>
          <w:rFonts w:hint="eastAsia"/>
        </w:rPr>
        <w:t>1、基金份额持有人大会决定终止的；</w:t>
      </w:r>
    </w:p>
    <w:p w:rsidR="002500CE" w:rsidRDefault="002500CE" w:rsidP="002500CE">
      <w:pPr>
        <w:pStyle w:val="-"/>
        <w:ind w:firstLine="420"/>
      </w:pPr>
      <w:r>
        <w:rPr>
          <w:rFonts w:hint="eastAsia"/>
        </w:rPr>
        <w:t>2、基金管理人、基金托管人职责终止，在6个月内没有新基金管理人、新基金托管人承接的；</w:t>
      </w:r>
    </w:p>
    <w:p w:rsidR="002500CE" w:rsidRDefault="002500CE" w:rsidP="002500CE">
      <w:pPr>
        <w:pStyle w:val="-"/>
        <w:ind w:firstLine="420"/>
      </w:pPr>
      <w:r>
        <w:rPr>
          <w:rFonts w:hint="eastAsia"/>
        </w:rPr>
        <w:t>3、《基金合同》约定的其他情形；</w:t>
      </w:r>
    </w:p>
    <w:p w:rsidR="002500CE" w:rsidRDefault="002500CE" w:rsidP="002500CE">
      <w:pPr>
        <w:pStyle w:val="-"/>
        <w:ind w:firstLine="420"/>
      </w:pPr>
      <w:r>
        <w:rPr>
          <w:rFonts w:hint="eastAsia"/>
        </w:rPr>
        <w:t>4、相关法律法规和中国证监会规定的其他情况。</w:t>
      </w:r>
    </w:p>
    <w:p w:rsidR="002500CE" w:rsidRDefault="002500CE" w:rsidP="002500CE">
      <w:pPr>
        <w:pStyle w:val="-"/>
        <w:ind w:firstLine="420"/>
      </w:pPr>
      <w:r>
        <w:rPr>
          <w:rFonts w:hint="eastAsia"/>
        </w:rPr>
        <w:lastRenderedPageBreak/>
        <w:t>（三）基金财产的清算</w:t>
      </w:r>
    </w:p>
    <w:p w:rsidR="002500CE" w:rsidRDefault="002500CE" w:rsidP="002500C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500CE" w:rsidRDefault="002500CE" w:rsidP="002500CE">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500CE" w:rsidRDefault="002500CE" w:rsidP="002500CE">
      <w:pPr>
        <w:pStyle w:val="-"/>
        <w:ind w:firstLine="420"/>
      </w:pPr>
      <w:r>
        <w:rPr>
          <w:rFonts w:hint="eastAsia"/>
        </w:rPr>
        <w:t>3、基金财产清算小组职责：基金财产清算小组负责基金财产的保管、清理、估价、变现和分配。基金财产清算小组可以依法进行必要的民事活动。</w:t>
      </w:r>
    </w:p>
    <w:p w:rsidR="002500CE" w:rsidRDefault="002500CE" w:rsidP="002500CE">
      <w:pPr>
        <w:pStyle w:val="-"/>
        <w:ind w:firstLine="420"/>
      </w:pPr>
      <w:r>
        <w:rPr>
          <w:rFonts w:hint="eastAsia"/>
        </w:rPr>
        <w:t>4、基金财产清算程序：</w:t>
      </w:r>
    </w:p>
    <w:p w:rsidR="002500CE" w:rsidRDefault="002500CE" w:rsidP="002500CE">
      <w:pPr>
        <w:pStyle w:val="-"/>
        <w:ind w:firstLine="420"/>
      </w:pPr>
      <w:r>
        <w:rPr>
          <w:rFonts w:hint="eastAsia"/>
        </w:rPr>
        <w:t>（1）《基金合同》终止情形出现时，由基金财产清算小组统一接管基金；</w:t>
      </w:r>
    </w:p>
    <w:p w:rsidR="002500CE" w:rsidRDefault="002500CE" w:rsidP="002500CE">
      <w:pPr>
        <w:pStyle w:val="-"/>
        <w:ind w:firstLine="420"/>
      </w:pPr>
      <w:r>
        <w:rPr>
          <w:rFonts w:hint="eastAsia"/>
        </w:rPr>
        <w:t>（2）对基金财产和债权债务进行清理和确认；</w:t>
      </w:r>
    </w:p>
    <w:p w:rsidR="002500CE" w:rsidRDefault="002500CE" w:rsidP="002500CE">
      <w:pPr>
        <w:pStyle w:val="-"/>
        <w:ind w:firstLine="420"/>
      </w:pPr>
      <w:r>
        <w:rPr>
          <w:rFonts w:hint="eastAsia"/>
        </w:rPr>
        <w:t>（3）对基金财产进行估值和变现；</w:t>
      </w:r>
    </w:p>
    <w:p w:rsidR="002500CE" w:rsidRDefault="002500CE" w:rsidP="002500CE">
      <w:pPr>
        <w:pStyle w:val="-"/>
        <w:ind w:firstLine="420"/>
      </w:pPr>
      <w:r>
        <w:rPr>
          <w:rFonts w:hint="eastAsia"/>
        </w:rPr>
        <w:t>（4）制作清算报告；</w:t>
      </w:r>
    </w:p>
    <w:p w:rsidR="002500CE" w:rsidRDefault="002500CE" w:rsidP="002500CE">
      <w:pPr>
        <w:pStyle w:val="-"/>
        <w:ind w:firstLine="420"/>
      </w:pPr>
      <w:r>
        <w:rPr>
          <w:rFonts w:hint="eastAsia"/>
        </w:rPr>
        <w:t>（5）聘请具有证券、期货相关业务资格的会计师事务所对清算报告进行外部审计，聘请律师事务所对清算报告出具法律意见书；</w:t>
      </w:r>
    </w:p>
    <w:p w:rsidR="002500CE" w:rsidRDefault="002500CE" w:rsidP="002500CE">
      <w:pPr>
        <w:pStyle w:val="-"/>
        <w:ind w:firstLine="420"/>
      </w:pPr>
      <w:r>
        <w:rPr>
          <w:rFonts w:hint="eastAsia"/>
        </w:rPr>
        <w:t>（6）将清算报告报中国证监会备案并公告；</w:t>
      </w:r>
    </w:p>
    <w:p w:rsidR="002500CE" w:rsidRDefault="002500CE" w:rsidP="002500CE">
      <w:pPr>
        <w:pStyle w:val="-"/>
        <w:ind w:firstLine="420"/>
      </w:pPr>
      <w:r>
        <w:rPr>
          <w:rFonts w:hint="eastAsia"/>
        </w:rPr>
        <w:t>（7）对基金剩余财产进行分配；</w:t>
      </w:r>
    </w:p>
    <w:p w:rsidR="002500CE" w:rsidRDefault="002500CE" w:rsidP="002500CE">
      <w:pPr>
        <w:pStyle w:val="-"/>
        <w:ind w:firstLine="420"/>
      </w:pPr>
      <w:r>
        <w:rPr>
          <w:rFonts w:hint="eastAsia"/>
        </w:rPr>
        <w:t>5、基金财产清算的期限为6个月；</w:t>
      </w:r>
    </w:p>
    <w:p w:rsidR="002500CE" w:rsidRDefault="002500CE" w:rsidP="002500CE">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500CE" w:rsidRDefault="002500CE" w:rsidP="002500CE">
      <w:pPr>
        <w:pStyle w:val="-"/>
        <w:ind w:firstLine="420"/>
      </w:pPr>
      <w:r>
        <w:rPr>
          <w:rFonts w:hint="eastAsia"/>
        </w:rPr>
        <w:t>（四）清算费用</w:t>
      </w:r>
    </w:p>
    <w:p w:rsidR="002500CE" w:rsidRDefault="002500CE" w:rsidP="002500CE">
      <w:pPr>
        <w:pStyle w:val="-"/>
        <w:ind w:firstLine="420"/>
      </w:pPr>
      <w:r>
        <w:rPr>
          <w:rFonts w:hint="eastAsia"/>
        </w:rPr>
        <w:t>清算费用是指基金财产清算小组在进行基金清算过程中发生的所有合理费用，清算费用由基金财产清算小组优先从基金财产中支付。</w:t>
      </w:r>
    </w:p>
    <w:p w:rsidR="002500CE" w:rsidRDefault="002500CE" w:rsidP="002500CE">
      <w:pPr>
        <w:pStyle w:val="-"/>
        <w:ind w:firstLine="420"/>
      </w:pPr>
      <w:r>
        <w:rPr>
          <w:rFonts w:hint="eastAsia"/>
        </w:rPr>
        <w:t>（五）基金财产清算剩余资产的分配</w:t>
      </w:r>
    </w:p>
    <w:p w:rsidR="002500CE" w:rsidRDefault="002500CE" w:rsidP="002500CE">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资产净值的比例确定剩余财产在各类基金份额中的分配比例，并在各类基金份额可分配的剩余财产范围内按各份额类别内基金份额持有人根据其持有的基金份额比例进行分配。</w:t>
      </w:r>
    </w:p>
    <w:p w:rsidR="002500CE" w:rsidRDefault="002500CE" w:rsidP="002500CE">
      <w:pPr>
        <w:pStyle w:val="-"/>
        <w:ind w:firstLine="420"/>
      </w:pPr>
      <w:r>
        <w:rPr>
          <w:rFonts w:hint="eastAsia"/>
        </w:rPr>
        <w:t>（六）基金财产清算的公告</w:t>
      </w:r>
    </w:p>
    <w:p w:rsidR="002500CE" w:rsidRDefault="002500CE" w:rsidP="002500CE">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w:t>
      </w:r>
      <w:r>
        <w:rPr>
          <w:rFonts w:hint="eastAsia"/>
        </w:rPr>
        <w:lastRenderedPageBreak/>
        <w:t>小组进行公告，基金财产清算小组应当将清算报告登载在指定网站上，并将清算报告提示性公告登载在指定报刊上。</w:t>
      </w:r>
    </w:p>
    <w:p w:rsidR="002500CE" w:rsidRDefault="002500CE" w:rsidP="002500CE">
      <w:pPr>
        <w:pStyle w:val="-"/>
        <w:ind w:firstLine="420"/>
      </w:pPr>
      <w:r>
        <w:rPr>
          <w:rFonts w:hint="eastAsia"/>
        </w:rPr>
        <w:t>（七）基金财产清算账册及文件的保存</w:t>
      </w:r>
    </w:p>
    <w:p w:rsidR="002500CE" w:rsidRDefault="002500CE" w:rsidP="002500CE">
      <w:pPr>
        <w:pStyle w:val="-"/>
        <w:ind w:firstLine="420"/>
      </w:pPr>
      <w:r>
        <w:rPr>
          <w:rFonts w:hint="eastAsia"/>
        </w:rPr>
        <w:t>基金财产清算账册及有关文件由基金托管人保存15年以上。</w:t>
      </w:r>
    </w:p>
    <w:p w:rsidR="002500CE" w:rsidRDefault="002500CE" w:rsidP="002500CE">
      <w:pPr>
        <w:pStyle w:val="-"/>
        <w:ind w:firstLine="420"/>
      </w:pPr>
      <w:r>
        <w:rPr>
          <w:rFonts w:hint="eastAsia"/>
        </w:rPr>
        <w:t>八、争议解决方式</w:t>
      </w:r>
    </w:p>
    <w:p w:rsidR="002500CE" w:rsidRDefault="002500CE" w:rsidP="002500CE">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rsidR="002500CE" w:rsidRDefault="002500CE" w:rsidP="002500CE">
      <w:pPr>
        <w:pStyle w:val="-"/>
        <w:ind w:firstLine="420"/>
      </w:pPr>
      <w:r>
        <w:rPr>
          <w:rFonts w:hint="eastAsia"/>
        </w:rPr>
        <w:t>争议处理期间，基金合同当事人应恪守各自的职责，继续忠实、勤勉、尽责地履行基金合同规定的义务，维护基金份额持有人的合法权益。</w:t>
      </w:r>
    </w:p>
    <w:p w:rsidR="002500CE" w:rsidRDefault="002500CE" w:rsidP="002500CE">
      <w:pPr>
        <w:pStyle w:val="-"/>
        <w:ind w:firstLine="420"/>
      </w:pPr>
      <w:r>
        <w:rPr>
          <w:rFonts w:hint="eastAsia"/>
        </w:rPr>
        <w:t>《基金合同》受中国法律管辖。</w:t>
      </w:r>
    </w:p>
    <w:p w:rsidR="002500CE" w:rsidRDefault="002500CE" w:rsidP="002500CE">
      <w:pPr>
        <w:pStyle w:val="-"/>
        <w:ind w:firstLine="420"/>
      </w:pPr>
      <w:r>
        <w:rPr>
          <w:rFonts w:hint="eastAsia"/>
        </w:rPr>
        <w:t>九、基金合同存放地和投资人取得合同的方式</w:t>
      </w:r>
    </w:p>
    <w:p w:rsidR="002500CE" w:rsidRDefault="002500CE" w:rsidP="002500CE">
      <w:pPr>
        <w:pStyle w:val="-"/>
        <w:ind w:firstLine="420"/>
      </w:pPr>
      <w:r>
        <w:rPr>
          <w:rFonts w:hint="eastAsia"/>
        </w:rPr>
        <w:t>《基金合同》正本一式六份，除上报有关监管机构一式二份外，基金管理人、基金托管人各持有二份，每份具有同等的法律效力。</w:t>
      </w:r>
    </w:p>
    <w:p w:rsidR="002500CE" w:rsidRDefault="002500CE" w:rsidP="002500CE">
      <w:pPr>
        <w:pStyle w:val="-"/>
        <w:ind w:firstLine="420"/>
      </w:pPr>
      <w:r>
        <w:rPr>
          <w:rFonts w:hint="eastAsia"/>
        </w:rPr>
        <w:t>《基金合同》可印制成册，供投资人在基金管理人、基金托管人、销售机构的办公场所和营业场所查阅。</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23" w:name="_Toc53690899"/>
      <w:r>
        <w:rPr>
          <w:rFonts w:hint="eastAsia"/>
        </w:rPr>
        <w:lastRenderedPageBreak/>
        <w:t>§</w:t>
      </w:r>
      <w:r>
        <w:t>23 基金托管协议的内容摘要</w:t>
      </w:r>
      <w:bookmarkEnd w:id="23"/>
    </w:p>
    <w:p w:rsidR="002500CE" w:rsidRDefault="002500CE" w:rsidP="002500CE">
      <w:pPr>
        <w:pStyle w:val="-"/>
        <w:ind w:firstLine="420"/>
      </w:pPr>
      <w:r>
        <w:rPr>
          <w:rFonts w:hint="eastAsia"/>
        </w:rPr>
        <w:t>一、基金托管协议当事人</w:t>
      </w:r>
    </w:p>
    <w:p w:rsidR="002500CE" w:rsidRDefault="002500CE" w:rsidP="002500CE">
      <w:pPr>
        <w:pStyle w:val="-"/>
        <w:ind w:firstLine="420"/>
      </w:pPr>
      <w:r>
        <w:rPr>
          <w:rFonts w:hint="eastAsia"/>
        </w:rPr>
        <w:t>（一）基金管理人</w:t>
      </w:r>
    </w:p>
    <w:p w:rsidR="002500CE" w:rsidRDefault="002500CE" w:rsidP="002500CE">
      <w:pPr>
        <w:pStyle w:val="-"/>
        <w:ind w:firstLine="420"/>
      </w:pPr>
      <w:r>
        <w:rPr>
          <w:rFonts w:hint="eastAsia"/>
        </w:rPr>
        <w:t>名称：南方基金管理股份有限公司</w:t>
      </w:r>
    </w:p>
    <w:p w:rsidR="002500CE" w:rsidRDefault="002500CE" w:rsidP="002500CE">
      <w:pPr>
        <w:pStyle w:val="-"/>
        <w:ind w:firstLine="420"/>
      </w:pPr>
      <w:r>
        <w:rPr>
          <w:rFonts w:hint="eastAsia"/>
        </w:rPr>
        <w:t>住所：深圳市福田区莲花街道益田路5999号基金大厦32-42楼</w:t>
      </w:r>
    </w:p>
    <w:p w:rsidR="002500CE" w:rsidRDefault="002500CE" w:rsidP="002500CE">
      <w:pPr>
        <w:pStyle w:val="-"/>
        <w:ind w:firstLine="420"/>
      </w:pPr>
      <w:r>
        <w:rPr>
          <w:rFonts w:hint="eastAsia"/>
        </w:rPr>
        <w:t>法定代表人：张海波</w:t>
      </w:r>
    </w:p>
    <w:p w:rsidR="002500CE" w:rsidRDefault="002500CE" w:rsidP="002500CE">
      <w:pPr>
        <w:pStyle w:val="-"/>
        <w:ind w:firstLine="420"/>
      </w:pPr>
      <w:r>
        <w:rPr>
          <w:rFonts w:hint="eastAsia"/>
        </w:rPr>
        <w:t>设立日期：1998年3月6日</w:t>
      </w:r>
    </w:p>
    <w:p w:rsidR="002500CE" w:rsidRDefault="002500CE" w:rsidP="002500CE">
      <w:pPr>
        <w:pStyle w:val="-"/>
        <w:ind w:firstLine="420"/>
      </w:pPr>
      <w:r>
        <w:rPr>
          <w:rFonts w:hint="eastAsia"/>
        </w:rPr>
        <w:t>批准设立机关及批准设立文号：中国证券监督管理委员会证监基字[1998]4号</w:t>
      </w:r>
    </w:p>
    <w:p w:rsidR="002500CE" w:rsidRDefault="002500CE" w:rsidP="002500CE">
      <w:pPr>
        <w:pStyle w:val="-"/>
        <w:ind w:firstLine="420"/>
      </w:pPr>
      <w:r>
        <w:rPr>
          <w:rFonts w:hint="eastAsia"/>
        </w:rPr>
        <w:t>组织形式：股份有限公司</w:t>
      </w:r>
    </w:p>
    <w:p w:rsidR="002500CE" w:rsidRDefault="002500CE" w:rsidP="002500CE">
      <w:pPr>
        <w:pStyle w:val="-"/>
        <w:ind w:firstLine="420"/>
      </w:pPr>
      <w:r>
        <w:rPr>
          <w:rFonts w:hint="eastAsia"/>
        </w:rPr>
        <w:t>注册资本：3.6172亿元人民币</w:t>
      </w:r>
    </w:p>
    <w:p w:rsidR="002500CE" w:rsidRDefault="002500CE" w:rsidP="002500CE">
      <w:pPr>
        <w:pStyle w:val="-"/>
        <w:ind w:firstLine="420"/>
      </w:pPr>
      <w:r>
        <w:rPr>
          <w:rFonts w:hint="eastAsia"/>
        </w:rPr>
        <w:t>存续期限：持续经营</w:t>
      </w:r>
    </w:p>
    <w:p w:rsidR="002500CE" w:rsidRDefault="002500CE" w:rsidP="002500CE">
      <w:pPr>
        <w:pStyle w:val="-"/>
        <w:ind w:firstLine="420"/>
      </w:pPr>
      <w:r>
        <w:rPr>
          <w:rFonts w:hint="eastAsia"/>
        </w:rPr>
        <w:t>联系电话：0755-82763888</w:t>
      </w:r>
    </w:p>
    <w:p w:rsidR="002500CE" w:rsidRDefault="002500CE" w:rsidP="002500CE">
      <w:pPr>
        <w:pStyle w:val="-"/>
        <w:ind w:firstLine="420"/>
      </w:pPr>
      <w:r>
        <w:rPr>
          <w:rFonts w:hint="eastAsia"/>
        </w:rPr>
        <w:t>（二）基金托管人</w:t>
      </w:r>
    </w:p>
    <w:p w:rsidR="002500CE" w:rsidRDefault="002500CE" w:rsidP="002500CE">
      <w:pPr>
        <w:pStyle w:val="-"/>
        <w:ind w:firstLine="420"/>
      </w:pPr>
      <w:r>
        <w:rPr>
          <w:rFonts w:hint="eastAsia"/>
        </w:rPr>
        <w:t>名称：海通证券股份有限公司</w:t>
      </w:r>
    </w:p>
    <w:p w:rsidR="002500CE" w:rsidRDefault="002500CE" w:rsidP="002500CE">
      <w:pPr>
        <w:pStyle w:val="-"/>
        <w:ind w:firstLine="420"/>
      </w:pPr>
      <w:r>
        <w:rPr>
          <w:rFonts w:hint="eastAsia"/>
        </w:rPr>
        <w:t>住所：上海市黄浦区广东路689号海通证券大厦</w:t>
      </w:r>
    </w:p>
    <w:p w:rsidR="002500CE" w:rsidRDefault="002500CE" w:rsidP="002500CE">
      <w:pPr>
        <w:pStyle w:val="-"/>
        <w:ind w:firstLine="420"/>
      </w:pPr>
      <w:r>
        <w:rPr>
          <w:rFonts w:hint="eastAsia"/>
        </w:rPr>
        <w:t>法定代表人：周杰</w:t>
      </w:r>
    </w:p>
    <w:p w:rsidR="002500CE" w:rsidRDefault="002500CE" w:rsidP="002500CE">
      <w:pPr>
        <w:pStyle w:val="-"/>
        <w:ind w:firstLine="420"/>
      </w:pPr>
      <w:r>
        <w:rPr>
          <w:rFonts w:hint="eastAsia"/>
        </w:rPr>
        <w:t>成立时间：1988年8月15日</w:t>
      </w:r>
    </w:p>
    <w:p w:rsidR="002500CE" w:rsidRDefault="002500CE" w:rsidP="002500CE">
      <w:pPr>
        <w:pStyle w:val="-"/>
        <w:ind w:firstLine="420"/>
      </w:pPr>
      <w:r>
        <w:rPr>
          <w:rFonts w:hint="eastAsia"/>
        </w:rPr>
        <w:t>批准设立机关和批准设立文号：中国人民银行银复[1988]383号</w:t>
      </w:r>
    </w:p>
    <w:p w:rsidR="002500CE" w:rsidRDefault="002500CE" w:rsidP="002500CE">
      <w:pPr>
        <w:pStyle w:val="-"/>
        <w:ind w:firstLine="420"/>
      </w:pPr>
      <w:r>
        <w:rPr>
          <w:rFonts w:hint="eastAsia"/>
        </w:rPr>
        <w:t>组织形式：股份有限公司</w:t>
      </w:r>
    </w:p>
    <w:p w:rsidR="002500CE" w:rsidRDefault="002500CE" w:rsidP="002500CE">
      <w:pPr>
        <w:pStyle w:val="-"/>
        <w:ind w:firstLine="420"/>
      </w:pPr>
      <w:r>
        <w:rPr>
          <w:rFonts w:hint="eastAsia"/>
        </w:rPr>
        <w:t>注册资本：115.0170亿元人民币</w:t>
      </w:r>
    </w:p>
    <w:p w:rsidR="002500CE" w:rsidRDefault="002500CE" w:rsidP="002500CE">
      <w:pPr>
        <w:pStyle w:val="-"/>
        <w:ind w:firstLine="420"/>
      </w:pPr>
      <w:r>
        <w:rPr>
          <w:rFonts w:hint="eastAsia"/>
        </w:rPr>
        <w:t>存续期间：持续经营</w:t>
      </w:r>
    </w:p>
    <w:p w:rsidR="002500CE" w:rsidRDefault="002500CE" w:rsidP="002500CE">
      <w:pPr>
        <w:pStyle w:val="-"/>
        <w:ind w:firstLine="420"/>
      </w:pPr>
      <w:r>
        <w:rPr>
          <w:rFonts w:hint="eastAsia"/>
        </w:rPr>
        <w:t>基金托管资格批文及文号：证监许可[2013]1643号</w:t>
      </w:r>
    </w:p>
    <w:p w:rsidR="002500CE" w:rsidRDefault="002500CE" w:rsidP="002500CE">
      <w:pPr>
        <w:pStyle w:val="-"/>
        <w:ind w:firstLine="420"/>
      </w:pPr>
    </w:p>
    <w:p w:rsidR="002500CE" w:rsidRDefault="002500CE" w:rsidP="002500CE">
      <w:pPr>
        <w:pStyle w:val="-"/>
        <w:ind w:firstLine="420"/>
      </w:pPr>
      <w:r>
        <w:rPr>
          <w:rFonts w:hint="eastAsia"/>
        </w:rPr>
        <w:t>二、基金托管人对基金管理人的业务监督和核查</w:t>
      </w:r>
    </w:p>
    <w:p w:rsidR="002500CE" w:rsidRDefault="002500CE" w:rsidP="002500CE">
      <w:pPr>
        <w:pStyle w:val="-"/>
        <w:ind w:firstLine="420"/>
      </w:pPr>
      <w:r>
        <w:rPr>
          <w:rFonts w:hint="eastAsia"/>
        </w:rPr>
        <w:t>（一）基金托管人对基金管理人的投资行为行使监督权</w:t>
      </w:r>
    </w:p>
    <w:p w:rsidR="002500CE" w:rsidRDefault="002500CE" w:rsidP="002500CE">
      <w:pPr>
        <w:pStyle w:val="-"/>
        <w:ind w:firstLine="420"/>
      </w:pPr>
      <w:r>
        <w:rPr>
          <w:rFonts w:hint="eastAsia"/>
        </w:rPr>
        <w:t>1、基金托管人根据有关法律法规的规定和《基金合同》的约定，对下述基金投资范围、投资对象进行监督。</w:t>
      </w:r>
    </w:p>
    <w:p w:rsidR="002500CE" w:rsidRDefault="002500CE" w:rsidP="002500CE">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权</w:t>
      </w:r>
      <w:r>
        <w:rPr>
          <w:rFonts w:hint="eastAsia"/>
        </w:rPr>
        <w:lastRenderedPageBreak/>
        <w:t>证、股指期货以及经中国证监会允许基金投资的其他金融工具，但需符合中国证监会的相关规定。</w:t>
      </w:r>
    </w:p>
    <w:p w:rsidR="002500CE" w:rsidRDefault="002500CE" w:rsidP="002500CE">
      <w:pPr>
        <w:pStyle w:val="-"/>
        <w:ind w:firstLine="420"/>
      </w:pPr>
      <w:r>
        <w:rPr>
          <w:rFonts w:hint="eastAsia"/>
        </w:rPr>
        <w:t>如法律法规或监管机构以后允许基金投资其他品种，基金管理人在履行适当程序后，可以将其纳入投资范围。</w:t>
      </w:r>
    </w:p>
    <w:p w:rsidR="002500CE" w:rsidRDefault="002500CE" w:rsidP="002500CE">
      <w:pPr>
        <w:pStyle w:val="-"/>
        <w:ind w:firstLine="420"/>
      </w:pPr>
      <w:r>
        <w:rPr>
          <w:rFonts w:hint="eastAsia"/>
        </w:rPr>
        <w:t>本基金不得投资于相关法律、法规、部门规章及《基金合同》禁止投资的投资工具。</w:t>
      </w:r>
    </w:p>
    <w:p w:rsidR="002500CE" w:rsidRDefault="002500CE" w:rsidP="002500CE">
      <w:pPr>
        <w:pStyle w:val="-"/>
        <w:ind w:firstLine="420"/>
      </w:pPr>
      <w:r>
        <w:rPr>
          <w:rFonts w:hint="eastAsia"/>
        </w:rPr>
        <w:t>2、基金托管人根据有关法律法规的规定及《基金合同》的约定对下述基金投融资比例进行监督。</w:t>
      </w:r>
    </w:p>
    <w:p w:rsidR="002500CE" w:rsidRDefault="002500CE" w:rsidP="002500CE">
      <w:pPr>
        <w:pStyle w:val="-"/>
        <w:ind w:firstLine="420"/>
      </w:pPr>
      <w:r>
        <w:rPr>
          <w:rFonts w:hint="eastAsia"/>
        </w:rPr>
        <w:t>（1）按法律法规的规定及《基金合同》的约定，本基金的投资资产配置比例为：</w:t>
      </w:r>
    </w:p>
    <w:p w:rsidR="002500CE" w:rsidRDefault="002500CE" w:rsidP="002500CE">
      <w:pPr>
        <w:pStyle w:val="-"/>
        <w:ind w:firstLine="420"/>
      </w:pPr>
      <w:r>
        <w:rPr>
          <w:rFonts w:hint="eastAsia"/>
        </w:rPr>
        <w:t>本基金80%以上的基金资产投资于股票（含存托凭证）。本基金投资于标的指数成份股及其备选成份股的比例不低于基金资产净值的90%，且不低于非现金基金资产的80%。每个交易日日终在扣除股指期货合约需缴纳的交易保证金后，现金或到期日在一年以内的政府债券的投资比例不低于基金资产净值的5%。</w:t>
      </w:r>
    </w:p>
    <w:p w:rsidR="002500CE" w:rsidRDefault="002500CE" w:rsidP="002500CE">
      <w:pPr>
        <w:pStyle w:val="-"/>
        <w:ind w:firstLine="420"/>
      </w:pPr>
      <w:r>
        <w:rPr>
          <w:rFonts w:hint="eastAsia"/>
        </w:rPr>
        <w:t>（2）根据法律法规的规定及《基金合同》的约定，本基金投资组合遵循以下投资限制：</w:t>
      </w:r>
    </w:p>
    <w:p w:rsidR="002500CE" w:rsidRDefault="002500CE" w:rsidP="002500CE">
      <w:pPr>
        <w:pStyle w:val="-"/>
        <w:ind w:firstLine="420"/>
      </w:pPr>
      <w:r>
        <w:rPr>
          <w:rFonts w:hint="eastAsia"/>
        </w:rPr>
        <w:t>1）本基金80%以上的基金资产投资于股票（含存托凭证）；</w:t>
      </w:r>
    </w:p>
    <w:p w:rsidR="002500CE" w:rsidRDefault="002500CE" w:rsidP="002500CE">
      <w:pPr>
        <w:pStyle w:val="-"/>
        <w:ind w:firstLine="420"/>
      </w:pPr>
      <w:r>
        <w:rPr>
          <w:rFonts w:hint="eastAsia"/>
        </w:rPr>
        <w:t>2）本基金投资于标的指数成份股及其备选成份股的比例不低于基金资产净值的90％，且不低于非现金基金资产的80%；</w:t>
      </w:r>
    </w:p>
    <w:p w:rsidR="002500CE" w:rsidRDefault="002500CE" w:rsidP="002500CE">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2500CE" w:rsidRDefault="002500CE" w:rsidP="002500CE">
      <w:pPr>
        <w:pStyle w:val="-"/>
        <w:ind w:firstLine="420"/>
      </w:pPr>
      <w:r>
        <w:rPr>
          <w:rFonts w:hint="eastAsia"/>
        </w:rPr>
        <w:t>4）本基金持有的全部权证，其市值不得超过基金资产净值的3％；</w:t>
      </w:r>
    </w:p>
    <w:p w:rsidR="002500CE" w:rsidRDefault="002500CE" w:rsidP="002500CE">
      <w:pPr>
        <w:pStyle w:val="-"/>
        <w:ind w:firstLine="420"/>
      </w:pPr>
      <w:r>
        <w:rPr>
          <w:rFonts w:hint="eastAsia"/>
        </w:rPr>
        <w:t>5）本基金管理人管理的全部基金持有的同一权证，不得超过该权证的10％；</w:t>
      </w:r>
    </w:p>
    <w:p w:rsidR="002500CE" w:rsidRDefault="002500CE" w:rsidP="002500CE">
      <w:pPr>
        <w:pStyle w:val="-"/>
        <w:ind w:firstLine="420"/>
      </w:pPr>
      <w:r>
        <w:rPr>
          <w:rFonts w:hint="eastAsia"/>
        </w:rPr>
        <w:t>6）本基金在任何交易日买入权证的总金额，不得超过上一交易日基金资产净值的0.5％；</w:t>
      </w:r>
    </w:p>
    <w:p w:rsidR="002500CE" w:rsidRDefault="002500CE" w:rsidP="002500CE">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500CE" w:rsidRDefault="002500CE" w:rsidP="002500CE">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2500CE" w:rsidRDefault="002500CE" w:rsidP="002500CE">
      <w:pPr>
        <w:pStyle w:val="-"/>
        <w:ind w:firstLine="420"/>
      </w:pPr>
      <w:r>
        <w:rPr>
          <w:rFonts w:hint="eastAsia"/>
        </w:rPr>
        <w:t>9）本基金投资于同一原始权益人的各类资产支持证券的比例，不得超过基金资产净值的10％；</w:t>
      </w:r>
    </w:p>
    <w:p w:rsidR="002500CE" w:rsidRDefault="002500CE" w:rsidP="002500CE">
      <w:pPr>
        <w:pStyle w:val="-"/>
        <w:ind w:firstLine="420"/>
      </w:pPr>
      <w:r>
        <w:rPr>
          <w:rFonts w:hint="eastAsia"/>
        </w:rPr>
        <w:t>10）本基金持有的全部资产支持证券，其市值不得超过基金资产净值的20％；</w:t>
      </w:r>
    </w:p>
    <w:p w:rsidR="002500CE" w:rsidRDefault="002500CE" w:rsidP="002500CE">
      <w:pPr>
        <w:pStyle w:val="-"/>
        <w:ind w:firstLine="420"/>
      </w:pPr>
      <w:r>
        <w:rPr>
          <w:rFonts w:hint="eastAsia"/>
        </w:rPr>
        <w:t>11）本基金持有的同一(指同一信用级别)资产支持证券的比例，不得超过该资产支持证券规模的10％；</w:t>
      </w:r>
    </w:p>
    <w:p w:rsidR="002500CE" w:rsidRDefault="002500CE" w:rsidP="002500CE">
      <w:pPr>
        <w:pStyle w:val="-"/>
        <w:ind w:firstLine="420"/>
      </w:pPr>
      <w:r>
        <w:rPr>
          <w:rFonts w:hint="eastAsia"/>
        </w:rPr>
        <w:lastRenderedPageBreak/>
        <w:t>12）本基金管理人管理的全部基金投资于同一原始权益人的各类资产支持证券，不得超过其各类资产支持证券合计规模的10％；</w:t>
      </w:r>
    </w:p>
    <w:p w:rsidR="002500CE" w:rsidRDefault="002500CE" w:rsidP="002500CE">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2500CE" w:rsidRDefault="002500CE" w:rsidP="002500CE">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2500CE" w:rsidRDefault="002500CE" w:rsidP="002500CE">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2500CE" w:rsidRDefault="002500CE" w:rsidP="002500CE">
      <w:pPr>
        <w:pStyle w:val="-"/>
        <w:ind w:firstLine="420"/>
      </w:pPr>
      <w:r>
        <w:rPr>
          <w:rFonts w:hint="eastAsia"/>
        </w:rPr>
        <w:t>16）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500CE" w:rsidRDefault="002500CE" w:rsidP="002500CE">
      <w:pPr>
        <w:pStyle w:val="-"/>
        <w:ind w:firstLine="420"/>
      </w:pPr>
      <w:r>
        <w:rPr>
          <w:rFonts w:hint="eastAsia"/>
        </w:rPr>
        <w:t>17）基金资产总值不得超过基金资产净值的140%；</w:t>
      </w:r>
    </w:p>
    <w:p w:rsidR="002500CE" w:rsidRDefault="002500CE" w:rsidP="002500CE">
      <w:pPr>
        <w:pStyle w:val="-"/>
        <w:ind w:firstLine="420"/>
      </w:pPr>
      <w:r>
        <w:rPr>
          <w:rFonts w:hint="eastAsia"/>
        </w:rPr>
        <w:t>18）本基金投资存托凭证的比例限制依照内地上市交易的股票执行；</w:t>
      </w:r>
    </w:p>
    <w:p w:rsidR="002500CE" w:rsidRDefault="002500CE" w:rsidP="002500CE">
      <w:pPr>
        <w:pStyle w:val="-"/>
        <w:ind w:firstLine="420"/>
      </w:pPr>
      <w:r>
        <w:rPr>
          <w:rFonts w:hint="eastAsia"/>
        </w:rPr>
        <w:t>19）法律法规及中国证监会规定的和《基金合同》约定的其他投资限制。</w:t>
      </w:r>
    </w:p>
    <w:p w:rsidR="002500CE" w:rsidRDefault="002500CE" w:rsidP="002500CE">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2500CE" w:rsidRDefault="002500CE" w:rsidP="002500CE">
      <w:pPr>
        <w:pStyle w:val="-"/>
        <w:ind w:firstLine="420"/>
      </w:pPr>
      <w:r>
        <w:rPr>
          <w:rFonts w:hint="eastAsia"/>
        </w:rPr>
        <w:t>除投资资产配置外，基金托管人对基金的投资的监督和检查自基金合同生效之日起开始。</w:t>
      </w:r>
    </w:p>
    <w:p w:rsidR="002500CE" w:rsidRDefault="002500CE" w:rsidP="002500CE">
      <w:pPr>
        <w:pStyle w:val="-"/>
        <w:ind w:firstLine="420"/>
      </w:pPr>
      <w:r>
        <w:rPr>
          <w:rFonts w:hint="eastAsia"/>
        </w:rPr>
        <w:t>（3）法律法规允许的基金投资比例调整期限</w:t>
      </w:r>
    </w:p>
    <w:p w:rsidR="002500CE" w:rsidRDefault="002500CE" w:rsidP="002500CE">
      <w:pPr>
        <w:pStyle w:val="-"/>
        <w:ind w:firstLine="420"/>
      </w:pPr>
      <w:r>
        <w:rPr>
          <w:rFonts w:hint="eastAsia"/>
        </w:rPr>
        <w:t>除上述第13）项另有约定以及第3）、7）、8）项外，由于证券/期货市场波动、上市公司合并、基金规模变动、股权分置改革中支付对价等基金管理人之外的原因导致的投资组合不符合上述约定的比例的，基金管理人应在10个交易日内进行调整，以达到规定的投资比例限制要求。法律法规或中国证监会另有规定的从其规定。</w:t>
      </w:r>
    </w:p>
    <w:p w:rsidR="002500CE" w:rsidRDefault="002500CE" w:rsidP="002500CE">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w:t>
      </w:r>
    </w:p>
    <w:p w:rsidR="002500CE" w:rsidRDefault="002500CE" w:rsidP="002500CE">
      <w:pPr>
        <w:pStyle w:val="-"/>
        <w:ind w:firstLine="420"/>
      </w:pPr>
      <w:r>
        <w:rPr>
          <w:rFonts w:hint="eastAsia"/>
        </w:rPr>
        <w:t>基金管理人应在出现可预见资产规模大幅变动的情况下，至少提前2个工作日正式向基金托管人发函说明基金可能变动规模和公司应对措施，便于基金托管人实施交易监督。</w:t>
      </w:r>
    </w:p>
    <w:p w:rsidR="002500CE" w:rsidRDefault="002500CE" w:rsidP="002500CE">
      <w:pPr>
        <w:pStyle w:val="-"/>
        <w:ind w:firstLine="420"/>
      </w:pPr>
      <w:r>
        <w:rPr>
          <w:rFonts w:hint="eastAsia"/>
        </w:rPr>
        <w:t>（4）本基金可以按照国家的有关规定进行融资融券及转融通。</w:t>
      </w:r>
    </w:p>
    <w:p w:rsidR="002500CE" w:rsidRDefault="002500CE" w:rsidP="002500CE">
      <w:pPr>
        <w:pStyle w:val="-"/>
        <w:ind w:firstLine="420"/>
      </w:pPr>
      <w:r>
        <w:rPr>
          <w:rFonts w:hint="eastAsia"/>
        </w:rPr>
        <w:lastRenderedPageBreak/>
        <w:t>3、基金托管人根据有关法律法规的规定及《基金合同》的约定对下述基金投资禁止行为进行监督：</w:t>
      </w:r>
    </w:p>
    <w:p w:rsidR="002500CE" w:rsidRDefault="002500CE" w:rsidP="002500CE">
      <w:pPr>
        <w:pStyle w:val="-"/>
        <w:ind w:firstLine="420"/>
      </w:pPr>
      <w:r>
        <w:rPr>
          <w:rFonts w:hint="eastAsia"/>
        </w:rPr>
        <w:t>根据法律法规的规定及《基金合同》的约定，本基金禁止从事下列行为：</w:t>
      </w:r>
    </w:p>
    <w:p w:rsidR="002500CE" w:rsidRDefault="002500CE" w:rsidP="002500CE">
      <w:pPr>
        <w:pStyle w:val="-"/>
        <w:ind w:firstLine="420"/>
      </w:pPr>
      <w:r>
        <w:rPr>
          <w:rFonts w:hint="eastAsia"/>
        </w:rPr>
        <w:t>（1）承销证券；</w:t>
      </w:r>
    </w:p>
    <w:p w:rsidR="002500CE" w:rsidRDefault="002500CE" w:rsidP="002500CE">
      <w:pPr>
        <w:pStyle w:val="-"/>
        <w:ind w:firstLine="420"/>
      </w:pPr>
      <w:r>
        <w:rPr>
          <w:rFonts w:hint="eastAsia"/>
        </w:rPr>
        <w:t>（2）违反规定向他人贷款或者提供担保；</w:t>
      </w:r>
    </w:p>
    <w:p w:rsidR="002500CE" w:rsidRDefault="002500CE" w:rsidP="002500CE">
      <w:pPr>
        <w:pStyle w:val="-"/>
        <w:ind w:firstLine="420"/>
      </w:pPr>
      <w:r>
        <w:rPr>
          <w:rFonts w:hint="eastAsia"/>
        </w:rPr>
        <w:t>（3）从事承担无限责任的投资；</w:t>
      </w:r>
    </w:p>
    <w:p w:rsidR="002500CE" w:rsidRDefault="002500CE" w:rsidP="002500CE">
      <w:pPr>
        <w:pStyle w:val="-"/>
        <w:ind w:firstLine="420"/>
      </w:pPr>
      <w:r>
        <w:rPr>
          <w:rFonts w:hint="eastAsia"/>
        </w:rPr>
        <w:t>（4）买卖其他基金份额，但是法律法规或中国证监会另有规定的除外；</w:t>
      </w:r>
    </w:p>
    <w:p w:rsidR="002500CE" w:rsidRDefault="002500CE" w:rsidP="002500CE">
      <w:pPr>
        <w:pStyle w:val="-"/>
        <w:ind w:firstLine="420"/>
      </w:pPr>
      <w:r>
        <w:rPr>
          <w:rFonts w:hint="eastAsia"/>
        </w:rPr>
        <w:t>（5）向其基金管理人、基金托管人出资；</w:t>
      </w:r>
    </w:p>
    <w:p w:rsidR="002500CE" w:rsidRDefault="002500CE" w:rsidP="002500CE">
      <w:pPr>
        <w:pStyle w:val="-"/>
        <w:ind w:firstLine="420"/>
      </w:pPr>
      <w:r>
        <w:rPr>
          <w:rFonts w:hint="eastAsia"/>
        </w:rPr>
        <w:t>（6）从事内幕交易、操纵证券交易价格及其他不正当的证券交易活动；</w:t>
      </w:r>
    </w:p>
    <w:p w:rsidR="002500CE" w:rsidRDefault="002500CE" w:rsidP="002500CE">
      <w:pPr>
        <w:pStyle w:val="-"/>
        <w:ind w:firstLine="420"/>
      </w:pPr>
      <w:r>
        <w:rPr>
          <w:rFonts w:hint="eastAsia"/>
        </w:rPr>
        <w:t>（7）法律、行政法规和中国证监会规定禁止的其他活动。</w:t>
      </w:r>
    </w:p>
    <w:p w:rsidR="002500CE" w:rsidRDefault="002500CE" w:rsidP="002500CE">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500CE" w:rsidRDefault="002500CE" w:rsidP="002500CE">
      <w:pPr>
        <w:pStyle w:val="-"/>
        <w:ind w:firstLine="420"/>
      </w:pPr>
      <w:r>
        <w:rPr>
          <w:rFonts w:hint="eastAsia"/>
        </w:rPr>
        <w:t>如法律、行政法规或监管部门取消上述禁止性规定，如适用于本基金，则本基金投资不再受相关限制。</w:t>
      </w:r>
    </w:p>
    <w:p w:rsidR="002500CE" w:rsidRDefault="002500CE" w:rsidP="002500CE">
      <w:pPr>
        <w:pStyle w:val="-"/>
        <w:ind w:firstLine="420"/>
      </w:pPr>
      <w:r>
        <w:rPr>
          <w:rFonts w:hint="eastAsia"/>
        </w:rPr>
        <w:t>4、基金托管人依据有关法律法规的规定和《基金合同》的约定对基金管理人参与银行间债券市场进行监督。</w:t>
      </w:r>
    </w:p>
    <w:p w:rsidR="002500CE" w:rsidRDefault="002500CE" w:rsidP="002500CE">
      <w:pPr>
        <w:pStyle w:val="-"/>
        <w:ind w:firstLine="420"/>
      </w:pPr>
      <w:r>
        <w:rPr>
          <w:rFonts w:hint="eastAsia"/>
        </w:rPr>
        <w:t>（1）基金托管人按以下方式对基金管理人参与银行间市场交易的交易对手资信风险控制措施进行监督。</w:t>
      </w:r>
    </w:p>
    <w:p w:rsidR="002500CE" w:rsidRDefault="002500CE" w:rsidP="002500CE">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2500CE" w:rsidRDefault="002500CE" w:rsidP="002500CE">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2500CE" w:rsidRDefault="002500CE" w:rsidP="002500CE">
      <w:pPr>
        <w:pStyle w:val="-"/>
        <w:ind w:firstLine="420"/>
      </w:pPr>
      <w:r>
        <w:rPr>
          <w:rFonts w:hint="eastAsia"/>
        </w:rPr>
        <w:t>（2）基金托管人对于基金管理人参与银行间市场交易的交易方式的控制</w:t>
      </w:r>
    </w:p>
    <w:p w:rsidR="002500CE" w:rsidRDefault="002500CE" w:rsidP="002500CE">
      <w:pPr>
        <w:pStyle w:val="-"/>
        <w:ind w:firstLine="420"/>
      </w:pPr>
      <w:r>
        <w:rPr>
          <w:rFonts w:hint="eastAsia"/>
        </w:rPr>
        <w:lastRenderedPageBreak/>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而造成基金资产损失的，基金托管人不承担责任。</w:t>
      </w:r>
    </w:p>
    <w:p w:rsidR="002500CE" w:rsidRDefault="002500CE" w:rsidP="002500CE">
      <w:pPr>
        <w:pStyle w:val="-"/>
        <w:ind w:firstLine="420"/>
      </w:pPr>
      <w:r>
        <w:rPr>
          <w:rFonts w:hint="eastAsia"/>
        </w:rPr>
        <w:t>（3）基金管理人参与银行间市场交易的核心交易对手为中国工商银行股份有限公司、中国银行股份有限公司、中国建设银行股份有限公司、中国农业银行股份有限公司和交通银行股份有限公司，基金管理人在通知基金托管人后，可以根据当时的市场情况调整核心交易对手名单。基金管理人有责任控制交易对手的资信风险。基金托管人的监督责任仅限于根据已提供的名单，审核交易对手是否在名单内列明，不对交易对手信用风险造成的损失承担责任。</w:t>
      </w:r>
    </w:p>
    <w:p w:rsidR="002500CE" w:rsidRDefault="002500CE" w:rsidP="002500CE">
      <w:pPr>
        <w:pStyle w:val="-"/>
        <w:ind w:firstLine="420"/>
      </w:pPr>
      <w:r>
        <w:rPr>
          <w:rFonts w:hint="eastAsia"/>
        </w:rPr>
        <w:t>5、基金托管人对基金管理人选择存款银行进行监督。</w:t>
      </w:r>
    </w:p>
    <w:p w:rsidR="002500CE" w:rsidRDefault="002500CE" w:rsidP="002500CE">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股份有限公司、中国银行股份有限公司、中国建设银行股份有限公司、中国农业银行股份有限公司和交通银行股份有限公司。基金管理人在通知基金托管人后，可以根据当时的市场情况对于核心存款银行名单进行调整。基金托管人的监督责任仅限于根据已提供的名单，审核核心存款银行是否在名单内列明，不对存款银行信用风险造成的损失承担责任。</w:t>
      </w:r>
    </w:p>
    <w:p w:rsidR="002500CE" w:rsidRDefault="002500CE" w:rsidP="002500CE">
      <w:pPr>
        <w:pStyle w:val="-"/>
        <w:ind w:firstLine="420"/>
      </w:pPr>
      <w:r>
        <w:rPr>
          <w:rFonts w:hint="eastAsia"/>
        </w:rPr>
        <w:t>6、基金托管人对基金投资流通受限证券的监督</w:t>
      </w:r>
    </w:p>
    <w:p w:rsidR="002500CE" w:rsidRDefault="002500CE" w:rsidP="002500CE">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2500CE" w:rsidRDefault="002500CE" w:rsidP="002500CE">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2500CE" w:rsidRDefault="002500CE" w:rsidP="002500CE">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2500CE" w:rsidRDefault="002500CE" w:rsidP="002500CE">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2500CE" w:rsidRDefault="002500CE" w:rsidP="002500CE">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w:t>
      </w:r>
      <w:r>
        <w:rPr>
          <w:rFonts w:hint="eastAsia"/>
        </w:rPr>
        <w:lastRenderedPageBreak/>
        <w:t>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2500CE" w:rsidRDefault="002500CE" w:rsidP="002500CE">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2500CE" w:rsidRDefault="002500CE" w:rsidP="002500CE">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2500CE" w:rsidRDefault="002500CE" w:rsidP="002500CE">
      <w:pPr>
        <w:pStyle w:val="-"/>
        <w:ind w:firstLine="420"/>
      </w:pPr>
      <w:r>
        <w:rPr>
          <w:rFonts w:hint="eastAsia"/>
        </w:rPr>
        <w:t>7、基金托管人对本基金投资中期票据进行监督。基金投资中期票据应遵守《关于证券投资基金投资中期票据有关问题的通知》等有关法律法规的规定，并与资产托管人签订《基金投资中期票据风险控制补充协议》。</w:t>
      </w:r>
    </w:p>
    <w:p w:rsidR="002500CE" w:rsidRDefault="002500CE" w:rsidP="002500CE">
      <w:pPr>
        <w:pStyle w:val="-"/>
        <w:ind w:firstLine="420"/>
      </w:pPr>
    </w:p>
    <w:p w:rsidR="002500CE" w:rsidRDefault="002500CE" w:rsidP="002500CE">
      <w:pPr>
        <w:pStyle w:val="-"/>
        <w:ind w:firstLine="420"/>
      </w:pPr>
      <w:r>
        <w:rPr>
          <w:rFonts w:hint="eastAsia"/>
        </w:rPr>
        <w:t>（二）基金托管人应根据有关法律法规的规定及《基金合同》的约定，对基金资产净值计算、南方国企改革份额的基金份额净值计算、国企改革A份额和国企改革B份额的基金份额参考净值计算、应收资金到账、基金费用开支及收入确定、基金收益分配、相关信息披露、基金宣传推介材料中登载基金业绩表现数据等进行监督和核查。</w:t>
      </w:r>
    </w:p>
    <w:p w:rsidR="002500CE" w:rsidRDefault="002500CE" w:rsidP="002500CE">
      <w:pPr>
        <w:pStyle w:val="-"/>
        <w:ind w:firstLine="420"/>
      </w:pPr>
    </w:p>
    <w:p w:rsidR="002500CE" w:rsidRDefault="002500CE" w:rsidP="002500CE">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2500CE" w:rsidRDefault="002500CE" w:rsidP="002500CE">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2500CE" w:rsidRDefault="002500CE" w:rsidP="002500CE">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2500CE" w:rsidRDefault="002500CE" w:rsidP="002500CE">
      <w:pPr>
        <w:pStyle w:val="-"/>
        <w:ind w:firstLine="420"/>
      </w:pPr>
      <w:r>
        <w:rPr>
          <w:rFonts w:hint="eastAsia"/>
        </w:rPr>
        <w:lastRenderedPageBreak/>
        <w:t>对于必须于估值完成后方可获知的监控指标或依据交易程序已经成交的投资指令，基金托管人发现该投资指令违反法律法规或者违反《基金合同》约定的，应当立即通知基金管理人，并报告中国证监会。</w:t>
      </w:r>
    </w:p>
    <w:p w:rsidR="002500CE" w:rsidRDefault="002500CE" w:rsidP="002500CE">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2500CE" w:rsidRDefault="002500CE" w:rsidP="002500CE">
      <w:pPr>
        <w:pStyle w:val="-"/>
        <w:ind w:firstLine="420"/>
      </w:pPr>
      <w:r>
        <w:rPr>
          <w:rFonts w:hint="eastAsia"/>
        </w:rPr>
        <w:t>基金托管人发现基金管理人有重大违规行为，应立即报告中国证监会，同时通知基金管理人限期纠正。</w:t>
      </w:r>
    </w:p>
    <w:p w:rsidR="002500CE" w:rsidRDefault="002500CE" w:rsidP="002500CE">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2500CE" w:rsidRDefault="002500CE" w:rsidP="002500CE">
      <w:pPr>
        <w:pStyle w:val="-"/>
        <w:ind w:firstLine="420"/>
      </w:pPr>
    </w:p>
    <w:p w:rsidR="002500CE" w:rsidRDefault="002500CE" w:rsidP="002500CE">
      <w:pPr>
        <w:pStyle w:val="-"/>
        <w:ind w:firstLine="420"/>
      </w:pPr>
      <w:r>
        <w:rPr>
          <w:rFonts w:hint="eastAsia"/>
        </w:rPr>
        <w:t>三、基金管理人对基金托管人的业务核查</w:t>
      </w:r>
    </w:p>
    <w:p w:rsidR="002500CE" w:rsidRDefault="002500CE" w:rsidP="002500CE">
      <w:pPr>
        <w:pStyle w:val="-"/>
        <w:ind w:firstLine="420"/>
      </w:pPr>
      <w:r>
        <w:rPr>
          <w:rFonts w:hint="eastAsia"/>
        </w:rPr>
        <w:t>基金管理人对基金托管人履行托管职责情况进行核查，核查事项包括但不限于基金托管人安全保管基金财产、开设基金财产的资金账户、证券账户、期货账户等投资所需账户、复核基金管理人计算的基金资产净值、南方国企改革份额的基金份额净值和国企改革A份额和国企改革B份额的基金份额参考净值、根据基金管理人指令办理清算交收、相关信息披露和监督基金投资运作等行为。</w:t>
      </w:r>
    </w:p>
    <w:p w:rsidR="002500CE" w:rsidRDefault="002500CE" w:rsidP="002500CE">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2500CE" w:rsidRDefault="002500CE" w:rsidP="002500CE">
      <w:pPr>
        <w:pStyle w:val="-"/>
        <w:ind w:firstLine="420"/>
      </w:pPr>
      <w:r>
        <w:rPr>
          <w:rFonts w:hint="eastAsia"/>
        </w:rPr>
        <w:t>基金管理人发现基金托管人有重大违规行为，应立即报告中国证监会，同时通知基金托管人限期纠正。</w:t>
      </w:r>
    </w:p>
    <w:p w:rsidR="002500CE" w:rsidRDefault="002500CE" w:rsidP="002500CE">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2500CE" w:rsidRDefault="002500CE" w:rsidP="002500CE">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2500CE" w:rsidRDefault="002500CE" w:rsidP="002500CE">
      <w:pPr>
        <w:pStyle w:val="-"/>
        <w:ind w:firstLine="420"/>
      </w:pPr>
    </w:p>
    <w:p w:rsidR="002500CE" w:rsidRDefault="002500CE" w:rsidP="002500CE">
      <w:pPr>
        <w:pStyle w:val="-"/>
        <w:ind w:firstLine="420"/>
      </w:pPr>
      <w:r>
        <w:rPr>
          <w:rFonts w:hint="eastAsia"/>
        </w:rPr>
        <w:t>四、基金财产的保管</w:t>
      </w:r>
    </w:p>
    <w:p w:rsidR="002500CE" w:rsidRDefault="002500CE" w:rsidP="002500CE">
      <w:pPr>
        <w:pStyle w:val="-"/>
        <w:ind w:firstLine="420"/>
      </w:pPr>
      <w:r>
        <w:rPr>
          <w:rFonts w:hint="eastAsia"/>
        </w:rPr>
        <w:lastRenderedPageBreak/>
        <w:t>（一）基金财产保管的原则</w:t>
      </w:r>
    </w:p>
    <w:p w:rsidR="002500CE" w:rsidRDefault="002500CE" w:rsidP="002500CE">
      <w:pPr>
        <w:pStyle w:val="-"/>
        <w:ind w:firstLine="420"/>
      </w:pPr>
      <w:r>
        <w:rPr>
          <w:rFonts w:hint="eastAsia"/>
        </w:rPr>
        <w:t>1、基金财产应独立于基金管理人、基金托管人的固有财产。</w:t>
      </w:r>
    </w:p>
    <w:p w:rsidR="002500CE" w:rsidRDefault="002500CE" w:rsidP="002500CE">
      <w:pPr>
        <w:pStyle w:val="-"/>
        <w:ind w:firstLine="420"/>
      </w:pPr>
      <w:r>
        <w:rPr>
          <w:rFonts w:hint="eastAsia"/>
        </w:rPr>
        <w:t>2、基金托管人应安全保管基金财产。未经基金管理人的正当指令，不得自行运用、处分、分配基金的任何财产。</w:t>
      </w:r>
    </w:p>
    <w:p w:rsidR="002500CE" w:rsidRDefault="002500CE" w:rsidP="002500CE">
      <w:pPr>
        <w:pStyle w:val="-"/>
        <w:ind w:firstLine="420"/>
      </w:pPr>
      <w:r>
        <w:rPr>
          <w:rFonts w:hint="eastAsia"/>
        </w:rPr>
        <w:t>3、基金托管人按照规定开设基金财产的资金账户、证券账户、期货账户等投资所需账户，相关开户费用由基金资产承担。</w:t>
      </w:r>
    </w:p>
    <w:p w:rsidR="002500CE" w:rsidRDefault="002500CE" w:rsidP="002500CE">
      <w:pPr>
        <w:pStyle w:val="-"/>
        <w:ind w:firstLine="420"/>
      </w:pPr>
      <w:r>
        <w:rPr>
          <w:rFonts w:hint="eastAsia"/>
        </w:rPr>
        <w:t>4、基金托管人对所托管的不同基金财产分别设置账户，与基金托管人的其他业务和其他基金的托管业务实行严格的分账管理，独立核算，确保基金财产的完整与独立。</w:t>
      </w:r>
    </w:p>
    <w:p w:rsidR="002500CE" w:rsidRDefault="002500CE" w:rsidP="002500CE">
      <w:pPr>
        <w:pStyle w:val="-"/>
        <w:ind w:firstLine="420"/>
      </w:pPr>
      <w:r>
        <w:rPr>
          <w:rFonts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2500CE" w:rsidRDefault="002500CE" w:rsidP="002500CE">
      <w:pPr>
        <w:pStyle w:val="-"/>
        <w:ind w:firstLine="420"/>
      </w:pPr>
      <w:r>
        <w:rPr>
          <w:rFonts w:hint="eastAsia"/>
        </w:rPr>
        <w:t>（二）募集资金的验证</w:t>
      </w:r>
    </w:p>
    <w:p w:rsidR="002500CE" w:rsidRDefault="002500CE" w:rsidP="002500CE">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接受基金管理人委托代为办理登记业务的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托管资金专户中，基金托管人在收到资金当日出具确认文件。</w:t>
      </w:r>
    </w:p>
    <w:p w:rsidR="002500CE" w:rsidRDefault="002500CE" w:rsidP="002500CE">
      <w:pPr>
        <w:pStyle w:val="-"/>
        <w:ind w:firstLine="420"/>
      </w:pPr>
      <w:r>
        <w:rPr>
          <w:rFonts w:hint="eastAsia"/>
        </w:rPr>
        <w:t>若基金募集期限届满或基金停止募集时，未能达到《基金合同》生效的条件，由基金管理人按规定办理退款事宜，基金托管人应提供充分协助。</w:t>
      </w:r>
    </w:p>
    <w:p w:rsidR="002500CE" w:rsidRDefault="002500CE" w:rsidP="002500CE">
      <w:pPr>
        <w:pStyle w:val="-"/>
        <w:ind w:firstLine="420"/>
      </w:pPr>
      <w:r>
        <w:rPr>
          <w:rFonts w:hint="eastAsia"/>
        </w:rPr>
        <w:t>（三）基金的银行账户的开立和管理</w:t>
      </w:r>
    </w:p>
    <w:p w:rsidR="002500CE" w:rsidRDefault="002500CE" w:rsidP="002500CE">
      <w:pPr>
        <w:pStyle w:val="-"/>
        <w:ind w:firstLine="420"/>
      </w:pPr>
      <w:r>
        <w:rPr>
          <w:rFonts w:hint="eastAsia"/>
        </w:rPr>
        <w:t>基金托管人应以本基金的名义在具有基金托管资格的商业银行开设托管资金专户，保管基金的银行存款，并根据基金管理人合法合规的指令办理资金收付。该账户的开设和管理由基金托管人承担，开户费用与网银费用由基金资产承担。本基金的一切货币收支活动，均需通过基金托管人开设和管理的托管资金专户进行。</w:t>
      </w:r>
    </w:p>
    <w:p w:rsidR="002500CE" w:rsidRDefault="002500CE" w:rsidP="002500CE">
      <w:pPr>
        <w:pStyle w:val="-"/>
        <w:ind w:firstLine="420"/>
      </w:pPr>
      <w:r>
        <w:rPr>
          <w:rFonts w:hint="eastAsia"/>
        </w:rPr>
        <w:t>托管资金专户的开立和使用，限于满足开展本基金业务的需要。基金托管人和基金管理人不得假借本基金的名义开立其他任何银行账户；亦不得使用基金的任何银行账户进行本基金业务以外的活动。</w:t>
      </w:r>
    </w:p>
    <w:p w:rsidR="002500CE" w:rsidRDefault="002500CE" w:rsidP="002500CE">
      <w:pPr>
        <w:pStyle w:val="-"/>
        <w:ind w:firstLine="420"/>
      </w:pPr>
      <w:r>
        <w:rPr>
          <w:rFonts w:hint="eastAsia"/>
        </w:rPr>
        <w:t>托管资金专户的管理应符合《人民币银行结算账户管理办法》、《现金管理暂行条例》、《人民币利率管理规定》、《利率管理暂行规定》、《支付结算办法》以及银行业监督管理机构的其他规定。</w:t>
      </w:r>
    </w:p>
    <w:p w:rsidR="002500CE" w:rsidRDefault="002500CE" w:rsidP="002500CE">
      <w:pPr>
        <w:pStyle w:val="-"/>
        <w:ind w:firstLine="420"/>
      </w:pPr>
      <w:r>
        <w:rPr>
          <w:rFonts w:hint="eastAsia"/>
        </w:rPr>
        <w:lastRenderedPageBreak/>
        <w:t>（四）基金证券账户与证券交易资金账户的开设和管理</w:t>
      </w:r>
    </w:p>
    <w:p w:rsidR="002500CE" w:rsidRDefault="002500CE" w:rsidP="002500CE">
      <w:pPr>
        <w:pStyle w:val="-"/>
        <w:ind w:firstLine="420"/>
      </w:pPr>
      <w:r>
        <w:rPr>
          <w:rFonts w:hint="eastAsia"/>
        </w:rPr>
        <w:t>基金托管人以基金托管人和本基金联名的方式在中国证券登记结算有限公司上海分公司/深圳分公司开设证券账户。</w:t>
      </w:r>
    </w:p>
    <w:p w:rsidR="002500CE" w:rsidRDefault="002500CE" w:rsidP="002500CE">
      <w:pPr>
        <w:pStyle w:val="-"/>
        <w:ind w:firstLine="420"/>
      </w:pPr>
      <w:r>
        <w:rPr>
          <w:rFonts w:hint="eastAsia"/>
        </w:rPr>
        <w:t>基金托管人以基金托管人的名义在中国证券登记结算有限责任公司上海分公司/深圳分公司开立基金证券交易资金账户，用于证券清算。</w:t>
      </w:r>
    </w:p>
    <w:p w:rsidR="002500CE" w:rsidRDefault="002500CE" w:rsidP="002500CE">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2500CE" w:rsidRDefault="002500CE" w:rsidP="002500CE">
      <w:pPr>
        <w:pStyle w:val="-"/>
        <w:ind w:firstLine="420"/>
      </w:pPr>
      <w:r>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2500CE" w:rsidRDefault="002500CE" w:rsidP="002500CE">
      <w:pPr>
        <w:pStyle w:val="-"/>
        <w:ind w:firstLine="420"/>
      </w:pPr>
      <w:r>
        <w:rPr>
          <w:rFonts w:hint="eastAsia"/>
        </w:rPr>
        <w:t>（五）债券托管账户的开立和管理</w:t>
      </w:r>
    </w:p>
    <w:p w:rsidR="002500CE" w:rsidRDefault="002500CE" w:rsidP="002500CE">
      <w:pPr>
        <w:pStyle w:val="-"/>
        <w:ind w:firstLine="420"/>
      </w:pPr>
      <w:r>
        <w:rPr>
          <w:rFonts w:hint="eastAsia"/>
        </w:rPr>
        <w:t>《基金合同》生效后，基金管理人负责以本基金的名义申请并取得进入全国银行间同业拆借市场的交易资格，并代表基金进行交易；基金托管人负责以本基金的名义在银行间市场登记结算机构开设银行间债券市场债券托管自营账户并由基金托管人负责基金的债券的后台匹配及资金的清算。基金管理人和基金托管人共同代表基金签订全国银行间债券市场债券回购主协议。</w:t>
      </w:r>
    </w:p>
    <w:p w:rsidR="002500CE" w:rsidRDefault="002500CE" w:rsidP="002500CE">
      <w:pPr>
        <w:pStyle w:val="-"/>
        <w:ind w:firstLine="420"/>
      </w:pPr>
      <w:r>
        <w:rPr>
          <w:rFonts w:hint="eastAsia"/>
        </w:rPr>
        <w:t>（六）其他账户的开设和管理</w:t>
      </w:r>
    </w:p>
    <w:p w:rsidR="002500CE" w:rsidRDefault="002500CE" w:rsidP="002500CE">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2500CE" w:rsidRDefault="002500CE" w:rsidP="002500CE">
      <w:pPr>
        <w:pStyle w:val="-"/>
        <w:ind w:firstLine="420"/>
      </w:pPr>
      <w:r>
        <w:rPr>
          <w:rFonts w:hint="eastAsia"/>
        </w:rPr>
        <w:t>（七）基金财产投资的有关实物证券、银行定期存款存单等有价凭证的保管</w:t>
      </w:r>
    </w:p>
    <w:p w:rsidR="002500CE" w:rsidRDefault="002500CE" w:rsidP="002500CE">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2500CE" w:rsidRDefault="002500CE" w:rsidP="002500CE">
      <w:pPr>
        <w:pStyle w:val="-"/>
        <w:ind w:firstLine="420"/>
      </w:pPr>
      <w:r>
        <w:rPr>
          <w:rFonts w:hint="eastAsia"/>
        </w:rPr>
        <w:t>（八）与基金财产有关的重大合同的保管</w:t>
      </w:r>
    </w:p>
    <w:p w:rsidR="002500CE" w:rsidRDefault="002500CE" w:rsidP="002500CE">
      <w:pPr>
        <w:pStyle w:val="-"/>
        <w:ind w:firstLine="420"/>
      </w:pPr>
      <w:r>
        <w:rPr>
          <w:rFonts w:hint="eastAsia"/>
        </w:rPr>
        <w:t>由基金管理人代表基金签署的与基金有关的重大合同的原件分别应由基金托管人、基金管理人保管。除本协议另有规定外，基金管理人在代表本基金签署与基金有关的重大合同时应保证基金一方持有两份以上的正本，以便基金管理人和基金托管人至少各持有一份正本的原件。基金管理人在合同签署后5个工作日内通过专人送达、挂号邮寄等安全方式</w:t>
      </w:r>
      <w:r>
        <w:rPr>
          <w:rFonts w:hint="eastAsia"/>
        </w:rPr>
        <w:lastRenderedPageBreak/>
        <w:t>将合同原件送达基金托管人处。合同原件应存放于基金管理人和基金托管人各自文件保管部门15年以上。</w:t>
      </w:r>
    </w:p>
    <w:p w:rsidR="002500CE" w:rsidRDefault="002500CE" w:rsidP="002500CE">
      <w:pPr>
        <w:pStyle w:val="-"/>
        <w:ind w:firstLine="420"/>
      </w:pPr>
      <w:r>
        <w:rPr>
          <w:rFonts w:hint="eastAsia"/>
        </w:rPr>
        <w:t>（九）基金财务专用章的刻制和保管</w:t>
      </w:r>
    </w:p>
    <w:p w:rsidR="002500CE" w:rsidRDefault="002500CE" w:rsidP="002500CE">
      <w:pPr>
        <w:pStyle w:val="-"/>
        <w:ind w:firstLine="420"/>
      </w:pPr>
      <w:r>
        <w:rPr>
          <w:rFonts w:hint="eastAsia"/>
        </w:rPr>
        <w:t>托管人负责刻制基金财务专用章，用于本基金日常运作，如开立托管资金专户等用途。托管资金专户账户预留印鉴为基金财务专用章壹枚、托管人授权代理人名章壹枚。财务专用印章、授权代理人名章由托管人保管、使用。同时，基金托管资金专户网银登陆密码、网上银行证书由托管人保管、使用。</w:t>
      </w:r>
    </w:p>
    <w:p w:rsidR="002500CE" w:rsidRDefault="002500CE" w:rsidP="002500CE">
      <w:pPr>
        <w:pStyle w:val="-"/>
        <w:ind w:firstLine="420"/>
      </w:pPr>
    </w:p>
    <w:p w:rsidR="002500CE" w:rsidRDefault="002500CE" w:rsidP="002500CE">
      <w:pPr>
        <w:pStyle w:val="-"/>
        <w:ind w:firstLine="420"/>
      </w:pPr>
      <w:r>
        <w:rPr>
          <w:rFonts w:hint="eastAsia"/>
        </w:rPr>
        <w:t>五、基金资产净值计算和会计核算</w:t>
      </w:r>
    </w:p>
    <w:p w:rsidR="002500CE" w:rsidRDefault="002500CE" w:rsidP="002500CE">
      <w:pPr>
        <w:pStyle w:val="-"/>
        <w:ind w:firstLine="420"/>
      </w:pPr>
      <w:r>
        <w:rPr>
          <w:rFonts w:hint="eastAsia"/>
        </w:rPr>
        <w:t>（一）基金资产净值的计算</w:t>
      </w:r>
    </w:p>
    <w:p w:rsidR="002500CE" w:rsidRDefault="002500CE" w:rsidP="002500CE">
      <w:pPr>
        <w:pStyle w:val="-"/>
        <w:ind w:firstLine="420"/>
      </w:pPr>
      <w:r>
        <w:rPr>
          <w:rFonts w:hint="eastAsia"/>
        </w:rPr>
        <w:t>1、基金资产净值的计算、复核的时间和程序</w:t>
      </w:r>
    </w:p>
    <w:p w:rsidR="002500CE" w:rsidRDefault="002500CE" w:rsidP="002500CE">
      <w:pPr>
        <w:pStyle w:val="-"/>
        <w:ind w:firstLine="420"/>
      </w:pPr>
      <w:r>
        <w:rPr>
          <w:rFonts w:hint="eastAsia"/>
        </w:rPr>
        <w:t>基金资产净值是指基金资产总值减去基金负债后的价值。基金份额净值是指计算日基金资产净值除以该计算日基金份额总份额后的数值。南方国企改革份额的基金份额净值和国企改革A份额与国企改革B份额的基金份额参考净值的计算保留到小数点后4位，小数点后第5位四舍五入，由此产生的误差计入基金财产。</w:t>
      </w:r>
    </w:p>
    <w:p w:rsidR="002500CE" w:rsidRDefault="002500CE" w:rsidP="002500CE">
      <w:pPr>
        <w:pStyle w:val="-"/>
        <w:ind w:firstLine="420"/>
      </w:pPr>
      <w:r>
        <w:rPr>
          <w:rFonts w:hint="eastAsia"/>
        </w:rPr>
        <w:t>基金管理人应每个工作日对基金资产估值，但基金管理人根据法律法规或基金合同的规定暂停估值时除外。估值原则应符合《基金合同》、《证券投资基金会计核算业务指引》及其他法律、法规的规定。用于基金信息披露的基金资产净值、南方国企改革份额的基金份额净值和国企改革A份额与国企改革B份额的基金份额参考净值由基金管理人负责计算，基金托管人复核。基金管理人应于每个工作日交易结束后计算当日的基金资产净值、基金份额（参考）净值并以双方认可的方式发送给基金托管人。基金托管人对净值计算结果复核后以双方认可的方式发送给基金管理人，由基金管理人按规定对基金净值予以公布。</w:t>
      </w:r>
    </w:p>
    <w:p w:rsidR="002500CE" w:rsidRDefault="002500CE" w:rsidP="002500CE">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2500CE" w:rsidRDefault="002500CE" w:rsidP="002500CE">
      <w:pPr>
        <w:pStyle w:val="-"/>
        <w:ind w:firstLine="420"/>
      </w:pPr>
      <w:r>
        <w:rPr>
          <w:rFonts w:hint="eastAsia"/>
        </w:rPr>
        <w:t>（二）基金资产估值方法</w:t>
      </w:r>
    </w:p>
    <w:p w:rsidR="002500CE" w:rsidRDefault="002500CE" w:rsidP="002500CE">
      <w:pPr>
        <w:pStyle w:val="-"/>
        <w:ind w:firstLine="420"/>
      </w:pPr>
      <w:r>
        <w:rPr>
          <w:rFonts w:hint="eastAsia"/>
        </w:rPr>
        <w:t>1、估值对象</w:t>
      </w:r>
    </w:p>
    <w:p w:rsidR="002500CE" w:rsidRDefault="002500CE" w:rsidP="002500CE">
      <w:pPr>
        <w:pStyle w:val="-"/>
        <w:ind w:firstLine="420"/>
      </w:pPr>
      <w:r>
        <w:rPr>
          <w:rFonts w:hint="eastAsia"/>
        </w:rPr>
        <w:t>基金所拥有的股票、债券、基金、衍生工具和其它投资等持续以公允价值计量的金融资产及负债。</w:t>
      </w:r>
    </w:p>
    <w:p w:rsidR="002500CE" w:rsidRDefault="002500CE" w:rsidP="002500CE">
      <w:pPr>
        <w:pStyle w:val="-"/>
        <w:ind w:firstLine="420"/>
      </w:pPr>
      <w:r>
        <w:rPr>
          <w:rFonts w:hint="eastAsia"/>
        </w:rPr>
        <w:t>2、估值方法</w:t>
      </w:r>
    </w:p>
    <w:p w:rsidR="002500CE" w:rsidRDefault="002500CE" w:rsidP="002500CE">
      <w:pPr>
        <w:pStyle w:val="-"/>
        <w:ind w:firstLine="420"/>
      </w:pPr>
      <w:r>
        <w:rPr>
          <w:rFonts w:hint="eastAsia"/>
        </w:rPr>
        <w:t>本基金的估值方法为：</w:t>
      </w:r>
    </w:p>
    <w:p w:rsidR="002500CE" w:rsidRDefault="002500CE" w:rsidP="002500CE">
      <w:pPr>
        <w:pStyle w:val="-"/>
        <w:ind w:firstLine="420"/>
      </w:pPr>
      <w:r>
        <w:rPr>
          <w:rFonts w:hint="eastAsia"/>
        </w:rPr>
        <w:t>（1）证券交易所上市的有价证券的估值</w:t>
      </w:r>
    </w:p>
    <w:p w:rsidR="002500CE" w:rsidRDefault="002500CE" w:rsidP="002500CE">
      <w:pPr>
        <w:pStyle w:val="-"/>
        <w:ind w:firstLine="420"/>
      </w:pPr>
      <w:r>
        <w:rPr>
          <w:rFonts w:hint="eastAsia"/>
        </w:rPr>
        <w:lastRenderedPageBreak/>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500CE" w:rsidRDefault="002500CE" w:rsidP="002500CE">
      <w:pPr>
        <w:pStyle w:val="-"/>
        <w:ind w:firstLine="420"/>
      </w:pPr>
      <w:r>
        <w:rPr>
          <w:rFonts w:hint="eastAsia"/>
        </w:rPr>
        <w:t>②交易所市场上市交易或挂牌转让的固定收益品种（基金合同另有约定的除外），采用估值技术确定公允价值；</w:t>
      </w:r>
    </w:p>
    <w:p w:rsidR="002500CE" w:rsidRDefault="002500CE" w:rsidP="002500CE">
      <w:pPr>
        <w:pStyle w:val="-"/>
        <w:ind w:firstLine="420"/>
      </w:pPr>
      <w:r>
        <w:rPr>
          <w:rFonts w:hint="eastAsia"/>
        </w:rPr>
        <w:t>③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500CE" w:rsidRDefault="002500CE" w:rsidP="002500CE">
      <w:pPr>
        <w:pStyle w:val="-"/>
        <w:ind w:firstLine="420"/>
      </w:pPr>
      <w:r>
        <w:rPr>
          <w:rFonts w:hint="eastAsia"/>
        </w:rPr>
        <w:t>④交易所上市的资产支持证券，采用估值技术确定公允价值，在估值技术难以可靠计量公允价值的情况下，按成本估值。</w:t>
      </w:r>
    </w:p>
    <w:p w:rsidR="002500CE" w:rsidRDefault="002500CE" w:rsidP="002500CE">
      <w:pPr>
        <w:pStyle w:val="-"/>
        <w:ind w:firstLine="420"/>
      </w:pPr>
      <w:r>
        <w:rPr>
          <w:rFonts w:hint="eastAsia"/>
        </w:rPr>
        <w:t>（2）处于未上市期间的有价证券应区分如下情况处理：</w:t>
      </w:r>
    </w:p>
    <w:p w:rsidR="002500CE" w:rsidRDefault="002500CE" w:rsidP="002500CE">
      <w:pPr>
        <w:pStyle w:val="-"/>
        <w:ind w:firstLine="420"/>
      </w:pPr>
      <w:r>
        <w:rPr>
          <w:rFonts w:hint="eastAsia"/>
        </w:rPr>
        <w:t>①送股、转增股、配股和公开增发的股票，按估值日在证券交易所挂牌的同一股票的估值方法估值；该日无交易的，以最近一日的市价（收盘价）估值；</w:t>
      </w:r>
    </w:p>
    <w:p w:rsidR="002500CE" w:rsidRDefault="002500CE" w:rsidP="002500CE">
      <w:pPr>
        <w:pStyle w:val="-"/>
        <w:ind w:firstLine="420"/>
      </w:pPr>
      <w:r>
        <w:rPr>
          <w:rFonts w:hint="eastAsia"/>
        </w:rPr>
        <w:t>②首次公开发行未上市或未挂牌转让的股票、债券和权证，采用估值技术确定公允价值，在估值技术难以可靠计量公允价值的情况下，按成本估值；</w:t>
      </w:r>
    </w:p>
    <w:p w:rsidR="002500CE" w:rsidRDefault="002500CE" w:rsidP="002500CE">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2500CE" w:rsidRDefault="002500CE" w:rsidP="002500CE">
      <w:pPr>
        <w:pStyle w:val="-"/>
        <w:ind w:firstLine="420"/>
      </w:pPr>
      <w:r>
        <w:rPr>
          <w:rFonts w:hint="eastAsia"/>
        </w:rPr>
        <w:t>（3）全国银行间债券市场交易的债券、资产支持证券等固定收益品种，采用估值技术确定公允价值。</w:t>
      </w:r>
    </w:p>
    <w:p w:rsidR="002500CE" w:rsidRDefault="002500CE" w:rsidP="002500CE">
      <w:pPr>
        <w:pStyle w:val="-"/>
        <w:ind w:firstLine="420"/>
      </w:pPr>
      <w:r>
        <w:rPr>
          <w:rFonts w:hint="eastAsia"/>
        </w:rPr>
        <w:t>（4）同一证券同时在两个或两个以上市场交易的，按证券所处的市场分别估值。</w:t>
      </w:r>
    </w:p>
    <w:p w:rsidR="002500CE" w:rsidRDefault="002500CE" w:rsidP="002500CE">
      <w:pPr>
        <w:pStyle w:val="-"/>
        <w:ind w:firstLine="420"/>
      </w:pPr>
      <w:r>
        <w:rPr>
          <w:rFonts w:hint="eastAsia"/>
        </w:rPr>
        <w:t>（5）本基金投资期货合约，按估值当日结算价进行估值，估值当日无结算价的，且最近交易日后经济环境未发生重大变化的，采用最近交易日结算价估值。</w:t>
      </w:r>
    </w:p>
    <w:p w:rsidR="002500CE" w:rsidRDefault="002500CE" w:rsidP="002500CE">
      <w:pPr>
        <w:pStyle w:val="-"/>
        <w:ind w:firstLine="420"/>
      </w:pPr>
      <w:r>
        <w:rPr>
          <w:rFonts w:hint="eastAsia"/>
        </w:rPr>
        <w:t>（6）如有确凿证据表明按原有方法进行估值不能客观反映上述资产或负债公允价值的，基金管理人可根据具体情况与基金托管人商定后，按最能反映公允价值的方法估值。</w:t>
      </w:r>
    </w:p>
    <w:p w:rsidR="002500CE" w:rsidRDefault="002500CE" w:rsidP="002500CE">
      <w:pPr>
        <w:pStyle w:val="-"/>
        <w:ind w:firstLine="420"/>
      </w:pPr>
      <w:r>
        <w:rPr>
          <w:rFonts w:hint="eastAsia"/>
        </w:rPr>
        <w:t>（7）本基金投资存托凭证的估值核算依照内地上市交易的股票执行。</w:t>
      </w:r>
    </w:p>
    <w:p w:rsidR="002500CE" w:rsidRDefault="002500CE" w:rsidP="002500CE">
      <w:pPr>
        <w:pStyle w:val="-"/>
        <w:ind w:firstLine="420"/>
      </w:pPr>
      <w:r>
        <w:rPr>
          <w:rFonts w:hint="eastAsia"/>
        </w:rPr>
        <w:t>（8）相关法律法规以及监管部门有强制规定的，从其规定。如有新增事项，按国家最新规定估值。</w:t>
      </w:r>
    </w:p>
    <w:p w:rsidR="002500CE" w:rsidRDefault="002500CE" w:rsidP="002500CE">
      <w:pPr>
        <w:pStyle w:val="-"/>
        <w:ind w:firstLine="420"/>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2500CE" w:rsidRDefault="002500CE" w:rsidP="002500CE">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500CE" w:rsidRDefault="002500CE" w:rsidP="002500CE">
      <w:pPr>
        <w:pStyle w:val="-"/>
        <w:ind w:firstLine="420"/>
      </w:pPr>
      <w:r>
        <w:rPr>
          <w:rFonts w:hint="eastAsia"/>
        </w:rPr>
        <w:t>（三）估值差错处理</w:t>
      </w:r>
    </w:p>
    <w:p w:rsidR="002500CE" w:rsidRDefault="002500CE" w:rsidP="002500CE">
      <w:pPr>
        <w:pStyle w:val="-"/>
        <w:ind w:firstLine="420"/>
      </w:pPr>
      <w:r>
        <w:rPr>
          <w:rFonts w:hint="eastAsia"/>
        </w:rPr>
        <w:t>基金管理人和基金托管人将采取必要、适当、合理的措施确保基金资产估值的准确性、及时性。当南方国企改革份额的基金份额净值小数点后4位以内(含第4位)发生估值错误时，视为基金份额净值错误。</w:t>
      </w:r>
    </w:p>
    <w:p w:rsidR="002500CE" w:rsidRDefault="002500CE" w:rsidP="002500CE">
      <w:pPr>
        <w:pStyle w:val="-"/>
        <w:ind w:firstLine="420"/>
      </w:pPr>
      <w:r>
        <w:rPr>
          <w:rFonts w:hint="eastAsia"/>
        </w:rPr>
        <w:t>本协议的当事人应按照以下约定处理：</w:t>
      </w:r>
    </w:p>
    <w:p w:rsidR="002500CE" w:rsidRDefault="002500CE" w:rsidP="002500CE">
      <w:pPr>
        <w:pStyle w:val="-"/>
        <w:ind w:firstLine="420"/>
      </w:pPr>
      <w:r>
        <w:rPr>
          <w:rFonts w:hint="eastAsia"/>
        </w:rPr>
        <w:t>1、估值错误类型</w:t>
      </w:r>
    </w:p>
    <w:p w:rsidR="002500CE" w:rsidRDefault="002500CE" w:rsidP="002500CE">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500CE" w:rsidRDefault="002500CE" w:rsidP="002500CE">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500CE" w:rsidRDefault="002500CE" w:rsidP="002500CE">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500CE" w:rsidRDefault="002500CE" w:rsidP="002500CE">
      <w:pPr>
        <w:pStyle w:val="-"/>
        <w:ind w:firstLine="420"/>
      </w:pPr>
      <w:r>
        <w:rPr>
          <w:rFonts w:hint="eastAsia"/>
        </w:rPr>
        <w:t>2、估值错误处理原则</w:t>
      </w:r>
    </w:p>
    <w:p w:rsidR="002500CE" w:rsidRDefault="002500CE" w:rsidP="002500CE">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500CE" w:rsidRDefault="002500CE" w:rsidP="002500CE">
      <w:pPr>
        <w:pStyle w:val="-"/>
        <w:ind w:firstLine="420"/>
      </w:pPr>
      <w:r>
        <w:rPr>
          <w:rFonts w:hint="eastAsia"/>
        </w:rPr>
        <w:t>（2）估值错误的责任方对有关当事人的直接损失负责，不对间接损失负责，并且仅对估值错误的有关直接当事人负责，不对第三方负责。</w:t>
      </w:r>
    </w:p>
    <w:p w:rsidR="002500CE" w:rsidRDefault="002500CE" w:rsidP="002500CE">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w:t>
      </w:r>
      <w:r>
        <w:rPr>
          <w:rFonts w:hint="eastAsia"/>
        </w:rPr>
        <w:lastRenderedPageBreak/>
        <w:t>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500CE" w:rsidRDefault="002500CE" w:rsidP="002500CE">
      <w:pPr>
        <w:pStyle w:val="-"/>
        <w:ind w:firstLine="420"/>
      </w:pPr>
      <w:r>
        <w:rPr>
          <w:rFonts w:hint="eastAsia"/>
        </w:rPr>
        <w:t>（4）估值错误调整采用尽量恢复至假设未发生估值错误的正确情形的方式。</w:t>
      </w:r>
    </w:p>
    <w:p w:rsidR="002500CE" w:rsidRDefault="002500CE" w:rsidP="002500CE">
      <w:pPr>
        <w:pStyle w:val="-"/>
        <w:ind w:firstLine="420"/>
      </w:pPr>
      <w:r>
        <w:rPr>
          <w:rFonts w:hint="eastAsia"/>
        </w:rPr>
        <w:t>3、估值错误处理程序</w:t>
      </w:r>
    </w:p>
    <w:p w:rsidR="002500CE" w:rsidRDefault="002500CE" w:rsidP="002500CE">
      <w:pPr>
        <w:pStyle w:val="-"/>
        <w:ind w:firstLine="420"/>
      </w:pPr>
      <w:r>
        <w:rPr>
          <w:rFonts w:hint="eastAsia"/>
        </w:rPr>
        <w:t>估值错误被发现后，有关的当事人应当及时进行处理，处理的程序如下：</w:t>
      </w:r>
    </w:p>
    <w:p w:rsidR="002500CE" w:rsidRDefault="002500CE" w:rsidP="002500CE">
      <w:pPr>
        <w:pStyle w:val="-"/>
        <w:ind w:firstLine="420"/>
      </w:pPr>
      <w:r>
        <w:rPr>
          <w:rFonts w:hint="eastAsia"/>
        </w:rPr>
        <w:t>（1）查明估值错误发生的原因，列明所有的当事人，并根据估值错误发生的原因确定估值错误的责任方；</w:t>
      </w:r>
    </w:p>
    <w:p w:rsidR="002500CE" w:rsidRDefault="002500CE" w:rsidP="002500CE">
      <w:pPr>
        <w:pStyle w:val="-"/>
        <w:ind w:firstLine="420"/>
      </w:pPr>
      <w:r>
        <w:rPr>
          <w:rFonts w:hint="eastAsia"/>
        </w:rPr>
        <w:t>（2）根据估值错误处理原则或当事人协商的方法对因估值错误造成的损失进行评估；</w:t>
      </w:r>
    </w:p>
    <w:p w:rsidR="002500CE" w:rsidRDefault="002500CE" w:rsidP="002500CE">
      <w:pPr>
        <w:pStyle w:val="-"/>
        <w:ind w:firstLine="420"/>
      </w:pPr>
      <w:r>
        <w:rPr>
          <w:rFonts w:hint="eastAsia"/>
        </w:rPr>
        <w:t>（3）根据估值错误处理原则或当事人协商的方法由估值错误的责任方进行更正和赔偿损失；</w:t>
      </w:r>
    </w:p>
    <w:p w:rsidR="002500CE" w:rsidRDefault="002500CE" w:rsidP="002500CE">
      <w:pPr>
        <w:pStyle w:val="-"/>
        <w:ind w:firstLine="420"/>
      </w:pPr>
      <w:r>
        <w:rPr>
          <w:rFonts w:hint="eastAsia"/>
        </w:rPr>
        <w:t>（4）根据估值错误处理的方法，需要修改基金登记机构交易数据的，由基金登记机构进行更正，并就估值错误的更正向有关当事人进行确认。</w:t>
      </w:r>
    </w:p>
    <w:p w:rsidR="002500CE" w:rsidRDefault="002500CE" w:rsidP="002500CE">
      <w:pPr>
        <w:pStyle w:val="-"/>
        <w:ind w:firstLine="420"/>
      </w:pPr>
      <w:r>
        <w:rPr>
          <w:rFonts w:hint="eastAsia"/>
        </w:rPr>
        <w:t>4、基金份额净值估值错误处理的方法如下：</w:t>
      </w:r>
    </w:p>
    <w:p w:rsidR="002500CE" w:rsidRDefault="002500CE" w:rsidP="002500CE">
      <w:pPr>
        <w:pStyle w:val="-"/>
        <w:ind w:firstLine="420"/>
      </w:pPr>
      <w:r>
        <w:rPr>
          <w:rFonts w:hint="eastAsia"/>
        </w:rPr>
        <w:t>（1）基金份额净值计算出现错误时，基金管理人应当立即予以纠正，通报基金托管人，并采取合理的措施防止损失进一步扩大。</w:t>
      </w:r>
    </w:p>
    <w:p w:rsidR="002500CE" w:rsidRDefault="002500CE" w:rsidP="002500CE">
      <w:pPr>
        <w:pStyle w:val="-"/>
        <w:ind w:firstLine="420"/>
      </w:pPr>
      <w:r>
        <w:rPr>
          <w:rFonts w:hint="eastAsia"/>
        </w:rPr>
        <w:t>（2）错误偏差达到南方国企改革份额的基金份额净值的0.25%时，基金管理人应当通报基金托管人并报中国证监会备案；错误偏差达到南方国企改革份额的基金份额净值的0.5%时，基金管理人应当公告。</w:t>
      </w:r>
    </w:p>
    <w:p w:rsidR="002500CE" w:rsidRDefault="002500CE" w:rsidP="002500CE">
      <w:pPr>
        <w:pStyle w:val="-"/>
        <w:ind w:firstLine="420"/>
      </w:pPr>
      <w:r>
        <w:rPr>
          <w:rFonts w:hint="eastAsia"/>
        </w:rPr>
        <w:t>（3）前述内容如法律法规或监管机关另有规定的，从其规定处理。</w:t>
      </w:r>
    </w:p>
    <w:p w:rsidR="002500CE" w:rsidRDefault="002500CE" w:rsidP="002500CE">
      <w:pPr>
        <w:pStyle w:val="-"/>
        <w:ind w:firstLine="420"/>
      </w:pPr>
      <w:r>
        <w:rPr>
          <w:rFonts w:hint="eastAsia"/>
        </w:rPr>
        <w:t>（四）特殊情形的处理</w:t>
      </w:r>
    </w:p>
    <w:p w:rsidR="002500CE" w:rsidRDefault="002500CE" w:rsidP="002500CE">
      <w:pPr>
        <w:pStyle w:val="-"/>
        <w:ind w:firstLine="420"/>
      </w:pPr>
      <w:r>
        <w:rPr>
          <w:rFonts w:hint="eastAsia"/>
        </w:rPr>
        <w:t>1、基金管理人按有关估值方法规定的第（6）项条款进行估值时，所造成的误差不作为基金份额净值错误处理。</w:t>
      </w:r>
    </w:p>
    <w:p w:rsidR="002500CE" w:rsidRDefault="002500CE" w:rsidP="002500CE">
      <w:pPr>
        <w:pStyle w:val="-"/>
        <w:ind w:firstLine="420"/>
      </w:pPr>
      <w:r>
        <w:rPr>
          <w:rFonts w:hint="eastAsia"/>
        </w:rPr>
        <w:t>2、由于不可抗力原因，或由于证券/期货交易所及登记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rsidR="002500CE" w:rsidRDefault="002500CE" w:rsidP="002500CE">
      <w:pPr>
        <w:pStyle w:val="-"/>
        <w:ind w:firstLine="420"/>
      </w:pPr>
      <w:r>
        <w:rPr>
          <w:rFonts w:hint="eastAsia"/>
        </w:rPr>
        <w:t>（五）基金账册的建立</w:t>
      </w:r>
    </w:p>
    <w:p w:rsidR="002500CE" w:rsidRDefault="002500CE" w:rsidP="002500CE">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w:t>
      </w:r>
      <w:r>
        <w:rPr>
          <w:rFonts w:hint="eastAsia"/>
        </w:rPr>
        <w:lastRenderedPageBreak/>
        <w:t>册定期进行核对，互相监督，以保证基金资产的安全。若双方对会计处理方法存在分歧，应以基金管理人的处理方法为准。</w:t>
      </w:r>
    </w:p>
    <w:p w:rsidR="002500CE" w:rsidRDefault="002500CE" w:rsidP="002500CE">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2500CE" w:rsidRDefault="002500CE" w:rsidP="002500CE">
      <w:pPr>
        <w:pStyle w:val="-"/>
        <w:ind w:firstLine="420"/>
      </w:pPr>
      <w:r>
        <w:rPr>
          <w:rFonts w:hint="eastAsia"/>
        </w:rPr>
        <w:t>（六）基金定期报告的编制和复核</w:t>
      </w:r>
    </w:p>
    <w:p w:rsidR="002500CE" w:rsidRDefault="002500CE" w:rsidP="002500CE">
      <w:pPr>
        <w:pStyle w:val="-"/>
        <w:ind w:firstLine="420"/>
      </w:pPr>
      <w:r>
        <w:rPr>
          <w:rFonts w:hint="eastAsia"/>
        </w:rPr>
        <w:t>基金财务报表由基金管理人和基金托管人每月分别独立编制。月度报表的编制，应于每月终了后5个工作日内完成。</w:t>
      </w:r>
    </w:p>
    <w:p w:rsidR="002500CE" w:rsidRDefault="002500CE" w:rsidP="002500CE">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2500CE" w:rsidRDefault="002500CE" w:rsidP="002500CE">
      <w:pPr>
        <w:pStyle w:val="-"/>
        <w:ind w:firstLine="420"/>
      </w:pPr>
      <w:r>
        <w:rPr>
          <w:rFonts w:hint="eastAsia"/>
        </w:rPr>
        <w:t>基金管理人在5个工作日内完成月度报告，在月度报告完成当日，对报告加盖业务章后，以传真方式将有关报告提供基金托管人复核；基金托管人在3个工作日内进行复核，并将复核结果加盖业务章后及时书面通知基金管理人。基金管理人在季度报告完成当日，将有关报告提供基金托管人复核，基金托管人在收到后7个工作日内进行复核，并出具加盖业务章的复核意见书书面通知基金管理人。基金管理人在半年报完成当日，将有关报告提供基金托管人复核，基金托管人在收到后20日内进行复核，并出具加盖业务章的复核意见书书面通知基金管理人。基金管理人在年度报告完成当日，将有关报告提供基金托管人复核，基金托管人在收到后30日内复核，并出具加盖业务章的复核意见书书面通知基金管理人。</w:t>
      </w:r>
    </w:p>
    <w:p w:rsidR="002500CE" w:rsidRDefault="002500CE" w:rsidP="002500CE">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2500CE" w:rsidRDefault="002500CE" w:rsidP="002500CE">
      <w:pPr>
        <w:pStyle w:val="-"/>
        <w:ind w:firstLine="420"/>
      </w:pPr>
      <w:r>
        <w:rPr>
          <w:rFonts w:hint="eastAsia"/>
        </w:rPr>
        <w:t>基金托管人在对财务会计报表、招募说明书更新及摘要、季度报告、半年度报告或年度报告复核完毕后，需盖章确认或出具相应的复核确认书，以备有权机构对相关文件审核时提示。</w:t>
      </w:r>
    </w:p>
    <w:p w:rsidR="002500CE" w:rsidRDefault="002500CE" w:rsidP="002500CE">
      <w:pPr>
        <w:pStyle w:val="-"/>
        <w:ind w:firstLine="420"/>
      </w:pPr>
      <w:r>
        <w:rPr>
          <w:rFonts w:hint="eastAsia"/>
        </w:rPr>
        <w:t>基金定期报告应当在公开披露的第2个工作日，分别报中国证监会和基金管理人主要办公场所所在地中国证监会派出机构备案。</w:t>
      </w:r>
    </w:p>
    <w:p w:rsidR="002500CE" w:rsidRDefault="002500CE" w:rsidP="002500CE">
      <w:pPr>
        <w:pStyle w:val="-"/>
        <w:ind w:firstLine="420"/>
      </w:pPr>
    </w:p>
    <w:p w:rsidR="002500CE" w:rsidRDefault="002500CE" w:rsidP="002500CE">
      <w:pPr>
        <w:pStyle w:val="-"/>
        <w:ind w:firstLine="420"/>
      </w:pPr>
      <w:r>
        <w:rPr>
          <w:rFonts w:hint="eastAsia"/>
        </w:rPr>
        <w:t>六、基金份额持有人名册的保管</w:t>
      </w:r>
    </w:p>
    <w:p w:rsidR="002500CE" w:rsidRDefault="002500CE" w:rsidP="002500CE">
      <w:pPr>
        <w:pStyle w:val="-"/>
        <w:ind w:firstLine="420"/>
      </w:pPr>
      <w:r>
        <w:rPr>
          <w:rFonts w:hint="eastAsia"/>
        </w:rPr>
        <w:lastRenderedPageBreak/>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2500CE" w:rsidRDefault="002500CE" w:rsidP="002500CE">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15年。</w:t>
      </w:r>
    </w:p>
    <w:p w:rsidR="002500CE" w:rsidRDefault="002500CE" w:rsidP="002500CE">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2500CE" w:rsidRDefault="002500CE" w:rsidP="002500CE">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2500CE" w:rsidRDefault="002500CE" w:rsidP="002500CE">
      <w:pPr>
        <w:pStyle w:val="-"/>
        <w:ind w:firstLine="420"/>
      </w:pPr>
      <w:r>
        <w:rPr>
          <w:rFonts w:hint="eastAsia"/>
        </w:rPr>
        <w:t>若基金管理人或基金托管人由于自身原因无法妥善保管基金份额持有人名册，应按有关法规规定各自承担相应的责任。</w:t>
      </w:r>
    </w:p>
    <w:p w:rsidR="002500CE" w:rsidRDefault="002500CE" w:rsidP="002500CE">
      <w:pPr>
        <w:pStyle w:val="-"/>
        <w:ind w:firstLine="420"/>
      </w:pPr>
    </w:p>
    <w:p w:rsidR="002500CE" w:rsidRDefault="002500CE" w:rsidP="002500CE">
      <w:pPr>
        <w:pStyle w:val="-"/>
        <w:ind w:firstLine="420"/>
      </w:pPr>
      <w:r>
        <w:rPr>
          <w:rFonts w:hint="eastAsia"/>
        </w:rPr>
        <w:t>七、争议解决方式</w:t>
      </w:r>
    </w:p>
    <w:p w:rsidR="002500CE" w:rsidRDefault="002500CE" w:rsidP="002500CE">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仲裁费用由败诉方承担。</w:t>
      </w:r>
    </w:p>
    <w:p w:rsidR="002500CE" w:rsidRDefault="002500CE" w:rsidP="002500CE">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2500CE" w:rsidRDefault="002500CE" w:rsidP="002500CE">
      <w:pPr>
        <w:pStyle w:val="-"/>
        <w:ind w:firstLine="420"/>
      </w:pPr>
      <w:r>
        <w:rPr>
          <w:rFonts w:hint="eastAsia"/>
        </w:rPr>
        <w:t>本协议受中国法律管辖。</w:t>
      </w:r>
    </w:p>
    <w:p w:rsidR="002500CE" w:rsidRDefault="002500CE" w:rsidP="002500CE">
      <w:pPr>
        <w:pStyle w:val="-"/>
        <w:ind w:firstLine="420"/>
      </w:pPr>
    </w:p>
    <w:p w:rsidR="002500CE" w:rsidRDefault="002500CE" w:rsidP="002500CE">
      <w:pPr>
        <w:pStyle w:val="-"/>
        <w:ind w:firstLine="420"/>
      </w:pPr>
      <w:r>
        <w:rPr>
          <w:rFonts w:hint="eastAsia"/>
        </w:rPr>
        <w:t>八、托管协议的变更和终止与基金财产的清算</w:t>
      </w:r>
    </w:p>
    <w:p w:rsidR="002500CE" w:rsidRDefault="002500CE" w:rsidP="002500CE">
      <w:pPr>
        <w:pStyle w:val="-"/>
        <w:ind w:firstLine="420"/>
      </w:pPr>
      <w:r>
        <w:rPr>
          <w:rFonts w:hint="eastAsia"/>
        </w:rPr>
        <w:t>（一）托管协议的变更与终止</w:t>
      </w:r>
    </w:p>
    <w:p w:rsidR="002500CE" w:rsidRDefault="002500CE" w:rsidP="002500CE">
      <w:pPr>
        <w:pStyle w:val="-"/>
        <w:ind w:firstLine="420"/>
      </w:pPr>
      <w:r>
        <w:rPr>
          <w:rFonts w:hint="eastAsia"/>
        </w:rPr>
        <w:t>1、托管协议的变更程序</w:t>
      </w:r>
    </w:p>
    <w:p w:rsidR="002500CE" w:rsidRDefault="002500CE" w:rsidP="002500CE">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2500CE" w:rsidRDefault="002500CE" w:rsidP="002500CE">
      <w:pPr>
        <w:pStyle w:val="-"/>
        <w:ind w:firstLine="420"/>
      </w:pPr>
      <w:r>
        <w:rPr>
          <w:rFonts w:hint="eastAsia"/>
        </w:rPr>
        <w:t>2、基金托管协议终止的情形</w:t>
      </w:r>
    </w:p>
    <w:p w:rsidR="002500CE" w:rsidRDefault="002500CE" w:rsidP="002500CE">
      <w:pPr>
        <w:pStyle w:val="-"/>
        <w:ind w:firstLine="420"/>
      </w:pPr>
      <w:r>
        <w:rPr>
          <w:rFonts w:hint="eastAsia"/>
        </w:rPr>
        <w:lastRenderedPageBreak/>
        <w:t>发生以下情况，本托管协议终止：</w:t>
      </w:r>
    </w:p>
    <w:p w:rsidR="002500CE" w:rsidRDefault="002500CE" w:rsidP="002500CE">
      <w:pPr>
        <w:pStyle w:val="-"/>
        <w:ind w:firstLine="420"/>
      </w:pPr>
      <w:r>
        <w:rPr>
          <w:rFonts w:hint="eastAsia"/>
        </w:rPr>
        <w:t>（1）《基金合同》终止；</w:t>
      </w:r>
    </w:p>
    <w:p w:rsidR="002500CE" w:rsidRDefault="002500CE" w:rsidP="002500CE">
      <w:pPr>
        <w:pStyle w:val="-"/>
        <w:ind w:firstLine="420"/>
      </w:pPr>
      <w:r>
        <w:rPr>
          <w:rFonts w:hint="eastAsia"/>
        </w:rPr>
        <w:t>（2）基金托管人解散、依法被撤销、破产或有其他基金托管人接管基金资产；</w:t>
      </w:r>
    </w:p>
    <w:p w:rsidR="002500CE" w:rsidRDefault="002500CE" w:rsidP="002500CE">
      <w:pPr>
        <w:pStyle w:val="-"/>
        <w:ind w:firstLine="420"/>
      </w:pPr>
      <w:r>
        <w:rPr>
          <w:rFonts w:hint="eastAsia"/>
        </w:rPr>
        <w:t>（3）基金管理人解散、依法被撤销、破产或有其他基金管理人接管基金管理权；</w:t>
      </w:r>
    </w:p>
    <w:p w:rsidR="002500CE" w:rsidRDefault="002500CE" w:rsidP="002500CE">
      <w:pPr>
        <w:pStyle w:val="-"/>
        <w:ind w:firstLine="420"/>
      </w:pPr>
      <w:r>
        <w:rPr>
          <w:rFonts w:hint="eastAsia"/>
        </w:rPr>
        <w:t>（4）发生法律法规或《基金合同》规定的终止事项。</w:t>
      </w:r>
    </w:p>
    <w:p w:rsidR="002500CE" w:rsidRDefault="002500CE" w:rsidP="002500CE">
      <w:pPr>
        <w:pStyle w:val="-"/>
        <w:ind w:firstLine="420"/>
      </w:pPr>
      <w:r>
        <w:rPr>
          <w:rFonts w:hint="eastAsia"/>
        </w:rPr>
        <w:t>（二）基金财产的清算</w:t>
      </w:r>
    </w:p>
    <w:p w:rsidR="002500CE" w:rsidRDefault="002500CE" w:rsidP="002500C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500CE" w:rsidRDefault="002500CE" w:rsidP="002500CE">
      <w:pPr>
        <w:pStyle w:val="-"/>
        <w:ind w:firstLine="420"/>
      </w:pPr>
      <w:r>
        <w:rPr>
          <w:rFonts w:hint="eastAsia"/>
        </w:rPr>
        <w:t>2、在基金财产清算小组接管基金财产之前，基金管理人和基金托管人应按照《基金合同》和本托管协议的规定继续履行保护基金财产安全的职责。</w:t>
      </w:r>
    </w:p>
    <w:p w:rsidR="002500CE" w:rsidRDefault="002500CE" w:rsidP="002500CE">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2500CE" w:rsidRDefault="002500CE" w:rsidP="002500CE">
      <w:pPr>
        <w:pStyle w:val="-"/>
        <w:ind w:firstLine="420"/>
      </w:pPr>
      <w:r>
        <w:rPr>
          <w:rFonts w:hint="eastAsia"/>
        </w:rPr>
        <w:t>4、基金财产清算小组职责：基金财产清算小组负责基金财产的保管、清理、估价、变现和分配。基金财产清算小组可以依法进行必要的民事活动。</w:t>
      </w:r>
    </w:p>
    <w:p w:rsidR="002500CE" w:rsidRDefault="002500CE" w:rsidP="002500CE">
      <w:pPr>
        <w:pStyle w:val="-"/>
        <w:ind w:firstLine="420"/>
      </w:pPr>
      <w:r>
        <w:rPr>
          <w:rFonts w:hint="eastAsia"/>
        </w:rPr>
        <w:t>5、基金财产清算程序：</w:t>
      </w:r>
    </w:p>
    <w:p w:rsidR="002500CE" w:rsidRDefault="002500CE" w:rsidP="002500CE">
      <w:pPr>
        <w:pStyle w:val="-"/>
        <w:ind w:firstLine="420"/>
      </w:pPr>
      <w:r>
        <w:rPr>
          <w:rFonts w:hint="eastAsia"/>
        </w:rPr>
        <w:t>（1）《基金合同》终止后，由基金财产清算小组统一接管基金；</w:t>
      </w:r>
    </w:p>
    <w:p w:rsidR="002500CE" w:rsidRDefault="002500CE" w:rsidP="002500CE">
      <w:pPr>
        <w:pStyle w:val="-"/>
        <w:ind w:firstLine="420"/>
      </w:pPr>
      <w:r>
        <w:rPr>
          <w:rFonts w:hint="eastAsia"/>
        </w:rPr>
        <w:t>（2）对基金财产和债权债务进行清理和确认；</w:t>
      </w:r>
    </w:p>
    <w:p w:rsidR="002500CE" w:rsidRDefault="002500CE" w:rsidP="002500CE">
      <w:pPr>
        <w:pStyle w:val="-"/>
        <w:ind w:firstLine="420"/>
      </w:pPr>
      <w:r>
        <w:rPr>
          <w:rFonts w:hint="eastAsia"/>
        </w:rPr>
        <w:t>（3）对基金财产进行估值和变现；</w:t>
      </w:r>
    </w:p>
    <w:p w:rsidR="002500CE" w:rsidRDefault="002500CE" w:rsidP="002500CE">
      <w:pPr>
        <w:pStyle w:val="-"/>
        <w:ind w:firstLine="420"/>
      </w:pPr>
      <w:r>
        <w:rPr>
          <w:rFonts w:hint="eastAsia"/>
        </w:rPr>
        <w:t>（4）制作清算报告；</w:t>
      </w:r>
    </w:p>
    <w:p w:rsidR="002500CE" w:rsidRDefault="002500CE" w:rsidP="002500CE">
      <w:pPr>
        <w:pStyle w:val="-"/>
        <w:ind w:firstLine="420"/>
      </w:pPr>
      <w:r>
        <w:rPr>
          <w:rFonts w:hint="eastAsia"/>
        </w:rPr>
        <w:t>（5）聘请会计师事务所对清算报告进行外部审计，聘请律师事务所对清算报告出具法律意见书；</w:t>
      </w:r>
    </w:p>
    <w:p w:rsidR="002500CE" w:rsidRDefault="002500CE" w:rsidP="002500CE">
      <w:pPr>
        <w:pStyle w:val="-"/>
        <w:ind w:firstLine="420"/>
      </w:pPr>
      <w:r>
        <w:rPr>
          <w:rFonts w:hint="eastAsia"/>
        </w:rPr>
        <w:t>（6）将清算报告报告中国证监会备案并公告；</w:t>
      </w:r>
    </w:p>
    <w:p w:rsidR="002500CE" w:rsidRDefault="002500CE" w:rsidP="002500CE">
      <w:pPr>
        <w:pStyle w:val="-"/>
        <w:ind w:firstLine="420"/>
      </w:pPr>
      <w:r>
        <w:rPr>
          <w:rFonts w:hint="eastAsia"/>
        </w:rPr>
        <w:t>（7）对基金剩余财产进行分配。</w:t>
      </w:r>
    </w:p>
    <w:p w:rsidR="002500CE" w:rsidRDefault="002500CE" w:rsidP="002500CE">
      <w:pPr>
        <w:pStyle w:val="-"/>
        <w:ind w:firstLine="420"/>
      </w:pPr>
      <w:r>
        <w:rPr>
          <w:rFonts w:hint="eastAsia"/>
        </w:rPr>
        <w:t>基金财产清算的期限为6个月，但因本基金所持证券的流动性受到限制而不能及时变现的，清算期限相应顺延。</w:t>
      </w:r>
    </w:p>
    <w:p w:rsidR="002500CE" w:rsidRDefault="002500CE" w:rsidP="002500CE">
      <w:pPr>
        <w:pStyle w:val="-"/>
        <w:ind w:firstLine="420"/>
      </w:pPr>
      <w:r>
        <w:rPr>
          <w:rFonts w:hint="eastAsia"/>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500CE" w:rsidRDefault="002500CE" w:rsidP="002500CE">
      <w:pPr>
        <w:pStyle w:val="-"/>
        <w:ind w:firstLine="420"/>
      </w:pPr>
      <w:r>
        <w:rPr>
          <w:rFonts w:hint="eastAsia"/>
        </w:rPr>
        <w:t>6、清算费用</w:t>
      </w:r>
    </w:p>
    <w:p w:rsidR="002500CE" w:rsidRDefault="002500CE" w:rsidP="002500CE">
      <w:pPr>
        <w:pStyle w:val="-"/>
        <w:ind w:firstLine="420"/>
      </w:pPr>
      <w:r>
        <w:rPr>
          <w:rFonts w:hint="eastAsia"/>
        </w:rPr>
        <w:t>清算费用是指基金清算小组在进行基金清算过程中发生的所有合理费用，清算费用由基金清算小组优先从基金财产中支付。</w:t>
      </w:r>
    </w:p>
    <w:p w:rsidR="002500CE" w:rsidRDefault="002500CE" w:rsidP="002500CE">
      <w:pPr>
        <w:pStyle w:val="-"/>
        <w:ind w:firstLine="420"/>
      </w:pPr>
      <w:r>
        <w:rPr>
          <w:rFonts w:hint="eastAsia"/>
        </w:rPr>
        <w:t>7、基金财产按下列顺序清偿：</w:t>
      </w:r>
    </w:p>
    <w:p w:rsidR="002500CE" w:rsidRDefault="002500CE" w:rsidP="002500CE">
      <w:pPr>
        <w:pStyle w:val="-"/>
        <w:ind w:firstLine="420"/>
      </w:pPr>
      <w:r>
        <w:rPr>
          <w:rFonts w:hint="eastAsia"/>
        </w:rPr>
        <w:t>(1)支付清算费用；</w:t>
      </w:r>
    </w:p>
    <w:p w:rsidR="002500CE" w:rsidRDefault="002500CE" w:rsidP="002500CE">
      <w:pPr>
        <w:pStyle w:val="-"/>
        <w:ind w:firstLine="420"/>
      </w:pPr>
      <w:r>
        <w:rPr>
          <w:rFonts w:hint="eastAsia"/>
        </w:rPr>
        <w:lastRenderedPageBreak/>
        <w:t>(2)交纳所欠税款；</w:t>
      </w:r>
    </w:p>
    <w:p w:rsidR="002500CE" w:rsidRDefault="002500CE" w:rsidP="002500CE">
      <w:pPr>
        <w:pStyle w:val="-"/>
        <w:ind w:firstLine="420"/>
      </w:pPr>
      <w:r>
        <w:rPr>
          <w:rFonts w:hint="eastAsia"/>
        </w:rPr>
        <w:t>(3)清偿基金债务；</w:t>
      </w:r>
    </w:p>
    <w:p w:rsidR="002500CE" w:rsidRDefault="002500CE" w:rsidP="002500CE">
      <w:pPr>
        <w:pStyle w:val="-"/>
        <w:ind w:firstLine="420"/>
      </w:pPr>
      <w:r>
        <w:rPr>
          <w:rFonts w:hint="eastAsia"/>
        </w:rPr>
        <w:t>(4)按各类基金份额在基金合同终止事由发生时各自基金资产净值的比例确定剩余财产在各类基金份额中的分配比例，并在各类基金份额可分配的剩余财产范围内按各份额类别内基金份额持有人根据其持有的基金份额比例进行分配。</w:t>
      </w:r>
    </w:p>
    <w:p w:rsidR="002500CE" w:rsidRDefault="002500CE" w:rsidP="002500CE">
      <w:pPr>
        <w:pStyle w:val="-"/>
        <w:ind w:firstLine="420"/>
      </w:pPr>
      <w:r>
        <w:rPr>
          <w:rFonts w:hint="eastAsia"/>
        </w:rPr>
        <w:t>基金财产未按前款(1)－(3)项规定清偿前，不分配给基金份额持有人。</w:t>
      </w:r>
    </w:p>
    <w:p w:rsidR="002500CE" w:rsidRDefault="002500CE" w:rsidP="002500CE">
      <w:pPr>
        <w:pStyle w:val="-"/>
        <w:ind w:firstLine="420"/>
      </w:pPr>
      <w:r>
        <w:rPr>
          <w:rFonts w:hint="eastAsia"/>
        </w:rPr>
        <w:t>（三）基金财产清算的公告</w:t>
      </w:r>
    </w:p>
    <w:p w:rsidR="002500CE" w:rsidRDefault="002500CE" w:rsidP="002500CE">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2500CE" w:rsidRDefault="002500CE" w:rsidP="002500CE">
      <w:pPr>
        <w:pStyle w:val="-"/>
        <w:ind w:firstLine="420"/>
      </w:pPr>
      <w:r>
        <w:rPr>
          <w:rFonts w:hint="eastAsia"/>
        </w:rPr>
        <w:t>（四）基金财产清算账册及文件的保存</w:t>
      </w:r>
    </w:p>
    <w:p w:rsidR="002500CE" w:rsidRDefault="002500CE" w:rsidP="002500CE">
      <w:pPr>
        <w:pStyle w:val="-"/>
        <w:ind w:firstLine="420"/>
      </w:pPr>
      <w:r>
        <w:rPr>
          <w:rFonts w:hint="eastAsia"/>
        </w:rPr>
        <w:t>基金财产清算账册及有关文件由基金托管人保存15年以上。</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24" w:name="_Toc53690900"/>
      <w:r>
        <w:rPr>
          <w:rFonts w:hint="eastAsia"/>
        </w:rPr>
        <w:lastRenderedPageBreak/>
        <w:t>§</w:t>
      </w:r>
      <w:r>
        <w:t>24 基金份额持有人服务</w:t>
      </w:r>
      <w:bookmarkEnd w:id="24"/>
    </w:p>
    <w:p w:rsidR="002500CE" w:rsidRDefault="002500CE" w:rsidP="002500CE">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2500CE" w:rsidRDefault="002500CE" w:rsidP="002500CE">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500CE" w:rsidRDefault="002500CE" w:rsidP="002500CE">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2500CE" w:rsidRDefault="002500CE" w:rsidP="002500CE">
      <w:pPr>
        <w:pStyle w:val="-"/>
        <w:ind w:firstLine="420"/>
      </w:pPr>
    </w:p>
    <w:p w:rsidR="002500CE" w:rsidRDefault="002500CE" w:rsidP="002500CE">
      <w:pPr>
        <w:pStyle w:val="-"/>
        <w:ind w:firstLine="420"/>
      </w:pPr>
      <w:r>
        <w:rPr>
          <w:rFonts w:hint="eastAsia"/>
        </w:rPr>
        <w:t>一、基金份额持有人交易资料的发送服务</w:t>
      </w:r>
    </w:p>
    <w:p w:rsidR="002500CE" w:rsidRDefault="002500CE" w:rsidP="002500CE">
      <w:pPr>
        <w:pStyle w:val="-"/>
        <w:ind w:firstLine="420"/>
      </w:pPr>
      <w:r>
        <w:rPr>
          <w:rFonts w:hint="eastAsia"/>
        </w:rPr>
        <w:t>1、电子对账单</w:t>
      </w:r>
    </w:p>
    <w:p w:rsidR="002500CE" w:rsidRDefault="002500CE" w:rsidP="002500CE">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2500CE" w:rsidRDefault="002500CE" w:rsidP="002500CE">
      <w:pPr>
        <w:pStyle w:val="-"/>
        <w:ind w:firstLine="420"/>
      </w:pPr>
      <w:r>
        <w:rPr>
          <w:rFonts w:hint="eastAsia"/>
        </w:rPr>
        <w:t>2、其他渠道对账查询</w:t>
      </w:r>
    </w:p>
    <w:p w:rsidR="002500CE" w:rsidRDefault="002500CE" w:rsidP="002500CE">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2500CE" w:rsidRDefault="002500CE" w:rsidP="002500CE">
      <w:pPr>
        <w:pStyle w:val="-"/>
        <w:ind w:firstLine="420"/>
      </w:pPr>
    </w:p>
    <w:p w:rsidR="002500CE" w:rsidRDefault="002500CE" w:rsidP="002500CE">
      <w:pPr>
        <w:pStyle w:val="-"/>
        <w:ind w:firstLine="420"/>
      </w:pPr>
      <w:r>
        <w:rPr>
          <w:rFonts w:hint="eastAsia"/>
        </w:rPr>
        <w:t>二、线上服务</w:t>
      </w:r>
    </w:p>
    <w:p w:rsidR="002500CE" w:rsidRDefault="002500CE" w:rsidP="002500CE">
      <w:pPr>
        <w:pStyle w:val="-"/>
        <w:ind w:firstLine="420"/>
      </w:pPr>
      <w:r>
        <w:rPr>
          <w:rFonts w:hint="eastAsia"/>
        </w:rPr>
        <w:t>通过基金管理人网站（www.nffund.com）、微信公众号（可搜索“南方基金”或“NF4008898899”）或APP客户端，投资人可获得如下服务：</w:t>
      </w:r>
    </w:p>
    <w:p w:rsidR="002500CE" w:rsidRDefault="002500CE" w:rsidP="002500CE">
      <w:pPr>
        <w:pStyle w:val="-"/>
        <w:ind w:firstLine="420"/>
      </w:pPr>
      <w:r>
        <w:rPr>
          <w:rFonts w:hint="eastAsia"/>
        </w:rPr>
        <w:t>1、账户查询服务</w:t>
      </w:r>
    </w:p>
    <w:p w:rsidR="002500CE" w:rsidRDefault="002500CE" w:rsidP="002500CE">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2500CE" w:rsidRDefault="002500CE" w:rsidP="002500CE">
      <w:pPr>
        <w:pStyle w:val="-"/>
        <w:ind w:firstLine="420"/>
      </w:pPr>
      <w:r>
        <w:rPr>
          <w:rFonts w:hint="eastAsia"/>
        </w:rPr>
        <w:t>2、网上交易服务</w:t>
      </w:r>
    </w:p>
    <w:p w:rsidR="002500CE" w:rsidRDefault="002500CE" w:rsidP="002500CE">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2500CE" w:rsidRDefault="002500CE" w:rsidP="002500CE">
      <w:pPr>
        <w:pStyle w:val="-"/>
        <w:ind w:firstLine="420"/>
      </w:pPr>
      <w:r>
        <w:rPr>
          <w:rFonts w:hint="eastAsia"/>
        </w:rPr>
        <w:t>3、信息查询服务</w:t>
      </w:r>
    </w:p>
    <w:p w:rsidR="002500CE" w:rsidRDefault="002500CE" w:rsidP="002500CE">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2500CE" w:rsidRDefault="002500CE" w:rsidP="002500CE">
      <w:pPr>
        <w:pStyle w:val="-"/>
        <w:ind w:firstLine="420"/>
      </w:pPr>
      <w:r>
        <w:rPr>
          <w:rFonts w:hint="eastAsia"/>
        </w:rPr>
        <w:t>4、智能客服服务（7×24小时）</w:t>
      </w:r>
    </w:p>
    <w:p w:rsidR="002500CE" w:rsidRDefault="002500CE" w:rsidP="002500CE">
      <w:pPr>
        <w:pStyle w:val="-"/>
        <w:ind w:firstLine="420"/>
      </w:pPr>
      <w:r>
        <w:rPr>
          <w:rFonts w:hint="eastAsia"/>
        </w:rPr>
        <w:t>投资人可通过基金管理人网站、微信公众号或APP客户端，获得业务规则、净值信息等自助咨询服务。</w:t>
      </w:r>
    </w:p>
    <w:p w:rsidR="002500CE" w:rsidRDefault="002500CE" w:rsidP="002500CE">
      <w:pPr>
        <w:pStyle w:val="-"/>
        <w:ind w:firstLine="420"/>
      </w:pPr>
      <w:r>
        <w:rPr>
          <w:rFonts w:hint="eastAsia"/>
        </w:rPr>
        <w:t>5、网上人工服务</w:t>
      </w:r>
    </w:p>
    <w:p w:rsidR="002500CE" w:rsidRDefault="002500CE" w:rsidP="002500CE">
      <w:pPr>
        <w:pStyle w:val="-"/>
        <w:ind w:firstLine="420"/>
      </w:pPr>
      <w:r>
        <w:rPr>
          <w:rFonts w:hint="eastAsia"/>
        </w:rPr>
        <w:t>投资人可通过基金管理人网站、微信公众号或APP客户端获得投资咨询、业务咨询、信息查询、服务投诉及建议、信息定制等专项服务。</w:t>
      </w:r>
    </w:p>
    <w:p w:rsidR="002500CE" w:rsidRDefault="002500CE" w:rsidP="002500CE">
      <w:pPr>
        <w:pStyle w:val="-"/>
        <w:ind w:firstLine="420"/>
      </w:pPr>
    </w:p>
    <w:p w:rsidR="002500CE" w:rsidRDefault="002500CE" w:rsidP="002500CE">
      <w:pPr>
        <w:pStyle w:val="-"/>
        <w:ind w:firstLine="420"/>
      </w:pPr>
      <w:r>
        <w:rPr>
          <w:rFonts w:hint="eastAsia"/>
        </w:rPr>
        <w:t>三、客户服务中心电话服务</w:t>
      </w:r>
    </w:p>
    <w:p w:rsidR="002500CE" w:rsidRDefault="002500CE" w:rsidP="002500CE">
      <w:pPr>
        <w:pStyle w:val="-"/>
        <w:ind w:firstLine="420"/>
      </w:pPr>
      <w:r>
        <w:rPr>
          <w:rFonts w:hint="eastAsia"/>
        </w:rPr>
        <w:t>投资人拨打基金管理人客户服务中心热线400-889-8899（国内免长途话费）可享有如下服务：</w:t>
      </w:r>
    </w:p>
    <w:p w:rsidR="002500CE" w:rsidRDefault="002500CE" w:rsidP="002500CE">
      <w:pPr>
        <w:pStyle w:val="-"/>
        <w:ind w:firstLine="420"/>
      </w:pPr>
      <w:r>
        <w:rPr>
          <w:rFonts w:hint="eastAsia"/>
        </w:rPr>
        <w:t>1、自助语音服务（7×24小时）：提供基金净值信息、账户信息等自助查询服务。</w:t>
      </w:r>
    </w:p>
    <w:p w:rsidR="002500CE" w:rsidRDefault="002500CE" w:rsidP="002500CE">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2500CE" w:rsidRDefault="002500CE" w:rsidP="002500CE">
      <w:pPr>
        <w:pStyle w:val="-"/>
        <w:ind w:firstLine="420"/>
      </w:pPr>
    </w:p>
    <w:p w:rsidR="002500CE" w:rsidRDefault="002500CE" w:rsidP="002500CE">
      <w:pPr>
        <w:pStyle w:val="-"/>
        <w:ind w:firstLine="420"/>
      </w:pPr>
      <w:r>
        <w:rPr>
          <w:rFonts w:hint="eastAsia"/>
        </w:rPr>
        <w:t>四、资讯服务</w:t>
      </w:r>
    </w:p>
    <w:p w:rsidR="002500CE" w:rsidRDefault="002500CE" w:rsidP="002500CE">
      <w:pPr>
        <w:pStyle w:val="-"/>
        <w:ind w:firstLine="420"/>
      </w:pPr>
      <w:r>
        <w:rPr>
          <w:rFonts w:hint="eastAsia"/>
        </w:rPr>
        <w:t>基金管理人通过电话、短信、邮件、微信等方式，为投资人提供相关资讯，包括但不限于以下类型：</w:t>
      </w:r>
    </w:p>
    <w:p w:rsidR="002500CE" w:rsidRDefault="002500CE" w:rsidP="002500CE">
      <w:pPr>
        <w:pStyle w:val="-"/>
        <w:ind w:firstLine="420"/>
      </w:pPr>
      <w:r>
        <w:rPr>
          <w:rFonts w:hint="eastAsia"/>
        </w:rPr>
        <w:t>1、持有产品相关的通知和资讯。</w:t>
      </w:r>
    </w:p>
    <w:p w:rsidR="002500CE" w:rsidRDefault="002500CE" w:rsidP="002500CE">
      <w:pPr>
        <w:pStyle w:val="-"/>
        <w:ind w:firstLine="420"/>
      </w:pPr>
      <w:r>
        <w:rPr>
          <w:rFonts w:hint="eastAsia"/>
        </w:rPr>
        <w:t>2、投资者教育资讯和相关活动。</w:t>
      </w:r>
    </w:p>
    <w:p w:rsidR="002500CE" w:rsidRDefault="002500CE" w:rsidP="002500CE">
      <w:pPr>
        <w:pStyle w:val="-"/>
        <w:ind w:firstLine="420"/>
      </w:pPr>
      <w:r>
        <w:rPr>
          <w:rFonts w:hint="eastAsia"/>
        </w:rPr>
        <w:t>3、符合相关法律法规要求的其他资讯。</w:t>
      </w:r>
    </w:p>
    <w:p w:rsidR="002500CE" w:rsidRDefault="002500CE" w:rsidP="002500CE">
      <w:pPr>
        <w:pStyle w:val="-"/>
        <w:ind w:firstLine="420"/>
      </w:pPr>
      <w:r>
        <w:rPr>
          <w:rFonts w:hint="eastAsia"/>
        </w:rPr>
        <w:t>投资人如需取消相关资讯服务，可按照资讯指引退订，或通过基金管理人客户服务中心热线400-889-8899、人工客服等人工服务方式退订。</w:t>
      </w:r>
    </w:p>
    <w:p w:rsidR="002500CE" w:rsidRDefault="002500CE" w:rsidP="002500CE">
      <w:pPr>
        <w:pStyle w:val="-"/>
        <w:ind w:firstLine="420"/>
      </w:pPr>
    </w:p>
    <w:p w:rsidR="002500CE" w:rsidRDefault="002500CE" w:rsidP="002500CE">
      <w:pPr>
        <w:pStyle w:val="-"/>
        <w:ind w:firstLine="420"/>
      </w:pPr>
      <w:r>
        <w:rPr>
          <w:rFonts w:hint="eastAsia"/>
        </w:rPr>
        <w:t>五、客户投诉及建议受理服务</w:t>
      </w:r>
    </w:p>
    <w:p w:rsidR="002500CE" w:rsidRDefault="002500CE" w:rsidP="002500CE">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25" w:name="_Toc53690901"/>
      <w:r>
        <w:rPr>
          <w:rFonts w:hint="eastAsia"/>
        </w:rPr>
        <w:lastRenderedPageBreak/>
        <w:t>§</w:t>
      </w:r>
      <w:r>
        <w:t>25 其他应披露事项</w:t>
      </w:r>
      <w:bookmarkEnd w:id="25"/>
    </w:p>
    <w:tbl>
      <w:tblPr>
        <w:tblStyle w:val="-0"/>
        <w:tblW w:w="8505" w:type="dxa"/>
        <w:tblLayout w:type="fixed"/>
        <w:tblLook w:val="04A0" w:firstRow="1" w:lastRow="0" w:firstColumn="1" w:lastColumn="0" w:noHBand="0" w:noVBand="1"/>
      </w:tblPr>
      <w:tblGrid>
        <w:gridCol w:w="4252"/>
        <w:gridCol w:w="4253"/>
      </w:tblGrid>
      <w:tr w:rsidR="002500CE" w:rsidTr="002500CE">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2500CE" w:rsidRDefault="002500CE" w:rsidP="002500CE">
            <w:pPr>
              <w:jc w:val="center"/>
            </w:pPr>
            <w:r>
              <w:rPr>
                <w:rFonts w:hint="eastAsia"/>
              </w:rPr>
              <w:t>标题</w:t>
            </w:r>
          </w:p>
        </w:tc>
        <w:tc>
          <w:tcPr>
            <w:tcW w:w="4153" w:type="dxa"/>
            <w:vAlign w:val="center"/>
          </w:tcPr>
          <w:p w:rsidR="002500CE" w:rsidRDefault="002500CE" w:rsidP="002500CE">
            <w:pPr>
              <w:jc w:val="center"/>
            </w:pPr>
            <w:r>
              <w:rPr>
                <w:rFonts w:hint="eastAsia"/>
              </w:rPr>
              <w:t>公告日期</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2020-04-29</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2020-04-29</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2020-04-28</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2020-04-26</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2020-04-26</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2020-04-23</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2020-04-22</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2020-04-22</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2020</w:t>
            </w:r>
            <w:r>
              <w:rPr>
                <w:rFonts w:hint="eastAsia"/>
              </w:rPr>
              <w:t>年第</w:t>
            </w:r>
            <w:r>
              <w:rPr>
                <w:rFonts w:hint="eastAsia"/>
              </w:rPr>
              <w:t>1</w:t>
            </w:r>
            <w:r>
              <w:rPr>
                <w:rFonts w:hint="eastAsia"/>
              </w:rPr>
              <w:t>季度报告</w:t>
            </w:r>
          </w:p>
        </w:tc>
        <w:tc>
          <w:tcPr>
            <w:tcW w:w="4153" w:type="dxa"/>
          </w:tcPr>
          <w:p w:rsidR="002500CE" w:rsidRDefault="002500CE" w:rsidP="002500CE">
            <w:pPr>
              <w:jc w:val="left"/>
            </w:pPr>
            <w:r>
              <w:t>2020-04-21</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2020-04-21</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2020-04-19</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2020-04-17</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2020-04-16</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2020-04-15</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2019</w:t>
            </w:r>
            <w:r>
              <w:rPr>
                <w:rFonts w:hint="eastAsia"/>
              </w:rPr>
              <w:t>年年度报告</w:t>
            </w:r>
          </w:p>
        </w:tc>
        <w:tc>
          <w:tcPr>
            <w:tcW w:w="4153" w:type="dxa"/>
          </w:tcPr>
          <w:p w:rsidR="002500CE" w:rsidRDefault="002500CE" w:rsidP="002500CE">
            <w:pPr>
              <w:jc w:val="left"/>
            </w:pPr>
            <w:r>
              <w:t>2020-03-31</w:t>
            </w:r>
          </w:p>
        </w:tc>
      </w:tr>
      <w:tr w:rsidR="002500CE" w:rsidTr="002500CE">
        <w:tc>
          <w:tcPr>
            <w:tcW w:w="4153" w:type="dxa"/>
          </w:tcPr>
          <w:p w:rsidR="002500CE" w:rsidRDefault="002500CE" w:rsidP="002500CE">
            <w:pPr>
              <w:jc w:val="left"/>
            </w:pPr>
            <w:r>
              <w:rPr>
                <w:rFonts w:hint="eastAsia"/>
              </w:rPr>
              <w:t>关于南方中证国有企业改革指数分级证券投资基金暂停场内申购业务的公告</w:t>
            </w:r>
          </w:p>
        </w:tc>
        <w:tc>
          <w:tcPr>
            <w:tcW w:w="4153" w:type="dxa"/>
          </w:tcPr>
          <w:p w:rsidR="002500CE" w:rsidRDefault="002500CE" w:rsidP="002500CE">
            <w:pPr>
              <w:jc w:val="left"/>
            </w:pPr>
            <w:r>
              <w:t>2020-03-30</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2020-03-30</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2020-03-24</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2020-03-23</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2020-03-22</w:t>
            </w:r>
          </w:p>
        </w:tc>
      </w:tr>
      <w:tr w:rsidR="002500CE" w:rsidTr="002500CE">
        <w:tc>
          <w:tcPr>
            <w:tcW w:w="4153" w:type="dxa"/>
          </w:tcPr>
          <w:p w:rsidR="002500CE" w:rsidRDefault="002500CE" w:rsidP="002500CE">
            <w:pPr>
              <w:jc w:val="left"/>
            </w:pPr>
            <w:r>
              <w:rPr>
                <w:rFonts w:hint="eastAsia"/>
              </w:rPr>
              <w:lastRenderedPageBreak/>
              <w:t>南方中证国有企业改革指数分级证券投资基金</w:t>
            </w:r>
            <w:r>
              <w:rPr>
                <w:rFonts w:hint="eastAsia"/>
              </w:rPr>
              <w:t>B</w:t>
            </w:r>
            <w:r>
              <w:rPr>
                <w:rFonts w:hint="eastAsia"/>
              </w:rPr>
              <w:t>类份额溢价风险提示公告</w:t>
            </w:r>
          </w:p>
        </w:tc>
        <w:tc>
          <w:tcPr>
            <w:tcW w:w="4153" w:type="dxa"/>
          </w:tcPr>
          <w:p w:rsidR="002500CE" w:rsidRDefault="002500CE" w:rsidP="002500CE">
            <w:pPr>
              <w:jc w:val="left"/>
            </w:pPr>
            <w:r>
              <w:t>2020-03-19</w:t>
            </w:r>
          </w:p>
        </w:tc>
      </w:tr>
      <w:tr w:rsidR="002500CE" w:rsidTr="002500CE">
        <w:tc>
          <w:tcPr>
            <w:tcW w:w="4153" w:type="dxa"/>
          </w:tcPr>
          <w:p w:rsidR="002500CE" w:rsidRDefault="002500CE" w:rsidP="002500CE">
            <w:pPr>
              <w:jc w:val="left"/>
            </w:pPr>
            <w:r>
              <w:rPr>
                <w:rFonts w:hint="eastAsia"/>
              </w:rPr>
              <w:t>关于公司旗下基金调整停牌股票估值方法的提示性公告</w:t>
            </w:r>
          </w:p>
        </w:tc>
        <w:tc>
          <w:tcPr>
            <w:tcW w:w="4153" w:type="dxa"/>
          </w:tcPr>
          <w:p w:rsidR="002500CE" w:rsidRDefault="002500CE" w:rsidP="002500CE">
            <w:pPr>
              <w:jc w:val="left"/>
            </w:pPr>
            <w:r>
              <w:t>2020-03-17</w:t>
            </w:r>
          </w:p>
        </w:tc>
      </w:tr>
      <w:tr w:rsidR="002500CE" w:rsidTr="002500CE">
        <w:tc>
          <w:tcPr>
            <w:tcW w:w="4153" w:type="dxa"/>
          </w:tcPr>
          <w:p w:rsidR="002500CE" w:rsidRDefault="002500CE" w:rsidP="002500CE">
            <w:pPr>
              <w:jc w:val="left"/>
            </w:pPr>
            <w:r>
              <w:rPr>
                <w:rFonts w:hint="eastAsia"/>
              </w:rPr>
              <w:t>南方中证国有企业改革指数分级证券投资基金</w:t>
            </w:r>
            <w:r>
              <w:rPr>
                <w:rFonts w:hint="eastAsia"/>
              </w:rPr>
              <w:t>2019</w:t>
            </w:r>
            <w:r>
              <w:rPr>
                <w:rFonts w:hint="eastAsia"/>
              </w:rPr>
              <w:t>年第</w:t>
            </w:r>
            <w:r>
              <w:rPr>
                <w:rFonts w:hint="eastAsia"/>
              </w:rPr>
              <w:t>4</w:t>
            </w:r>
            <w:r>
              <w:rPr>
                <w:rFonts w:hint="eastAsia"/>
              </w:rPr>
              <w:t>季度报告</w:t>
            </w:r>
          </w:p>
        </w:tc>
        <w:tc>
          <w:tcPr>
            <w:tcW w:w="4153" w:type="dxa"/>
          </w:tcPr>
          <w:p w:rsidR="002500CE" w:rsidRDefault="002500CE" w:rsidP="002500CE">
            <w:pPr>
              <w:jc w:val="left"/>
            </w:pPr>
            <w:r>
              <w:t>2020-01-20</w:t>
            </w:r>
          </w:p>
        </w:tc>
      </w:tr>
      <w:tr w:rsidR="002500CE" w:rsidTr="002500CE">
        <w:tc>
          <w:tcPr>
            <w:tcW w:w="4153" w:type="dxa"/>
          </w:tcPr>
          <w:p w:rsidR="002500CE" w:rsidRDefault="002500CE" w:rsidP="002500CE">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2500CE" w:rsidRDefault="002500CE" w:rsidP="002500CE">
            <w:pPr>
              <w:jc w:val="left"/>
            </w:pPr>
            <w:r>
              <w:t>2020-01-20</w:t>
            </w:r>
          </w:p>
        </w:tc>
      </w:tr>
      <w:tr w:rsidR="002500CE" w:rsidTr="002500CE">
        <w:tc>
          <w:tcPr>
            <w:tcW w:w="4153" w:type="dxa"/>
          </w:tcPr>
          <w:p w:rsidR="002500CE" w:rsidRDefault="002500CE" w:rsidP="002500CE">
            <w:pPr>
              <w:jc w:val="left"/>
            </w:pPr>
            <w:r>
              <w:rPr>
                <w:rFonts w:hint="eastAsia"/>
              </w:rPr>
              <w:t>南方基金关于旗下部分基金参加交通银行手机银行渠道基金申购及定期定额投资手续费率优惠活动的公告</w:t>
            </w:r>
          </w:p>
        </w:tc>
        <w:tc>
          <w:tcPr>
            <w:tcW w:w="4153" w:type="dxa"/>
          </w:tcPr>
          <w:p w:rsidR="002500CE" w:rsidRDefault="002500CE" w:rsidP="002500CE">
            <w:pPr>
              <w:jc w:val="left"/>
            </w:pPr>
            <w:r>
              <w:t>2019-12-31</w:t>
            </w:r>
          </w:p>
        </w:tc>
      </w:tr>
      <w:tr w:rsidR="002500CE" w:rsidTr="002500CE">
        <w:tc>
          <w:tcPr>
            <w:tcW w:w="4153" w:type="dxa"/>
          </w:tcPr>
          <w:p w:rsidR="002500CE" w:rsidRDefault="002500CE" w:rsidP="002500CE">
            <w:pPr>
              <w:jc w:val="left"/>
            </w:pPr>
            <w:r>
              <w:rPr>
                <w:rFonts w:hint="eastAsia"/>
              </w:rPr>
              <w:t>南方基金关于电子直销平台相关业务费率优惠的公告</w:t>
            </w:r>
          </w:p>
        </w:tc>
        <w:tc>
          <w:tcPr>
            <w:tcW w:w="4153" w:type="dxa"/>
          </w:tcPr>
          <w:p w:rsidR="002500CE" w:rsidRDefault="002500CE" w:rsidP="002500CE">
            <w:pPr>
              <w:jc w:val="left"/>
            </w:pPr>
            <w:r>
              <w:t>2019-12-27</w:t>
            </w:r>
          </w:p>
        </w:tc>
      </w:tr>
      <w:tr w:rsidR="002500CE" w:rsidTr="002500CE">
        <w:tc>
          <w:tcPr>
            <w:tcW w:w="4153" w:type="dxa"/>
          </w:tcPr>
          <w:p w:rsidR="002500CE" w:rsidRDefault="002500CE" w:rsidP="002500CE">
            <w:pPr>
              <w:jc w:val="left"/>
            </w:pPr>
            <w:r>
              <w:rPr>
                <w:rFonts w:hint="eastAsia"/>
              </w:rPr>
              <w:t>关于南方国企改革</w:t>
            </w:r>
            <w:r>
              <w:rPr>
                <w:rFonts w:hint="eastAsia"/>
              </w:rPr>
              <w:t>A</w:t>
            </w:r>
            <w:r>
              <w:rPr>
                <w:rFonts w:hint="eastAsia"/>
              </w:rPr>
              <w:t>份额定期折算后前收盘价调整的公告</w:t>
            </w:r>
          </w:p>
        </w:tc>
        <w:tc>
          <w:tcPr>
            <w:tcW w:w="4153" w:type="dxa"/>
          </w:tcPr>
          <w:p w:rsidR="002500CE" w:rsidRDefault="002500CE" w:rsidP="002500CE">
            <w:pPr>
              <w:jc w:val="left"/>
            </w:pPr>
            <w:r>
              <w:t>2019-12-04</w:t>
            </w:r>
          </w:p>
        </w:tc>
      </w:tr>
      <w:tr w:rsidR="002500CE" w:rsidTr="002500CE">
        <w:tc>
          <w:tcPr>
            <w:tcW w:w="4153" w:type="dxa"/>
          </w:tcPr>
          <w:p w:rsidR="002500CE" w:rsidRDefault="002500CE" w:rsidP="002500CE">
            <w:pPr>
              <w:jc w:val="left"/>
            </w:pPr>
            <w:r>
              <w:rPr>
                <w:rFonts w:hint="eastAsia"/>
              </w:rPr>
              <w:t>关于南方中证国有企业改革指数分级证券投资基金定期份额折算结果及恢复交易的公告</w:t>
            </w:r>
          </w:p>
        </w:tc>
        <w:tc>
          <w:tcPr>
            <w:tcW w:w="4153" w:type="dxa"/>
          </w:tcPr>
          <w:p w:rsidR="002500CE" w:rsidRDefault="002500CE" w:rsidP="002500CE">
            <w:pPr>
              <w:jc w:val="left"/>
            </w:pPr>
            <w:r>
              <w:t>2019-12-04</w:t>
            </w:r>
          </w:p>
        </w:tc>
      </w:tr>
    </w:tbl>
    <w:p w:rsidR="002500CE" w:rsidRDefault="002500CE" w:rsidP="002500CE">
      <w:pPr>
        <w:pStyle w:val="-"/>
        <w:ind w:firstLine="420"/>
      </w:pPr>
      <w:r>
        <w:rPr>
          <w:rFonts w:hint="eastAsia"/>
        </w:rPr>
        <w:t>注：其他披露事项详见基金管理人发布的相关公告</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26" w:name="_Toc53690902"/>
      <w:r>
        <w:rPr>
          <w:rFonts w:hint="eastAsia"/>
        </w:rPr>
        <w:lastRenderedPageBreak/>
        <w:t>§</w:t>
      </w:r>
      <w:r>
        <w:t>26 招募说明书存放及其查阅方式</w:t>
      </w:r>
      <w:bookmarkEnd w:id="26"/>
    </w:p>
    <w:p w:rsidR="002500CE" w:rsidRDefault="002500CE" w:rsidP="002500CE">
      <w:pPr>
        <w:pStyle w:val="-"/>
        <w:ind w:firstLine="420"/>
      </w:pPr>
      <w:r>
        <w:rPr>
          <w:rFonts w:hint="eastAsia"/>
        </w:rPr>
        <w:t>本招募说明书存放在本基金管理人、基金托管人、基金销售机构的住所，投资者可在办公时间免费查阅；也可按工本费购买本招募说明书复制件或复印件，但应以招募说明书正本为准。</w:t>
      </w:r>
    </w:p>
    <w:p w:rsidR="002500CE" w:rsidRDefault="002500CE" w:rsidP="002500CE">
      <w:pPr>
        <w:pStyle w:val="-"/>
        <w:ind w:firstLine="420"/>
      </w:pPr>
      <w:r>
        <w:rPr>
          <w:rFonts w:hint="eastAsia"/>
        </w:rPr>
        <w:t>基金管理人和基金托管人保证文本的内容与所公告的内容完全一致。</w:t>
      </w:r>
    </w:p>
    <w:p w:rsidR="002500CE" w:rsidRDefault="002500CE">
      <w:pPr>
        <w:widowControl/>
        <w:jc w:val="left"/>
        <w:rPr>
          <w:rFonts w:ascii="宋体" w:hAnsi="宋体"/>
          <w:color w:val="222222"/>
          <w:kern w:val="0"/>
          <w:szCs w:val="21"/>
          <w:lang w:val="x-none" w:eastAsia="x-none"/>
        </w:rPr>
      </w:pPr>
      <w:r>
        <w:br w:type="page"/>
      </w:r>
    </w:p>
    <w:p w:rsidR="002500CE" w:rsidRDefault="002500CE" w:rsidP="002500CE">
      <w:pPr>
        <w:pStyle w:val="-1"/>
      </w:pPr>
      <w:bookmarkStart w:id="27" w:name="_Toc53690903"/>
      <w:r>
        <w:rPr>
          <w:rFonts w:hint="eastAsia"/>
        </w:rPr>
        <w:lastRenderedPageBreak/>
        <w:t>§</w:t>
      </w:r>
      <w:r>
        <w:t>27 备查文件</w:t>
      </w:r>
      <w:bookmarkEnd w:id="27"/>
    </w:p>
    <w:p w:rsidR="002500CE" w:rsidRDefault="002500CE" w:rsidP="002500CE">
      <w:pPr>
        <w:pStyle w:val="-"/>
        <w:ind w:firstLine="420"/>
      </w:pPr>
      <w:r>
        <w:rPr>
          <w:rFonts w:hint="eastAsia"/>
        </w:rPr>
        <w:t>1、中国证监会准予本基金募集注册的文件；</w:t>
      </w:r>
    </w:p>
    <w:p w:rsidR="002500CE" w:rsidRDefault="002500CE" w:rsidP="002500CE">
      <w:pPr>
        <w:pStyle w:val="-"/>
        <w:ind w:firstLine="420"/>
      </w:pPr>
      <w:r>
        <w:rPr>
          <w:rFonts w:hint="eastAsia"/>
        </w:rPr>
        <w:t>2、《南方中证国有企业改革指数分级证券投资基金基金合同》；</w:t>
      </w:r>
    </w:p>
    <w:p w:rsidR="002500CE" w:rsidRDefault="002500CE" w:rsidP="002500CE">
      <w:pPr>
        <w:pStyle w:val="-"/>
        <w:ind w:firstLine="420"/>
      </w:pPr>
      <w:r>
        <w:rPr>
          <w:rFonts w:hint="eastAsia"/>
        </w:rPr>
        <w:t>3、《南方中证国有企业改革指数分级证券投资基金托管协议》；</w:t>
      </w:r>
    </w:p>
    <w:p w:rsidR="002500CE" w:rsidRDefault="002500CE" w:rsidP="002500CE">
      <w:pPr>
        <w:pStyle w:val="-"/>
        <w:ind w:firstLine="420"/>
      </w:pPr>
      <w:r>
        <w:rPr>
          <w:rFonts w:hint="eastAsia"/>
        </w:rPr>
        <w:t>4、《南方中证国有企业改革指数分级证券投资基金登记结算服务协议》</w:t>
      </w:r>
    </w:p>
    <w:p w:rsidR="002500CE" w:rsidRDefault="002500CE" w:rsidP="002500CE">
      <w:pPr>
        <w:pStyle w:val="-"/>
        <w:ind w:firstLine="420"/>
      </w:pPr>
      <w:r>
        <w:rPr>
          <w:rFonts w:hint="eastAsia"/>
        </w:rPr>
        <w:t>5、法律意见书；</w:t>
      </w:r>
    </w:p>
    <w:p w:rsidR="002500CE" w:rsidRDefault="002500CE" w:rsidP="002500CE">
      <w:pPr>
        <w:pStyle w:val="-"/>
        <w:ind w:firstLine="420"/>
      </w:pPr>
      <w:r>
        <w:rPr>
          <w:rFonts w:hint="eastAsia"/>
        </w:rPr>
        <w:t>6、基金管理人业务资格批件、营业执照；</w:t>
      </w:r>
    </w:p>
    <w:p w:rsidR="002500CE" w:rsidRDefault="002500CE" w:rsidP="002500CE">
      <w:pPr>
        <w:pStyle w:val="-"/>
        <w:ind w:firstLine="420"/>
      </w:pPr>
      <w:r>
        <w:rPr>
          <w:rFonts w:hint="eastAsia"/>
        </w:rPr>
        <w:t>7、基金托管人业务资格批件、营业执照；</w:t>
      </w:r>
    </w:p>
    <w:p w:rsidR="002500CE" w:rsidRDefault="002500CE" w:rsidP="002500CE">
      <w:pPr>
        <w:pStyle w:val="-"/>
        <w:ind w:firstLine="420"/>
      </w:pPr>
      <w:r>
        <w:rPr>
          <w:rFonts w:hint="eastAsia"/>
        </w:rPr>
        <w:t>8、中国证监会要求的其他文件。</w:t>
      </w:r>
    </w:p>
    <w:p w:rsidR="002500CE" w:rsidRDefault="002500CE" w:rsidP="002500CE">
      <w:pPr>
        <w:pStyle w:val="-"/>
        <w:ind w:firstLine="420"/>
      </w:pPr>
    </w:p>
    <w:p w:rsidR="00F45ADF" w:rsidRDefault="00F45ADF" w:rsidP="005C29BB">
      <w:bookmarkStart w:id="28" w:name="_GoBack"/>
      <w:bookmarkEnd w:id="28"/>
    </w:p>
    <w:sectPr w:rsidR="00F45ADF" w:rsidSect="00262697">
      <w:headerReference w:type="even" r:id="rId69"/>
      <w:headerReference w:type="default" r:id="rId70"/>
      <w:footerReference w:type="even" r:id="rId71"/>
      <w:footerReference w:type="default" r:id="rId72"/>
      <w:headerReference w:type="first" r:id="rId73"/>
      <w:footerReference w:type="first" r:id="rId7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655" w:rsidRDefault="009D1655" w:rsidP="00FE4503">
      <w:r>
        <w:separator/>
      </w:r>
    </w:p>
  </w:endnote>
  <w:endnote w:type="continuationSeparator" w:id="0">
    <w:p w:rsidR="009D1655" w:rsidRDefault="009D1655"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CE" w:rsidRDefault="002500C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BE3AC0" w:rsidRPr="00BE3AC0">
      <w:rPr>
        <w:noProof/>
        <w:lang w:val="zh-CN"/>
      </w:rPr>
      <w:t>164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CE" w:rsidRDefault="002500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655" w:rsidRDefault="009D1655" w:rsidP="00FE4503">
      <w:r>
        <w:separator/>
      </w:r>
    </w:p>
  </w:footnote>
  <w:footnote w:type="continuationSeparator" w:id="0">
    <w:p w:rsidR="009D1655" w:rsidRDefault="009D1655"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CE" w:rsidRDefault="002500C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2500CE" w:rsidP="00666D57">
    <w:pPr>
      <w:pStyle w:val="a7"/>
      <w:jc w:val="right"/>
    </w:pPr>
    <w:r>
      <w:rPr>
        <w:rFonts w:hint="eastAsia"/>
      </w:rPr>
      <w:t>南方中证国有企业改革指数分级证券投资基金招募说明书（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CE" w:rsidRDefault="002500C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21F37"/>
    <w:multiLevelType w:val="multilevel"/>
    <w:tmpl w:val="5EB25B78"/>
    <w:lvl w:ilvl="0">
      <w:start w:val="2"/>
      <w:numFmt w:val="none"/>
      <w:suff w:val="nothing"/>
      <w:lvlText w:val=""/>
      <w:lvlJc w:val="left"/>
      <w:pPr>
        <w:ind w:left="0" w:firstLine="0"/>
      </w:pPr>
      <w:rPr>
        <w:rFonts w:hint="eastAsia"/>
      </w:rPr>
    </w:lvl>
    <w:lvl w:ilvl="1">
      <w:start w:val="21"/>
      <w:numFmt w:val="decimal"/>
      <w:lvlText w:val="3.%2"/>
      <w:lvlJc w:val="left"/>
      <w:pPr>
        <w:ind w:left="426" w:firstLine="0"/>
      </w:pPr>
      <w:rPr>
        <w:rFonts w:hint="eastAsia"/>
        <w:b/>
        <w:sz w:val="32"/>
        <w:szCs w:val="32"/>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500CE"/>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D1655"/>
    <w:rsid w:val="009F4A84"/>
    <w:rsid w:val="00A8452F"/>
    <w:rsid w:val="00AF040C"/>
    <w:rsid w:val="00B14CD0"/>
    <w:rsid w:val="00B24702"/>
    <w:rsid w:val="00B360CE"/>
    <w:rsid w:val="00B65FE5"/>
    <w:rsid w:val="00BB52A6"/>
    <w:rsid w:val="00BE3AC0"/>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2500CE"/>
    <w:rPr>
      <w:sz w:val="28"/>
      <w:szCs w:val="20"/>
    </w:rPr>
  </w:style>
  <w:style w:type="character" w:customStyle="1" w:styleId="23">
    <w:name w:val="正文文本 2 字符"/>
    <w:basedOn w:val="a0"/>
    <w:link w:val="22"/>
    <w:rsid w:val="002500CE"/>
    <w:rPr>
      <w:kern w:val="2"/>
      <w:sz w:val="28"/>
    </w:rPr>
  </w:style>
  <w:style w:type="paragraph" w:styleId="ad">
    <w:name w:val="Plain Text"/>
    <w:basedOn w:val="a"/>
    <w:link w:val="ae"/>
    <w:rsid w:val="002500CE"/>
    <w:rPr>
      <w:rFonts w:ascii="宋体" w:hAnsi="Courier New" w:hint="eastAsia"/>
      <w:szCs w:val="20"/>
    </w:rPr>
  </w:style>
  <w:style w:type="character" w:customStyle="1" w:styleId="ae">
    <w:name w:val="纯文本 字符"/>
    <w:basedOn w:val="a0"/>
    <w:link w:val="ad"/>
    <w:rsid w:val="002500CE"/>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A551C-B335-46F0-A4CC-D920FB93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166</Pages>
  <Words>19243</Words>
  <Characters>109686</Characters>
  <Application>Microsoft Office Word</Application>
  <DocSecurity>0</DocSecurity>
  <Lines>914</Lines>
  <Paragraphs>257</Paragraphs>
  <ScaleCrop>false</ScaleCrop>
  <Company>MC SYSTEM</Company>
  <LinksUpToDate>false</LinksUpToDate>
  <CharactersWithSpaces>128672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刘洋</cp:lastModifiedBy>
  <cp:revision>3</cp:revision>
  <dcterms:created xsi:type="dcterms:W3CDTF">2020-10-15T13:47:00Z</dcterms:created>
  <dcterms:modified xsi:type="dcterms:W3CDTF">2020-10-15T13:51:00Z</dcterms:modified>
</cp:coreProperties>
</file>