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9B32F9">
        <w:rPr>
          <w:rFonts w:ascii="宋体" w:hAnsi="宋体" w:hint="eastAsia"/>
          <w:b/>
          <w:bCs/>
          <w:sz w:val="48"/>
          <w:szCs w:val="30"/>
        </w:rPr>
        <w:t>南方荣冠定期开放混合型证券投资基金</w:t>
      </w:r>
      <w:r w:rsidR="009B32F9">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9B32F9"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9B32F9">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9B32F9">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9B32F9">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9B32F9">
      <w:pPr>
        <w:pStyle w:val="-1"/>
        <w:ind w:left="281" w:hanging="281"/>
        <w:rPr>
          <w:rFonts w:hint="eastAsia"/>
        </w:rPr>
      </w:pPr>
      <w:r>
        <w:br w:type="page"/>
      </w:r>
      <w:r w:rsidR="009B32F9">
        <w:rPr>
          <w:rFonts w:hint="eastAsia"/>
        </w:rPr>
        <w:lastRenderedPageBreak/>
        <w:t>重要提示</w:t>
      </w:r>
    </w:p>
    <w:p w:rsidR="009B32F9" w:rsidRDefault="009B32F9" w:rsidP="009B32F9">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9B32F9" w:rsidRDefault="009B32F9" w:rsidP="009B32F9">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9B32F9" w:rsidRDefault="009B32F9" w:rsidP="009B32F9">
      <w:pPr>
        <w:pStyle w:val="-"/>
        <w:ind w:firstLine="420"/>
        <w:rPr>
          <w:rFonts w:hint="eastAsia"/>
        </w:rPr>
      </w:pPr>
      <w:r>
        <w:rPr>
          <w:rFonts w:hint="eastAsia"/>
        </w:rPr>
        <w:t>基金管理人承诺以诚实信用、勤勉尽责的原则管理和运用基金资产，但不保证基金一定盈利。</w:t>
      </w:r>
    </w:p>
    <w:p w:rsidR="009B32F9" w:rsidRDefault="009B32F9" w:rsidP="009B32F9">
      <w:pPr>
        <w:pStyle w:val="-"/>
        <w:ind w:firstLine="420"/>
        <w:rPr>
          <w:rFonts w:hint="eastAsia"/>
        </w:rPr>
      </w:pPr>
      <w:r>
        <w:rPr>
          <w:rFonts w:hint="eastAsia"/>
        </w:rPr>
        <w:t>基金的过往业绩并不代表其未来表现。投资有风险，投资者在作出投资决策前应仔细阅读本基金的招募说明书。</w:t>
      </w:r>
    </w:p>
    <w:p w:rsidR="009B32F9" w:rsidRDefault="009B32F9" w:rsidP="009B32F9">
      <w:pPr>
        <w:pStyle w:val="-"/>
        <w:ind w:firstLine="420"/>
        <w:rPr>
          <w:rFonts w:hint="eastAsia"/>
        </w:rPr>
      </w:pPr>
      <w:r>
        <w:rPr>
          <w:rFonts w:hint="eastAsia"/>
        </w:rPr>
        <w:t>本报告中财务资料未经审计。</w:t>
      </w:r>
    </w:p>
    <w:p w:rsidR="009B32F9" w:rsidRDefault="009B32F9" w:rsidP="009B32F9">
      <w:pPr>
        <w:pStyle w:val="-"/>
        <w:ind w:firstLine="420"/>
        <w:rPr>
          <w:rFonts w:hint="eastAsia"/>
        </w:rPr>
      </w:pPr>
      <w:r>
        <w:rPr>
          <w:rFonts w:hint="eastAsia"/>
        </w:rPr>
        <w:t>本报告期自2020年7月1日起至9月30日止。</w:t>
      </w:r>
    </w:p>
    <w:p w:rsidR="009B32F9" w:rsidRDefault="009B32F9" w:rsidP="009B32F9">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9B32F9" w:rsidTr="009B32F9">
        <w:tc>
          <w:p w:rsidR="009B32F9" w:rsidRDefault="009B32F9" w:rsidP="009B32F9">
            <w:pPr>
              <w:jc w:val="left"/>
              <w:rPr>
                <w:rFonts w:hint="eastAsia"/>
              </w:rPr>
            </w:pPr>
            <w:r>
              <w:rPr>
                <w:rFonts w:hint="eastAsia"/>
              </w:rPr>
              <w:t>基金简称</w:t>
            </w:r>
          </w:p>
        </w:tc>
        <w:tc>
          <w:p w:rsidR="009B32F9" w:rsidRDefault="009B32F9" w:rsidP="009B32F9">
            <w:pPr>
              <w:jc w:val="left"/>
              <w:rPr>
                <w:rFonts w:hint="eastAsia"/>
              </w:rPr>
            </w:pPr>
            <w:r>
              <w:rPr>
                <w:rFonts w:hint="eastAsia"/>
              </w:rPr>
              <w:t>南方荣冠定期开放混合</w:t>
            </w:r>
          </w:p>
        </w:tc>
      </w:tr>
      <w:tr w:rsidR="009B32F9" w:rsidTr="009B32F9">
        <w:tc>
          <w:p w:rsidR="009B32F9" w:rsidRDefault="009B32F9" w:rsidP="009B32F9">
            <w:pPr>
              <w:jc w:val="left"/>
              <w:rPr>
                <w:rFonts w:hint="eastAsia"/>
              </w:rPr>
            </w:pPr>
            <w:r>
              <w:rPr>
                <w:rFonts w:hint="eastAsia"/>
              </w:rPr>
              <w:t>基金主代码</w:t>
            </w:r>
          </w:p>
        </w:tc>
        <w:tc>
          <w:p w:rsidR="009B32F9" w:rsidRDefault="009B32F9" w:rsidP="009B32F9">
            <w:pPr>
              <w:jc w:val="left"/>
              <w:rPr>
                <w:rFonts w:hint="eastAsia"/>
              </w:rPr>
            </w:pPr>
            <w:r>
              <w:t>003033</w:t>
            </w:r>
          </w:p>
        </w:tc>
      </w:tr>
      <w:tr w:rsidR="009B32F9" w:rsidTr="009B32F9">
        <w:tc>
          <w:p w:rsidR="009B32F9" w:rsidRDefault="009B32F9" w:rsidP="009B32F9">
            <w:pPr>
              <w:jc w:val="left"/>
              <w:rPr>
                <w:rFonts w:hint="eastAsia"/>
              </w:rPr>
            </w:pPr>
            <w:r>
              <w:rPr>
                <w:rFonts w:hint="eastAsia"/>
              </w:rPr>
              <w:t>交易代码</w:t>
            </w:r>
          </w:p>
        </w:tc>
        <w:tc>
          <w:p w:rsidR="009B32F9" w:rsidRDefault="009B32F9" w:rsidP="009B32F9">
            <w:pPr>
              <w:jc w:val="left"/>
              <w:rPr>
                <w:rFonts w:hint="eastAsia"/>
              </w:rPr>
            </w:pPr>
            <w:r>
              <w:t>003033</w:t>
            </w:r>
          </w:p>
        </w:tc>
      </w:tr>
      <w:tr w:rsidR="009B32F9" w:rsidTr="009B32F9">
        <w:tc>
          <w:p w:rsidR="009B32F9" w:rsidRDefault="009B32F9" w:rsidP="009B32F9">
            <w:pPr>
              <w:jc w:val="left"/>
              <w:rPr>
                <w:rFonts w:hint="eastAsia"/>
              </w:rPr>
            </w:pPr>
            <w:r>
              <w:rPr>
                <w:rFonts w:hint="eastAsia"/>
              </w:rPr>
              <w:t>基金运作方式</w:t>
            </w:r>
          </w:p>
        </w:tc>
        <w:tc>
          <w:p w:rsidR="009B32F9" w:rsidRDefault="009B32F9" w:rsidP="009B32F9">
            <w:pPr>
              <w:jc w:val="left"/>
              <w:rPr>
                <w:rFonts w:hint="eastAsia"/>
              </w:rPr>
            </w:pPr>
            <w:r>
              <w:rPr>
                <w:rFonts w:hint="eastAsia"/>
              </w:rPr>
              <w:t>契约型开放式</w:t>
            </w:r>
          </w:p>
        </w:tc>
      </w:tr>
      <w:tr w:rsidR="009B32F9" w:rsidTr="009B32F9">
        <w:tc>
          <w:p w:rsidR="009B32F9" w:rsidRDefault="009B32F9" w:rsidP="009B32F9">
            <w:pPr>
              <w:jc w:val="left"/>
              <w:rPr>
                <w:rFonts w:hint="eastAsia"/>
              </w:rPr>
            </w:pPr>
            <w:r>
              <w:rPr>
                <w:rFonts w:hint="eastAsia"/>
              </w:rPr>
              <w:t>基金合同生效日</w:t>
            </w:r>
          </w:p>
        </w:tc>
        <w:tc>
          <w:p w:rsidR="009B32F9" w:rsidRDefault="009B32F9" w:rsidP="009B32F9">
            <w:pPr>
              <w:jc w:val="left"/>
              <w:rPr>
                <w:rFonts w:hint="eastAsia"/>
              </w:rPr>
            </w:pPr>
            <w:r>
              <w:rPr>
                <w:rFonts w:hint="eastAsia"/>
              </w:rPr>
              <w:t>2016</w:t>
            </w:r>
            <w:r>
              <w:rPr>
                <w:rFonts w:hint="eastAsia"/>
              </w:rPr>
              <w:t>年</w:t>
            </w:r>
            <w:r>
              <w:rPr>
                <w:rFonts w:hint="eastAsia"/>
              </w:rPr>
              <w:t>8</w:t>
            </w:r>
            <w:r>
              <w:rPr>
                <w:rFonts w:hint="eastAsia"/>
              </w:rPr>
              <w:t>月</w:t>
            </w:r>
            <w:r>
              <w:rPr>
                <w:rFonts w:hint="eastAsia"/>
              </w:rPr>
              <w:t>10</w:t>
            </w:r>
            <w:r>
              <w:rPr>
                <w:rFonts w:hint="eastAsia"/>
              </w:rPr>
              <w:t>日</w:t>
            </w:r>
          </w:p>
        </w:tc>
      </w:tr>
      <w:tr w:rsidR="009B32F9" w:rsidTr="009B32F9">
        <w:tc>
          <w:p w:rsidR="009B32F9" w:rsidRDefault="009B32F9" w:rsidP="009B32F9">
            <w:pPr>
              <w:jc w:val="left"/>
              <w:rPr>
                <w:rFonts w:hint="eastAsia"/>
              </w:rPr>
            </w:pPr>
            <w:r>
              <w:rPr>
                <w:rFonts w:hint="eastAsia"/>
              </w:rPr>
              <w:t>报告期末基金份额总额</w:t>
            </w:r>
          </w:p>
        </w:tc>
        <w:tc>
          <w:p w:rsidR="009B32F9" w:rsidRDefault="009B32F9" w:rsidP="009B32F9">
            <w:pPr>
              <w:jc w:val="left"/>
              <w:rPr>
                <w:rFonts w:hint="eastAsia"/>
              </w:rPr>
            </w:pPr>
            <w:r>
              <w:rPr>
                <w:rFonts w:hint="eastAsia"/>
              </w:rPr>
              <w:t>13,821,376.02</w:t>
            </w:r>
            <w:r>
              <w:rPr>
                <w:rFonts w:hint="eastAsia"/>
              </w:rPr>
              <w:t>份</w:t>
            </w:r>
          </w:p>
        </w:tc>
      </w:tr>
      <w:tr w:rsidR="009B32F9" w:rsidTr="009B32F9">
        <w:tc>
          <w:p w:rsidR="009B32F9" w:rsidRDefault="009B32F9" w:rsidP="009B32F9">
            <w:pPr>
              <w:jc w:val="left"/>
              <w:rPr>
                <w:rFonts w:hint="eastAsia"/>
              </w:rPr>
            </w:pPr>
            <w:r>
              <w:rPr>
                <w:rFonts w:hint="eastAsia"/>
              </w:rPr>
              <w:t>投资目标</w:t>
            </w:r>
          </w:p>
        </w:tc>
        <w:tc>
          <w:p w:rsidR="009B32F9" w:rsidRDefault="009B32F9" w:rsidP="009B32F9">
            <w:pPr>
              <w:jc w:val="left"/>
              <w:rPr>
                <w:rFonts w:hint="eastAsia"/>
              </w:rPr>
            </w:pPr>
            <w:r>
              <w:rPr>
                <w:rFonts w:hint="eastAsia"/>
              </w:rPr>
              <w:t>本基金在严格控制风险的前提下，力争获得长期稳定的投资收益。</w:t>
            </w:r>
          </w:p>
        </w:tc>
      </w:tr>
      <w:tr w:rsidR="009B32F9" w:rsidTr="009B32F9">
        <w:tc>
          <w:p w:rsidR="009B32F9" w:rsidRDefault="009B32F9" w:rsidP="009B32F9">
            <w:pPr>
              <w:jc w:val="left"/>
              <w:rPr>
                <w:rFonts w:hint="eastAsia"/>
              </w:rPr>
            </w:pPr>
            <w:r>
              <w:rPr>
                <w:rFonts w:hint="eastAsia"/>
              </w:rPr>
              <w:t>投资策略</w:t>
            </w:r>
          </w:p>
        </w:tc>
        <w:tc>
          <w:p w:rsidR="009B32F9" w:rsidRDefault="009B32F9" w:rsidP="009B32F9">
            <w:pPr>
              <w:jc w:val="left"/>
              <w:rPr>
                <w:rFonts w:hint="eastAsia"/>
              </w:rPr>
            </w:pPr>
            <w:r>
              <w:rPr>
                <w:rFonts w:hint="eastAsia"/>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tc>
      </w:tr>
      <w:tr w:rsidR="009B32F9" w:rsidTr="009B32F9">
        <w:tc>
          <w:p w:rsidR="009B32F9" w:rsidRDefault="009B32F9" w:rsidP="009B32F9">
            <w:pPr>
              <w:jc w:val="left"/>
              <w:rPr>
                <w:rFonts w:hint="eastAsia"/>
              </w:rPr>
            </w:pPr>
            <w:r>
              <w:rPr>
                <w:rFonts w:hint="eastAsia"/>
              </w:rPr>
              <w:t>业绩比较基准</w:t>
            </w:r>
          </w:p>
        </w:tc>
        <w:tc>
          <w:p w:rsidR="009B32F9" w:rsidRDefault="009B32F9" w:rsidP="009B32F9">
            <w:pPr>
              <w:jc w:val="left"/>
              <w:rPr>
                <w:rFonts w:hint="eastAsia"/>
              </w:rPr>
            </w:pPr>
            <w:r>
              <w:rPr>
                <w:rFonts w:hint="eastAsia"/>
              </w:rPr>
              <w:t>沪深</w:t>
            </w:r>
            <w:r>
              <w:rPr>
                <w:rFonts w:hint="eastAsia"/>
              </w:rPr>
              <w:t>300</w:t>
            </w:r>
            <w:r>
              <w:rPr>
                <w:rFonts w:hint="eastAsia"/>
              </w:rPr>
              <w:t>指数收益率×</w:t>
            </w:r>
            <w:r>
              <w:rPr>
                <w:rFonts w:hint="eastAsia"/>
              </w:rPr>
              <w:t>10%</w:t>
            </w:r>
            <w:r>
              <w:rPr>
                <w:rFonts w:hint="eastAsia"/>
              </w:rPr>
              <w:t>＋中债综合指数收益率×</w:t>
            </w:r>
            <w:r>
              <w:rPr>
                <w:rFonts w:hint="eastAsia"/>
              </w:rPr>
              <w:t>90%</w:t>
            </w:r>
          </w:p>
        </w:tc>
      </w:tr>
      <w:tr w:rsidR="009B32F9" w:rsidTr="009B32F9">
        <w:tc>
          <w:p w:rsidR="009B32F9" w:rsidRDefault="009B32F9" w:rsidP="009B32F9">
            <w:pPr>
              <w:jc w:val="left"/>
              <w:rPr>
                <w:rFonts w:hint="eastAsia"/>
              </w:rPr>
            </w:pPr>
            <w:r>
              <w:rPr>
                <w:rFonts w:hint="eastAsia"/>
              </w:rPr>
              <w:t>风险收益特征</w:t>
            </w:r>
          </w:p>
        </w:tc>
        <w:tc>
          <w:p w:rsidR="009B32F9" w:rsidRDefault="009B32F9" w:rsidP="009B32F9">
            <w:pPr>
              <w:jc w:val="left"/>
              <w:rPr>
                <w:rFonts w:hint="eastAsia"/>
              </w:rPr>
            </w:pPr>
            <w:r>
              <w:rPr>
                <w:rFonts w:hint="eastAsia"/>
              </w:rPr>
              <w:t>本基金为混合型基金，其长期平均风险和预期收益水平低于股票型基金，高于债券型基金、货币市场基金。</w:t>
            </w:r>
          </w:p>
        </w:tc>
      </w:tr>
      <w:tr w:rsidR="009B32F9" w:rsidTr="009B32F9">
        <w:tc>
          <w:p w:rsidR="009B32F9" w:rsidRDefault="009B32F9" w:rsidP="009B32F9">
            <w:pPr>
              <w:jc w:val="left"/>
              <w:rPr>
                <w:rFonts w:hint="eastAsia"/>
              </w:rPr>
            </w:pPr>
            <w:r>
              <w:rPr>
                <w:rFonts w:hint="eastAsia"/>
              </w:rPr>
              <w:t>基金管理人</w:t>
            </w:r>
          </w:p>
        </w:tc>
        <w:tc>
          <w:p w:rsidR="009B32F9" w:rsidRDefault="009B32F9" w:rsidP="009B32F9">
            <w:pPr>
              <w:jc w:val="left"/>
              <w:rPr>
                <w:rFonts w:hint="eastAsia"/>
              </w:rPr>
            </w:pPr>
            <w:r>
              <w:rPr>
                <w:rFonts w:hint="eastAsia"/>
              </w:rPr>
              <w:t>南方基金管理股份有限公司</w:t>
            </w:r>
          </w:p>
        </w:tc>
      </w:tr>
      <w:tr w:rsidR="009B32F9" w:rsidTr="009B32F9">
        <w:tc>
          <w:p w:rsidR="009B32F9" w:rsidRDefault="009B32F9" w:rsidP="009B32F9">
            <w:pPr>
              <w:jc w:val="left"/>
              <w:rPr>
                <w:rFonts w:hint="eastAsia"/>
              </w:rPr>
            </w:pPr>
            <w:r>
              <w:rPr>
                <w:rFonts w:hint="eastAsia"/>
              </w:rPr>
              <w:t>基金托管人</w:t>
            </w:r>
          </w:p>
        </w:tc>
        <w:tc>
          <w:p w:rsidR="009B32F9" w:rsidRDefault="009B32F9" w:rsidP="009B32F9">
            <w:pPr>
              <w:jc w:val="left"/>
              <w:rPr>
                <w:rFonts w:hint="eastAsia"/>
              </w:rPr>
            </w:pPr>
            <w:r>
              <w:rPr>
                <w:rFonts w:hint="eastAsia"/>
              </w:rPr>
              <w:t>中国工商银行股份有限公司</w:t>
            </w:r>
          </w:p>
        </w:tc>
      </w:tr>
    </w:tbl>
    <w:p w:rsidR="009B32F9" w:rsidRDefault="009B32F9" w:rsidP="009B32F9">
      <w:pPr>
        <w:pStyle w:val="-8"/>
        <w:rPr>
          <w:rFonts w:hint="eastAsia"/>
        </w:rPr>
      </w:pPr>
      <w:r>
        <w:rPr>
          <w:rFonts w:hint="eastAsia"/>
        </w:rPr>
        <w:t>注：本基金在交易所行情系统净值揭示等其他信息披露场合下，可简称为“南方荣冠”。</w:t>
      </w:r>
    </w:p>
    <w:p w:rsidR="009B32F9" w:rsidRDefault="009B32F9" w:rsidP="009B32F9">
      <w:pPr>
        <w:pStyle w:val="-1"/>
        <w:ind w:left="281" w:hanging="281"/>
        <w:rPr>
          <w:rFonts w:hint="eastAsia"/>
        </w:rPr>
      </w:pPr>
      <w:r>
        <w:rPr>
          <w:rFonts w:hint="eastAsia"/>
        </w:rPr>
        <w:lastRenderedPageBreak/>
        <w:t>主要财务指标和基金净值表现</w:t>
      </w:r>
    </w:p>
    <w:p w:rsidR="009B32F9" w:rsidRDefault="009B32F9" w:rsidP="009B32F9">
      <w:pPr>
        <w:pStyle w:val="-2"/>
        <w:spacing w:before="312"/>
        <w:rPr>
          <w:rFonts w:hint="eastAsia"/>
        </w:rPr>
      </w:pPr>
      <w:r>
        <w:rPr>
          <w:rFonts w:hint="eastAsia"/>
        </w:rPr>
        <w:t>主要财务指标</w:t>
      </w:r>
    </w:p>
    <w:p w:rsidR="009B32F9" w:rsidRDefault="009B32F9" w:rsidP="009B32F9">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9B32F9" w:rsidTr="009B32F9">
        <w:trPr>
          <w:cnfStyle w:val="100000000000" w:firstRow="1" w:lastRow="0" w:firstColumn="0" w:lastColumn="0" w:oddVBand="0" w:evenVBand="0" w:oddHBand="0" w:evenHBand="0" w:firstRowFirstColumn="0" w:firstRowLastColumn="0" w:lastRowFirstColumn="0" w:lastRowLastColumn="0"/>
        </w:trPr>
        <w:tc>
          <w:tcPr>
            <w:tcW w:w="3345" w:type="dxa"/>
          </w:tcPr>
          <w:p w:rsidR="009B32F9" w:rsidRDefault="009B32F9" w:rsidP="009B32F9">
            <w:pPr>
              <w:jc w:val="center"/>
              <w:rPr>
                <w:rFonts w:hint="eastAsia"/>
              </w:rPr>
            </w:pPr>
            <w:r>
              <w:rPr>
                <w:rFonts w:hint="eastAsia"/>
              </w:rPr>
              <w:t>主要财务指标</w:t>
            </w:r>
          </w:p>
        </w:tc>
        <w:tc>
          <w:tcPr>
            <w:tcW w:w="5160" w:type="dxa"/>
          </w:tcPr>
          <w:p w:rsidR="009B32F9" w:rsidRDefault="009B32F9" w:rsidP="009B32F9">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9B32F9" w:rsidTr="009B32F9">
        <w:tc>
          <w:tcPr>
            <w:tcW w:w="3345" w:type="dxa"/>
          </w:tcPr>
          <w:p w:rsidR="009B32F9" w:rsidRDefault="009B32F9" w:rsidP="009B32F9">
            <w:pPr>
              <w:jc w:val="left"/>
              <w:rPr>
                <w:rFonts w:hint="eastAsia"/>
              </w:rPr>
            </w:pPr>
            <w:r>
              <w:rPr>
                <w:rFonts w:hint="eastAsia"/>
              </w:rPr>
              <w:t>1.</w:t>
            </w:r>
            <w:r>
              <w:rPr>
                <w:rFonts w:hint="eastAsia"/>
              </w:rPr>
              <w:t>本期已实现收益</w:t>
            </w:r>
          </w:p>
        </w:tc>
        <w:tc>
          <w:tcPr>
            <w:tcW w:w="5160" w:type="dxa"/>
          </w:tcPr>
          <w:p w:rsidR="009B32F9" w:rsidRDefault="009B32F9" w:rsidP="009B32F9">
            <w:pPr>
              <w:jc w:val="right"/>
              <w:rPr>
                <w:rFonts w:hint="eastAsia"/>
              </w:rPr>
            </w:pPr>
            <w:r>
              <w:t>2,824,364.73</w:t>
            </w:r>
          </w:p>
        </w:tc>
      </w:tr>
      <w:tr w:rsidR="009B32F9" w:rsidTr="009B32F9">
        <w:tc>
          <w:tcPr>
            <w:tcW w:w="3345" w:type="dxa"/>
          </w:tcPr>
          <w:p w:rsidR="009B32F9" w:rsidRDefault="009B32F9" w:rsidP="009B32F9">
            <w:pPr>
              <w:jc w:val="left"/>
              <w:rPr>
                <w:rFonts w:hint="eastAsia"/>
              </w:rPr>
            </w:pPr>
            <w:r>
              <w:rPr>
                <w:rFonts w:hint="eastAsia"/>
              </w:rPr>
              <w:t>2.</w:t>
            </w:r>
            <w:r>
              <w:rPr>
                <w:rFonts w:hint="eastAsia"/>
              </w:rPr>
              <w:t>本期利润</w:t>
            </w:r>
          </w:p>
        </w:tc>
        <w:tc>
          <w:tcPr>
            <w:tcW w:w="5160" w:type="dxa"/>
          </w:tcPr>
          <w:p w:rsidR="009B32F9" w:rsidRDefault="009B32F9" w:rsidP="009B32F9">
            <w:pPr>
              <w:jc w:val="right"/>
              <w:rPr>
                <w:rFonts w:hint="eastAsia"/>
              </w:rPr>
            </w:pPr>
            <w:r>
              <w:t>1,873,445.71</w:t>
            </w:r>
          </w:p>
        </w:tc>
      </w:tr>
      <w:tr w:rsidR="009B32F9" w:rsidTr="009B32F9">
        <w:tc>
          <w:tcPr>
            <w:tcW w:w="3345" w:type="dxa"/>
          </w:tcPr>
          <w:p w:rsidR="009B32F9" w:rsidRDefault="009B32F9" w:rsidP="009B32F9">
            <w:pPr>
              <w:jc w:val="left"/>
              <w:rPr>
                <w:rFonts w:hint="eastAsia"/>
              </w:rPr>
            </w:pPr>
            <w:r>
              <w:rPr>
                <w:rFonts w:hint="eastAsia"/>
              </w:rPr>
              <w:t>3.</w:t>
            </w:r>
            <w:r>
              <w:rPr>
                <w:rFonts w:hint="eastAsia"/>
              </w:rPr>
              <w:t>加权平均基金份额本期利润</w:t>
            </w:r>
          </w:p>
        </w:tc>
        <w:tc>
          <w:tcPr>
            <w:tcW w:w="5160" w:type="dxa"/>
          </w:tcPr>
          <w:p w:rsidR="009B32F9" w:rsidRDefault="009B32F9" w:rsidP="009B32F9">
            <w:pPr>
              <w:jc w:val="right"/>
              <w:rPr>
                <w:rFonts w:hint="eastAsia"/>
              </w:rPr>
            </w:pPr>
            <w:r>
              <w:t>0.0580</w:t>
            </w:r>
          </w:p>
        </w:tc>
      </w:tr>
      <w:tr w:rsidR="009B32F9" w:rsidTr="009B32F9">
        <w:tc>
          <w:tcPr>
            <w:tcW w:w="3345" w:type="dxa"/>
          </w:tcPr>
          <w:p w:rsidR="009B32F9" w:rsidRDefault="009B32F9" w:rsidP="009B32F9">
            <w:pPr>
              <w:jc w:val="left"/>
              <w:rPr>
                <w:rFonts w:hint="eastAsia"/>
              </w:rPr>
            </w:pPr>
            <w:r>
              <w:rPr>
                <w:rFonts w:hint="eastAsia"/>
              </w:rPr>
              <w:t>4.</w:t>
            </w:r>
            <w:r>
              <w:rPr>
                <w:rFonts w:hint="eastAsia"/>
              </w:rPr>
              <w:t>期末基金资产净值</w:t>
            </w:r>
          </w:p>
        </w:tc>
        <w:tc>
          <w:tcPr>
            <w:tcW w:w="5160" w:type="dxa"/>
          </w:tcPr>
          <w:p w:rsidR="009B32F9" w:rsidRDefault="009B32F9" w:rsidP="009B32F9">
            <w:pPr>
              <w:jc w:val="right"/>
              <w:rPr>
                <w:rFonts w:hint="eastAsia"/>
              </w:rPr>
            </w:pPr>
            <w:r>
              <w:t>15,730,354.33</w:t>
            </w:r>
          </w:p>
        </w:tc>
      </w:tr>
      <w:tr w:rsidR="009B32F9" w:rsidTr="009B32F9">
        <w:tc>
          <w:tcPr>
            <w:tcW w:w="3345" w:type="dxa"/>
          </w:tcPr>
          <w:p w:rsidR="009B32F9" w:rsidRDefault="009B32F9" w:rsidP="009B32F9">
            <w:pPr>
              <w:jc w:val="left"/>
              <w:rPr>
                <w:rFonts w:hint="eastAsia"/>
              </w:rPr>
            </w:pPr>
            <w:r>
              <w:rPr>
                <w:rFonts w:hint="eastAsia"/>
              </w:rPr>
              <w:t>5.</w:t>
            </w:r>
            <w:r>
              <w:rPr>
                <w:rFonts w:hint="eastAsia"/>
              </w:rPr>
              <w:t>期末基金份额净值</w:t>
            </w:r>
          </w:p>
        </w:tc>
        <w:tc>
          <w:tcPr>
            <w:tcW w:w="5160" w:type="dxa"/>
          </w:tcPr>
          <w:p w:rsidR="009B32F9" w:rsidRDefault="009B32F9" w:rsidP="009B32F9">
            <w:pPr>
              <w:jc w:val="right"/>
              <w:rPr>
                <w:rFonts w:hint="eastAsia"/>
              </w:rPr>
            </w:pPr>
            <w:r>
              <w:t>1.138</w:t>
            </w:r>
          </w:p>
        </w:tc>
      </w:tr>
    </w:tbl>
    <w:p w:rsidR="009B32F9" w:rsidRDefault="009B32F9" w:rsidP="009B32F9">
      <w:pPr>
        <w:pStyle w:val="-8"/>
        <w:rPr>
          <w:rFonts w:hint="eastAsia"/>
        </w:rPr>
      </w:pPr>
      <w:r>
        <w:rPr>
          <w:rFonts w:hint="eastAsia"/>
        </w:rPr>
        <w:t>注：1、上述基金业绩指标不包括持有人认购或交易基金的各项费用，计入费用后实际收益水平要低于所列数字；</w:t>
      </w:r>
    </w:p>
    <w:p w:rsidR="009B32F9" w:rsidRDefault="009B32F9" w:rsidP="009B32F9">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9B32F9" w:rsidRDefault="009B32F9" w:rsidP="009B32F9">
      <w:pPr>
        <w:pStyle w:val="-2"/>
        <w:spacing w:before="312"/>
        <w:rPr>
          <w:rFonts w:hint="eastAsia"/>
        </w:rPr>
      </w:pPr>
      <w:r>
        <w:rPr>
          <w:rFonts w:hint="eastAsia"/>
        </w:rPr>
        <w:t>基金净值表现</w:t>
      </w:r>
    </w:p>
    <w:p w:rsidR="009B32F9" w:rsidRDefault="009B32F9" w:rsidP="009B32F9">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9B32F9" w:rsidTr="009B32F9">
        <w:trPr>
          <w:cnfStyle w:val="100000000000" w:firstRow="1" w:lastRow="0" w:firstColumn="0" w:lastColumn="0" w:oddVBand="0" w:evenVBand="0" w:oddHBand="0" w:evenHBand="0" w:firstRowFirstColumn="0" w:firstRowLastColumn="0" w:lastRowFirstColumn="0" w:lastRowLastColumn="0"/>
        </w:trPr>
        <w:tc>
          <w:tcPr>
            <w:tcW w:w="1429" w:type="dxa"/>
          </w:tcPr>
          <w:p w:rsidR="009B32F9" w:rsidRDefault="009B32F9" w:rsidP="009B32F9">
            <w:pPr>
              <w:jc w:val="center"/>
              <w:rPr>
                <w:rFonts w:hint="eastAsia"/>
              </w:rPr>
            </w:pPr>
            <w:r>
              <w:rPr>
                <w:rFonts w:hint="eastAsia"/>
              </w:rPr>
              <w:t>阶段</w:t>
            </w:r>
          </w:p>
        </w:tc>
        <w:tc>
          <w:tcPr>
            <w:tcW w:w="1315" w:type="dxa"/>
          </w:tcPr>
          <w:p w:rsidR="009B32F9" w:rsidRDefault="009B32F9" w:rsidP="009B32F9">
            <w:pPr>
              <w:jc w:val="center"/>
              <w:rPr>
                <w:rFonts w:hint="eastAsia"/>
              </w:rPr>
            </w:pPr>
            <w:r>
              <w:rPr>
                <w:rFonts w:hint="eastAsia"/>
              </w:rPr>
              <w:t>份额净值增长率①</w:t>
            </w:r>
          </w:p>
        </w:tc>
        <w:tc>
          <w:tcPr>
            <w:tcW w:w="1315" w:type="dxa"/>
          </w:tcPr>
          <w:p w:rsidR="009B32F9" w:rsidRDefault="009B32F9" w:rsidP="009B32F9">
            <w:pPr>
              <w:jc w:val="center"/>
              <w:rPr>
                <w:rFonts w:hint="eastAsia"/>
              </w:rPr>
            </w:pPr>
            <w:r>
              <w:rPr>
                <w:rFonts w:hint="eastAsia"/>
              </w:rPr>
              <w:t>份额净值增长率标准差②</w:t>
            </w:r>
          </w:p>
        </w:tc>
        <w:tc>
          <w:tcPr>
            <w:tcW w:w="1315" w:type="dxa"/>
          </w:tcPr>
          <w:p w:rsidR="009B32F9" w:rsidRDefault="009B32F9" w:rsidP="009B32F9">
            <w:pPr>
              <w:jc w:val="center"/>
              <w:rPr>
                <w:rFonts w:hint="eastAsia"/>
              </w:rPr>
            </w:pPr>
            <w:r>
              <w:rPr>
                <w:rFonts w:hint="eastAsia"/>
              </w:rPr>
              <w:t>业绩比较基准收益率③</w:t>
            </w:r>
          </w:p>
        </w:tc>
        <w:tc>
          <w:tcPr>
            <w:tcW w:w="1315" w:type="dxa"/>
          </w:tcPr>
          <w:p w:rsidR="009B32F9" w:rsidRDefault="009B32F9" w:rsidP="009B32F9">
            <w:pPr>
              <w:jc w:val="center"/>
              <w:rPr>
                <w:rFonts w:hint="eastAsia"/>
              </w:rPr>
            </w:pPr>
            <w:r>
              <w:rPr>
                <w:rFonts w:hint="eastAsia"/>
              </w:rPr>
              <w:t>业绩比较基准收益率标准差④</w:t>
            </w:r>
          </w:p>
        </w:tc>
        <w:tc>
          <w:tcPr>
            <w:tcW w:w="907" w:type="dxa"/>
          </w:tcPr>
          <w:p w:rsidR="009B32F9" w:rsidRDefault="009B32F9" w:rsidP="009B32F9">
            <w:pPr>
              <w:jc w:val="center"/>
              <w:rPr>
                <w:rFonts w:hint="eastAsia"/>
              </w:rPr>
            </w:pPr>
            <w:r>
              <w:rPr>
                <w:rFonts w:hint="eastAsia"/>
              </w:rPr>
              <w:t>①</w:t>
            </w:r>
            <w:r>
              <w:rPr>
                <w:rFonts w:hint="eastAsia"/>
              </w:rPr>
              <w:t>-</w:t>
            </w:r>
            <w:r>
              <w:rPr>
                <w:rFonts w:hint="eastAsia"/>
              </w:rPr>
              <w:t>③</w:t>
            </w:r>
          </w:p>
        </w:tc>
        <w:tc>
          <w:tcPr>
            <w:tcW w:w="907" w:type="dxa"/>
          </w:tcPr>
          <w:p w:rsidR="009B32F9" w:rsidRDefault="009B32F9" w:rsidP="009B32F9">
            <w:pPr>
              <w:jc w:val="center"/>
              <w:rPr>
                <w:rFonts w:hint="eastAsia"/>
              </w:rPr>
            </w:pPr>
            <w:r>
              <w:rPr>
                <w:rFonts w:hint="eastAsia"/>
              </w:rPr>
              <w:t>②</w:t>
            </w:r>
            <w:r>
              <w:rPr>
                <w:rFonts w:hint="eastAsia"/>
              </w:rPr>
              <w:t>-</w:t>
            </w:r>
            <w:r>
              <w:rPr>
                <w:rFonts w:hint="eastAsia"/>
              </w:rPr>
              <w:t>④</w:t>
            </w:r>
          </w:p>
        </w:tc>
      </w:tr>
      <w:tr w:rsidR="009B32F9" w:rsidTr="009B32F9">
        <w:tc>
          <w:tcPr>
            <w:tcW w:w="1429" w:type="dxa"/>
          </w:tcPr>
          <w:p w:rsidR="009B32F9" w:rsidRDefault="009B32F9" w:rsidP="009B32F9">
            <w:pPr>
              <w:jc w:val="left"/>
              <w:rPr>
                <w:rFonts w:hint="eastAsia"/>
              </w:rPr>
            </w:pPr>
            <w:r>
              <w:rPr>
                <w:rFonts w:hint="eastAsia"/>
              </w:rPr>
              <w:t>过去三个月</w:t>
            </w:r>
          </w:p>
        </w:tc>
        <w:tc>
          <w:tcPr>
            <w:tcW w:w="1315" w:type="dxa"/>
          </w:tcPr>
          <w:p w:rsidR="009B32F9" w:rsidRDefault="009B32F9" w:rsidP="009B32F9">
            <w:pPr>
              <w:jc w:val="right"/>
              <w:rPr>
                <w:rFonts w:hint="eastAsia"/>
              </w:rPr>
            </w:pPr>
            <w:r>
              <w:t>2.71%</w:t>
            </w:r>
          </w:p>
        </w:tc>
        <w:tc>
          <w:tcPr>
            <w:tcW w:w="1315" w:type="dxa"/>
          </w:tcPr>
          <w:p w:rsidR="009B32F9" w:rsidRDefault="009B32F9" w:rsidP="009B32F9">
            <w:pPr>
              <w:jc w:val="right"/>
              <w:rPr>
                <w:rFonts w:hint="eastAsia"/>
              </w:rPr>
            </w:pPr>
            <w:r>
              <w:t>0.25%</w:t>
            </w:r>
          </w:p>
        </w:tc>
        <w:tc>
          <w:tcPr>
            <w:tcW w:w="1315" w:type="dxa"/>
          </w:tcPr>
          <w:p w:rsidR="009B32F9" w:rsidRDefault="009B32F9" w:rsidP="009B32F9">
            <w:pPr>
              <w:jc w:val="right"/>
              <w:rPr>
                <w:rFonts w:hint="eastAsia"/>
              </w:rPr>
            </w:pPr>
            <w:r>
              <w:t>-0.29%</w:t>
            </w:r>
          </w:p>
        </w:tc>
        <w:tc>
          <w:tcPr>
            <w:tcW w:w="1315" w:type="dxa"/>
          </w:tcPr>
          <w:p w:rsidR="009B32F9" w:rsidRDefault="009B32F9" w:rsidP="009B32F9">
            <w:pPr>
              <w:jc w:val="right"/>
              <w:rPr>
                <w:rFonts w:hint="eastAsia"/>
              </w:rPr>
            </w:pPr>
            <w:r>
              <w:t>0.14%</w:t>
            </w:r>
          </w:p>
        </w:tc>
        <w:tc>
          <w:tcPr>
            <w:tcW w:w="907" w:type="dxa"/>
          </w:tcPr>
          <w:p w:rsidR="009B32F9" w:rsidRDefault="009B32F9" w:rsidP="009B32F9">
            <w:pPr>
              <w:jc w:val="right"/>
              <w:rPr>
                <w:rFonts w:hint="eastAsia"/>
              </w:rPr>
            </w:pPr>
            <w:r>
              <w:t>3.00%</w:t>
            </w:r>
          </w:p>
        </w:tc>
        <w:tc>
          <w:tcPr>
            <w:tcW w:w="907" w:type="dxa"/>
          </w:tcPr>
          <w:p w:rsidR="009B32F9" w:rsidRDefault="009B32F9" w:rsidP="009B32F9">
            <w:pPr>
              <w:jc w:val="right"/>
              <w:rPr>
                <w:rFonts w:hint="eastAsia"/>
              </w:rPr>
            </w:pPr>
            <w:r>
              <w:t>0.11%</w:t>
            </w:r>
          </w:p>
        </w:tc>
      </w:tr>
      <w:tr w:rsidR="009B32F9" w:rsidTr="009B32F9">
        <w:tc>
          <w:tcPr>
            <w:tcW w:w="1429" w:type="dxa"/>
          </w:tcPr>
          <w:p w:rsidR="009B32F9" w:rsidRDefault="009B32F9" w:rsidP="009B32F9">
            <w:pPr>
              <w:jc w:val="left"/>
              <w:rPr>
                <w:rFonts w:hint="eastAsia"/>
              </w:rPr>
            </w:pPr>
            <w:r>
              <w:rPr>
                <w:rFonts w:hint="eastAsia"/>
              </w:rPr>
              <w:t>过去六个月</w:t>
            </w:r>
          </w:p>
        </w:tc>
        <w:tc>
          <w:tcPr>
            <w:tcW w:w="1315" w:type="dxa"/>
          </w:tcPr>
          <w:p w:rsidR="009B32F9" w:rsidRDefault="009B32F9" w:rsidP="009B32F9">
            <w:pPr>
              <w:jc w:val="right"/>
              <w:rPr>
                <w:rFonts w:hint="eastAsia"/>
              </w:rPr>
            </w:pPr>
            <w:r>
              <w:t>5.86%</w:t>
            </w:r>
          </w:p>
        </w:tc>
        <w:tc>
          <w:tcPr>
            <w:tcW w:w="1315" w:type="dxa"/>
          </w:tcPr>
          <w:p w:rsidR="009B32F9" w:rsidRDefault="009B32F9" w:rsidP="009B32F9">
            <w:pPr>
              <w:jc w:val="right"/>
              <w:rPr>
                <w:rFonts w:hint="eastAsia"/>
              </w:rPr>
            </w:pPr>
            <w:r>
              <w:t>0.25%</w:t>
            </w:r>
          </w:p>
        </w:tc>
        <w:tc>
          <w:tcPr>
            <w:tcW w:w="1315" w:type="dxa"/>
          </w:tcPr>
          <w:p w:rsidR="009B32F9" w:rsidRDefault="009B32F9" w:rsidP="009B32F9">
            <w:pPr>
              <w:jc w:val="right"/>
              <w:rPr>
                <w:rFonts w:hint="eastAsia"/>
              </w:rPr>
            </w:pPr>
            <w:r>
              <w:t>0.01%</w:t>
            </w:r>
          </w:p>
        </w:tc>
        <w:tc>
          <w:tcPr>
            <w:tcW w:w="1315" w:type="dxa"/>
          </w:tcPr>
          <w:p w:rsidR="009B32F9" w:rsidRDefault="009B32F9" w:rsidP="009B32F9">
            <w:pPr>
              <w:jc w:val="right"/>
              <w:rPr>
                <w:rFonts w:hint="eastAsia"/>
              </w:rPr>
            </w:pPr>
            <w:r>
              <w:t>0.14%</w:t>
            </w:r>
          </w:p>
        </w:tc>
        <w:tc>
          <w:tcPr>
            <w:tcW w:w="907" w:type="dxa"/>
          </w:tcPr>
          <w:p w:rsidR="009B32F9" w:rsidRDefault="009B32F9" w:rsidP="009B32F9">
            <w:pPr>
              <w:jc w:val="right"/>
              <w:rPr>
                <w:rFonts w:hint="eastAsia"/>
              </w:rPr>
            </w:pPr>
            <w:r>
              <w:t>5.85%</w:t>
            </w:r>
          </w:p>
        </w:tc>
        <w:tc>
          <w:tcPr>
            <w:tcW w:w="907" w:type="dxa"/>
          </w:tcPr>
          <w:p w:rsidR="009B32F9" w:rsidRDefault="009B32F9" w:rsidP="009B32F9">
            <w:pPr>
              <w:jc w:val="right"/>
              <w:rPr>
                <w:rFonts w:hint="eastAsia"/>
              </w:rPr>
            </w:pPr>
            <w:r>
              <w:t>0.11%</w:t>
            </w:r>
          </w:p>
        </w:tc>
      </w:tr>
      <w:tr w:rsidR="009B32F9" w:rsidTr="009B32F9">
        <w:tc>
          <w:tcPr>
            <w:tcW w:w="1429" w:type="dxa"/>
          </w:tcPr>
          <w:p w:rsidR="009B32F9" w:rsidRDefault="009B32F9" w:rsidP="009B32F9">
            <w:pPr>
              <w:jc w:val="left"/>
              <w:rPr>
                <w:rFonts w:hint="eastAsia"/>
              </w:rPr>
            </w:pPr>
            <w:r>
              <w:rPr>
                <w:rFonts w:hint="eastAsia"/>
              </w:rPr>
              <w:t>过去一年</w:t>
            </w:r>
          </w:p>
        </w:tc>
        <w:tc>
          <w:tcPr>
            <w:tcW w:w="1315" w:type="dxa"/>
          </w:tcPr>
          <w:p w:rsidR="009B32F9" w:rsidRDefault="009B32F9" w:rsidP="009B32F9">
            <w:pPr>
              <w:jc w:val="right"/>
              <w:rPr>
                <w:rFonts w:hint="eastAsia"/>
              </w:rPr>
            </w:pPr>
            <w:r>
              <w:t>7.16%</w:t>
            </w:r>
          </w:p>
        </w:tc>
        <w:tc>
          <w:tcPr>
            <w:tcW w:w="1315" w:type="dxa"/>
          </w:tcPr>
          <w:p w:rsidR="009B32F9" w:rsidRDefault="009B32F9" w:rsidP="009B32F9">
            <w:pPr>
              <w:jc w:val="right"/>
              <w:rPr>
                <w:rFonts w:hint="eastAsia"/>
              </w:rPr>
            </w:pPr>
            <w:r>
              <w:t>0.25%</w:t>
            </w:r>
          </w:p>
        </w:tc>
        <w:tc>
          <w:tcPr>
            <w:tcW w:w="1315" w:type="dxa"/>
          </w:tcPr>
          <w:p w:rsidR="009B32F9" w:rsidRDefault="009B32F9" w:rsidP="009B32F9">
            <w:pPr>
              <w:jc w:val="right"/>
              <w:rPr>
                <w:rFonts w:hint="eastAsia"/>
              </w:rPr>
            </w:pPr>
            <w:r>
              <w:t>2.01%</w:t>
            </w:r>
          </w:p>
        </w:tc>
        <w:tc>
          <w:tcPr>
            <w:tcW w:w="1315" w:type="dxa"/>
          </w:tcPr>
          <w:p w:rsidR="009B32F9" w:rsidRDefault="009B32F9" w:rsidP="009B32F9">
            <w:pPr>
              <w:jc w:val="right"/>
              <w:rPr>
                <w:rFonts w:hint="eastAsia"/>
              </w:rPr>
            </w:pPr>
            <w:r>
              <w:t>0.13%</w:t>
            </w:r>
          </w:p>
        </w:tc>
        <w:tc>
          <w:tcPr>
            <w:tcW w:w="907" w:type="dxa"/>
          </w:tcPr>
          <w:p w:rsidR="009B32F9" w:rsidRDefault="009B32F9" w:rsidP="009B32F9">
            <w:pPr>
              <w:jc w:val="right"/>
              <w:rPr>
                <w:rFonts w:hint="eastAsia"/>
              </w:rPr>
            </w:pPr>
            <w:r>
              <w:t>5.15%</w:t>
            </w:r>
          </w:p>
        </w:tc>
        <w:tc>
          <w:tcPr>
            <w:tcW w:w="907" w:type="dxa"/>
          </w:tcPr>
          <w:p w:rsidR="009B32F9" w:rsidRDefault="009B32F9" w:rsidP="009B32F9">
            <w:pPr>
              <w:jc w:val="right"/>
              <w:rPr>
                <w:rFonts w:hint="eastAsia"/>
              </w:rPr>
            </w:pPr>
            <w:r>
              <w:t>0.12%</w:t>
            </w:r>
          </w:p>
        </w:tc>
      </w:tr>
      <w:tr w:rsidR="009B32F9" w:rsidTr="009B32F9">
        <w:tc>
          <w:tcPr>
            <w:tcW w:w="1429" w:type="dxa"/>
          </w:tcPr>
          <w:p w:rsidR="009B32F9" w:rsidRDefault="009B32F9" w:rsidP="009B32F9">
            <w:pPr>
              <w:jc w:val="left"/>
              <w:rPr>
                <w:rFonts w:hint="eastAsia"/>
              </w:rPr>
            </w:pPr>
            <w:r>
              <w:rPr>
                <w:rFonts w:hint="eastAsia"/>
              </w:rPr>
              <w:t>过去三年</w:t>
            </w:r>
          </w:p>
        </w:tc>
        <w:tc>
          <w:tcPr>
            <w:tcW w:w="1315" w:type="dxa"/>
          </w:tcPr>
          <w:p w:rsidR="009B32F9" w:rsidRDefault="009B32F9" w:rsidP="009B32F9">
            <w:pPr>
              <w:jc w:val="right"/>
              <w:rPr>
                <w:rFonts w:hint="eastAsia"/>
              </w:rPr>
            </w:pPr>
            <w:r>
              <w:t>15.53%</w:t>
            </w:r>
          </w:p>
        </w:tc>
        <w:tc>
          <w:tcPr>
            <w:tcW w:w="1315" w:type="dxa"/>
          </w:tcPr>
          <w:p w:rsidR="009B32F9" w:rsidRDefault="009B32F9" w:rsidP="009B32F9">
            <w:pPr>
              <w:jc w:val="right"/>
              <w:rPr>
                <w:rFonts w:hint="eastAsia"/>
              </w:rPr>
            </w:pPr>
            <w:r>
              <w:t>0.17%</w:t>
            </w:r>
          </w:p>
        </w:tc>
        <w:tc>
          <w:tcPr>
            <w:tcW w:w="1315" w:type="dxa"/>
          </w:tcPr>
          <w:p w:rsidR="009B32F9" w:rsidRDefault="009B32F9" w:rsidP="009B32F9">
            <w:pPr>
              <w:jc w:val="right"/>
              <w:rPr>
                <w:rFonts w:hint="eastAsia"/>
              </w:rPr>
            </w:pPr>
            <w:r>
              <w:t>6.30%</w:t>
            </w:r>
          </w:p>
        </w:tc>
        <w:tc>
          <w:tcPr>
            <w:tcW w:w="1315" w:type="dxa"/>
          </w:tcPr>
          <w:p w:rsidR="009B32F9" w:rsidRDefault="009B32F9" w:rsidP="009B32F9">
            <w:pPr>
              <w:jc w:val="right"/>
              <w:rPr>
                <w:rFonts w:hint="eastAsia"/>
              </w:rPr>
            </w:pPr>
            <w:r>
              <w:t>0.13%</w:t>
            </w:r>
          </w:p>
        </w:tc>
        <w:tc>
          <w:tcPr>
            <w:tcW w:w="907" w:type="dxa"/>
          </w:tcPr>
          <w:p w:rsidR="009B32F9" w:rsidRDefault="009B32F9" w:rsidP="009B32F9">
            <w:pPr>
              <w:jc w:val="right"/>
              <w:rPr>
                <w:rFonts w:hint="eastAsia"/>
              </w:rPr>
            </w:pPr>
            <w:r>
              <w:t>9.23%</w:t>
            </w:r>
          </w:p>
        </w:tc>
        <w:tc>
          <w:tcPr>
            <w:tcW w:w="907" w:type="dxa"/>
          </w:tcPr>
          <w:p w:rsidR="009B32F9" w:rsidRDefault="009B32F9" w:rsidP="009B32F9">
            <w:pPr>
              <w:jc w:val="right"/>
              <w:rPr>
                <w:rFonts w:hint="eastAsia"/>
              </w:rPr>
            </w:pPr>
            <w:r>
              <w:t>0.04%</w:t>
            </w:r>
          </w:p>
        </w:tc>
      </w:tr>
      <w:tr w:rsidR="009B32F9" w:rsidTr="009B32F9">
        <w:tc>
          <w:tcPr>
            <w:tcW w:w="1429" w:type="dxa"/>
          </w:tcPr>
          <w:p w:rsidR="009B32F9" w:rsidRDefault="009B32F9" w:rsidP="009B32F9">
            <w:pPr>
              <w:jc w:val="left"/>
              <w:rPr>
                <w:rFonts w:hint="eastAsia"/>
              </w:rPr>
            </w:pPr>
            <w:r>
              <w:rPr>
                <w:rFonts w:hint="eastAsia"/>
              </w:rPr>
              <w:t>自基金合同生效起至今</w:t>
            </w:r>
          </w:p>
        </w:tc>
        <w:tc>
          <w:tcPr>
            <w:tcW w:w="1315" w:type="dxa"/>
          </w:tcPr>
          <w:p w:rsidR="009B32F9" w:rsidRDefault="009B32F9" w:rsidP="009B32F9">
            <w:pPr>
              <w:jc w:val="right"/>
              <w:rPr>
                <w:rFonts w:hint="eastAsia"/>
              </w:rPr>
            </w:pPr>
            <w:r>
              <w:t>13.80%</w:t>
            </w:r>
          </w:p>
        </w:tc>
        <w:tc>
          <w:tcPr>
            <w:tcW w:w="1315" w:type="dxa"/>
          </w:tcPr>
          <w:p w:rsidR="009B32F9" w:rsidRDefault="009B32F9" w:rsidP="009B32F9">
            <w:pPr>
              <w:jc w:val="right"/>
              <w:rPr>
                <w:rFonts w:hint="eastAsia"/>
              </w:rPr>
            </w:pPr>
            <w:r>
              <w:t>0.16%</w:t>
            </w:r>
          </w:p>
        </w:tc>
        <w:tc>
          <w:tcPr>
            <w:tcW w:w="1315" w:type="dxa"/>
          </w:tcPr>
          <w:p w:rsidR="009B32F9" w:rsidRDefault="009B32F9" w:rsidP="009B32F9">
            <w:pPr>
              <w:jc w:val="right"/>
              <w:rPr>
                <w:rFonts w:hint="eastAsia"/>
              </w:rPr>
            </w:pPr>
            <w:r>
              <w:t>3.66%</w:t>
            </w:r>
          </w:p>
        </w:tc>
        <w:tc>
          <w:tcPr>
            <w:tcW w:w="1315" w:type="dxa"/>
          </w:tcPr>
          <w:p w:rsidR="009B32F9" w:rsidRDefault="009B32F9" w:rsidP="009B32F9">
            <w:pPr>
              <w:jc w:val="right"/>
              <w:rPr>
                <w:rFonts w:hint="eastAsia"/>
              </w:rPr>
            </w:pPr>
            <w:r>
              <w:t>0.13%</w:t>
            </w:r>
          </w:p>
        </w:tc>
        <w:tc>
          <w:tcPr>
            <w:tcW w:w="907" w:type="dxa"/>
          </w:tcPr>
          <w:p w:rsidR="009B32F9" w:rsidRDefault="009B32F9" w:rsidP="009B32F9">
            <w:pPr>
              <w:jc w:val="right"/>
              <w:rPr>
                <w:rFonts w:hint="eastAsia"/>
              </w:rPr>
            </w:pPr>
            <w:r>
              <w:t>10.14%</w:t>
            </w:r>
          </w:p>
        </w:tc>
        <w:tc>
          <w:tcPr>
            <w:tcW w:w="907" w:type="dxa"/>
          </w:tcPr>
          <w:p w:rsidR="009B32F9" w:rsidRDefault="009B32F9" w:rsidP="009B32F9">
            <w:pPr>
              <w:jc w:val="right"/>
              <w:rPr>
                <w:rFonts w:hint="eastAsia"/>
              </w:rPr>
            </w:pPr>
            <w:r>
              <w:t>0.03%</w:t>
            </w:r>
          </w:p>
        </w:tc>
      </w:tr>
    </w:tbl>
    <w:p w:rsidR="009B32F9" w:rsidRDefault="009B32F9" w:rsidP="009B32F9">
      <w:pPr>
        <w:pStyle w:val="-3"/>
        <w:spacing w:before="156" w:after="156"/>
        <w:rPr>
          <w:rFonts w:hint="eastAsia"/>
        </w:rPr>
      </w:pPr>
      <w:r>
        <w:rPr>
          <w:rFonts w:hint="eastAsia"/>
        </w:rPr>
        <w:t>自基金合同生效以来基金份额累计净值增长率变动及其与同期业绩比较基准收益率变动的比较</w:t>
      </w:r>
    </w:p>
    <w:p w:rsidR="009B32F9" w:rsidRDefault="009B32F9" w:rsidP="009B32F9">
      <w:pPr>
        <w:rPr>
          <w:rFonts w:hint="eastAsia"/>
        </w:rPr>
      </w:pPr>
      <w:r>
        <w:rPr>
          <w:rFonts w:hint="eastAsia"/>
          <w:noProof/>
        </w:rPr>
        <w:lastRenderedPageBreak/>
        <w:drawing>
          <wp:inline distT="0" distB="0" distL="0" distR="0">
            <wp:extent cx="5274310" cy="3961765"/>
            <wp:effectExtent l="0" t="0" r="2540" b="63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961765"/>
                    </a:xfrm>
                    <a:prstGeom prst="rect">
                      <a:avLst/>
                    </a:prstGeom>
                  </pic:spPr>
                </pic:pic>
              </a:graphicData>
            </a:graphic>
          </wp:inline>
        </w:drawing>
      </w:r>
    </w:p>
    <w:p w:rsidR="009B32F9" w:rsidRDefault="009B32F9" w:rsidP="009B32F9">
      <w:pPr>
        <w:pStyle w:val="-1"/>
        <w:ind w:left="281" w:hanging="281"/>
        <w:rPr>
          <w:rFonts w:hint="eastAsia"/>
        </w:rPr>
      </w:pPr>
      <w:r>
        <w:rPr>
          <w:rFonts w:hint="eastAsia"/>
        </w:rPr>
        <w:t>管理人报告</w:t>
      </w:r>
    </w:p>
    <w:p w:rsidR="009B32F9" w:rsidRDefault="009B32F9" w:rsidP="009B32F9">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9B32F9" w:rsidTr="00312080">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9B32F9" w:rsidRDefault="009B32F9" w:rsidP="009B32F9">
            <w:pPr>
              <w:jc w:val="center"/>
              <w:rPr>
                <w:rFonts w:hint="eastAsia"/>
              </w:rPr>
            </w:pPr>
            <w:r>
              <w:rPr>
                <w:rFonts w:hint="eastAsia"/>
              </w:rPr>
              <w:t>姓名</w:t>
            </w:r>
          </w:p>
        </w:tc>
        <w:tc>
          <w:tcPr>
            <w:tcW w:w="851" w:type="dxa"/>
            <w:vMerge w:val="restart"/>
          </w:tcPr>
          <w:p w:rsidR="009B32F9" w:rsidRDefault="009B32F9" w:rsidP="009B32F9">
            <w:pPr>
              <w:jc w:val="center"/>
              <w:rPr>
                <w:rFonts w:hint="eastAsia"/>
              </w:rPr>
            </w:pPr>
            <w:r>
              <w:rPr>
                <w:rFonts w:hint="eastAsia"/>
              </w:rPr>
              <w:t>职务</w:t>
            </w:r>
          </w:p>
        </w:tc>
        <w:tc>
          <w:tcPr>
            <w:tcW w:w="2234" w:type="dxa"/>
            <w:gridSpan w:val="2"/>
            <w:tcBorders>
              <w:bottom w:val="single" w:sz="4" w:space="0" w:color="auto"/>
            </w:tcBorders>
          </w:tcPr>
          <w:p w:rsidR="009B32F9" w:rsidRDefault="009B32F9" w:rsidP="009B32F9">
            <w:pPr>
              <w:jc w:val="center"/>
              <w:rPr>
                <w:rFonts w:hint="eastAsia"/>
              </w:rPr>
            </w:pPr>
            <w:r>
              <w:rPr>
                <w:rFonts w:hint="eastAsia"/>
              </w:rPr>
              <w:t>任本基金的基金经理期限</w:t>
            </w:r>
          </w:p>
        </w:tc>
        <w:tc>
          <w:tcPr>
            <w:tcW w:w="703" w:type="dxa"/>
            <w:vMerge w:val="restart"/>
          </w:tcPr>
          <w:p w:rsidR="009B32F9" w:rsidRDefault="009B32F9" w:rsidP="009B32F9">
            <w:pPr>
              <w:jc w:val="center"/>
              <w:rPr>
                <w:rFonts w:hint="eastAsia"/>
              </w:rPr>
            </w:pPr>
            <w:r>
              <w:rPr>
                <w:rFonts w:hint="eastAsia"/>
              </w:rPr>
              <w:t>证券从业年限</w:t>
            </w:r>
          </w:p>
        </w:tc>
        <w:tc>
          <w:tcPr>
            <w:tcW w:w="3856" w:type="dxa"/>
            <w:vMerge w:val="restart"/>
          </w:tcPr>
          <w:p w:rsidR="009B32F9" w:rsidRDefault="009B32F9" w:rsidP="009B32F9">
            <w:pPr>
              <w:jc w:val="center"/>
              <w:rPr>
                <w:rFonts w:hint="eastAsia"/>
              </w:rPr>
            </w:pPr>
            <w:r>
              <w:rPr>
                <w:rFonts w:hint="eastAsia"/>
              </w:rPr>
              <w:t>说明</w:t>
            </w:r>
          </w:p>
        </w:tc>
      </w:tr>
      <w:tr w:rsidR="009B32F9" w:rsidTr="009B32F9">
        <w:tc>
          <w:tcPr>
            <w:tcW w:w="862" w:type="dxa"/>
            <w:vMerge/>
          </w:tcPr>
          <w:p w:rsidR="009B32F9" w:rsidRDefault="009B32F9" w:rsidP="009B32F9">
            <w:pPr>
              <w:jc w:val="left"/>
              <w:rPr>
                <w:rFonts w:hint="eastAsia"/>
              </w:rPr>
            </w:pPr>
          </w:p>
        </w:tc>
        <w:tc>
          <w:tcPr>
            <w:tcW w:w="851" w:type="dxa"/>
            <w:vMerge/>
          </w:tcPr>
          <w:p w:rsidR="009B32F9" w:rsidRDefault="009B32F9" w:rsidP="009B32F9">
            <w:pPr>
              <w:jc w:val="left"/>
              <w:rPr>
                <w:rFonts w:hint="eastAsia"/>
              </w:rPr>
            </w:pPr>
          </w:p>
        </w:tc>
        <w:tc>
          <w:tcPr>
            <w:tcW w:w="1117" w:type="dxa"/>
            <w:shd w:val="clear" w:color="auto" w:fill="BFBFBF"/>
          </w:tcPr>
          <w:p w:rsidR="009B32F9" w:rsidRDefault="009B32F9" w:rsidP="009B32F9">
            <w:pPr>
              <w:jc w:val="center"/>
              <w:rPr>
                <w:rFonts w:hint="eastAsia"/>
              </w:rPr>
            </w:pPr>
            <w:r>
              <w:rPr>
                <w:rFonts w:hint="eastAsia"/>
              </w:rPr>
              <w:t>任职日期</w:t>
            </w:r>
          </w:p>
        </w:tc>
        <w:tc>
          <w:tcPr>
            <w:tcW w:w="1117" w:type="dxa"/>
            <w:shd w:val="clear" w:color="auto" w:fill="BFBFBF"/>
          </w:tcPr>
          <w:p w:rsidR="009B32F9" w:rsidRDefault="009B32F9" w:rsidP="009B32F9">
            <w:pPr>
              <w:jc w:val="center"/>
              <w:rPr>
                <w:rFonts w:hint="eastAsia"/>
              </w:rPr>
            </w:pPr>
            <w:r>
              <w:rPr>
                <w:rFonts w:hint="eastAsia"/>
              </w:rPr>
              <w:t>离任日期</w:t>
            </w:r>
          </w:p>
        </w:tc>
        <w:tc>
          <w:tcPr>
            <w:tcW w:w="703" w:type="dxa"/>
            <w:vMerge/>
          </w:tcPr>
          <w:p w:rsidR="009B32F9" w:rsidRDefault="009B32F9" w:rsidP="009B32F9">
            <w:pPr>
              <w:jc w:val="left"/>
              <w:rPr>
                <w:rFonts w:hint="eastAsia"/>
              </w:rPr>
            </w:pPr>
          </w:p>
        </w:tc>
        <w:tc>
          <w:tcPr>
            <w:tcW w:w="3856" w:type="dxa"/>
            <w:vMerge/>
          </w:tcPr>
          <w:p w:rsidR="009B32F9" w:rsidRDefault="009B32F9" w:rsidP="009B32F9">
            <w:pPr>
              <w:jc w:val="left"/>
              <w:rPr>
                <w:rFonts w:hint="eastAsia"/>
              </w:rPr>
            </w:pPr>
          </w:p>
        </w:tc>
      </w:tr>
      <w:tr w:rsidR="009B32F9" w:rsidTr="009B32F9">
        <w:tc>
          <w:tcPr>
            <w:tcW w:w="862" w:type="dxa"/>
          </w:tcPr>
          <w:p w:rsidR="009B32F9" w:rsidRDefault="009B32F9" w:rsidP="009B32F9">
            <w:pPr>
              <w:jc w:val="left"/>
              <w:rPr>
                <w:rFonts w:hint="eastAsia"/>
              </w:rPr>
            </w:pPr>
            <w:r>
              <w:rPr>
                <w:rFonts w:hint="eastAsia"/>
              </w:rPr>
              <w:t>郑迎迎</w:t>
            </w:r>
          </w:p>
        </w:tc>
        <w:tc>
          <w:tcPr>
            <w:tcW w:w="851" w:type="dxa"/>
          </w:tcPr>
          <w:p w:rsidR="009B32F9" w:rsidRDefault="009B32F9" w:rsidP="009B32F9">
            <w:pPr>
              <w:jc w:val="left"/>
              <w:rPr>
                <w:rFonts w:hint="eastAsia"/>
              </w:rPr>
            </w:pPr>
            <w:r>
              <w:rPr>
                <w:rFonts w:hint="eastAsia"/>
              </w:rPr>
              <w:t>本基金基金经理</w:t>
            </w:r>
          </w:p>
        </w:tc>
        <w:tc>
          <w:tcPr>
            <w:tcW w:w="1117" w:type="dxa"/>
          </w:tcPr>
          <w:p w:rsidR="009B32F9" w:rsidRDefault="009B32F9" w:rsidP="009B32F9">
            <w:pPr>
              <w:jc w:val="left"/>
              <w:rPr>
                <w:rFonts w:hint="eastAsia"/>
              </w:rPr>
            </w:pPr>
            <w:r>
              <w:rPr>
                <w:rFonts w:hint="eastAsia"/>
              </w:rPr>
              <w:t>2017</w:t>
            </w:r>
            <w:r>
              <w:rPr>
                <w:rFonts w:hint="eastAsia"/>
              </w:rPr>
              <w:t>年</w:t>
            </w:r>
            <w:r>
              <w:rPr>
                <w:rFonts w:hint="eastAsia"/>
              </w:rPr>
              <w:t>12</w:t>
            </w:r>
            <w:r>
              <w:rPr>
                <w:rFonts w:hint="eastAsia"/>
              </w:rPr>
              <w:t>月</w:t>
            </w:r>
            <w:r>
              <w:rPr>
                <w:rFonts w:hint="eastAsia"/>
              </w:rPr>
              <w:t>15</w:t>
            </w:r>
            <w:r>
              <w:rPr>
                <w:rFonts w:hint="eastAsia"/>
              </w:rPr>
              <w:t>日</w:t>
            </w:r>
          </w:p>
        </w:tc>
        <w:tc>
          <w:tcPr>
            <w:tcW w:w="1117" w:type="dxa"/>
          </w:tcPr>
          <w:p w:rsidR="009B32F9" w:rsidRDefault="009B32F9" w:rsidP="009B32F9">
            <w:pPr>
              <w:jc w:val="right"/>
              <w:rPr>
                <w:rFonts w:hint="eastAsia"/>
              </w:rPr>
            </w:pPr>
            <w:r>
              <w:t>-</w:t>
            </w:r>
          </w:p>
        </w:tc>
        <w:tc>
          <w:tcPr>
            <w:tcW w:w="703" w:type="dxa"/>
          </w:tcPr>
          <w:p w:rsidR="009B32F9" w:rsidRDefault="009B32F9" w:rsidP="009B32F9">
            <w:pPr>
              <w:jc w:val="left"/>
              <w:rPr>
                <w:rFonts w:hint="eastAsia"/>
              </w:rPr>
            </w:pPr>
            <w:r>
              <w:rPr>
                <w:rFonts w:hint="eastAsia"/>
              </w:rPr>
              <w:t>12</w:t>
            </w:r>
            <w:r>
              <w:rPr>
                <w:rFonts w:hint="eastAsia"/>
              </w:rPr>
              <w:t>年</w:t>
            </w:r>
          </w:p>
        </w:tc>
        <w:tc>
          <w:tcPr>
            <w:tcW w:w="3856" w:type="dxa"/>
          </w:tcPr>
          <w:p w:rsidR="009B32F9" w:rsidRDefault="009B32F9" w:rsidP="009B32F9">
            <w:pPr>
              <w:jc w:val="left"/>
              <w:rPr>
                <w:rFonts w:hint="eastAsia"/>
              </w:rPr>
            </w:pPr>
            <w:r>
              <w:rPr>
                <w:rFonts w:hint="eastAsia"/>
              </w:rPr>
              <w:t>女，中国人民大学金融学硕士，具有基金从业资格。曾先后就职于农银汇理基金、富国基金，历任行业研究员、信用研究员、基金经理；</w:t>
            </w:r>
            <w:r>
              <w:rPr>
                <w:rFonts w:hint="eastAsia"/>
              </w:rPr>
              <w:t>2012</w:t>
            </w:r>
            <w:r>
              <w:rPr>
                <w:rFonts w:hint="eastAsia"/>
              </w:rPr>
              <w:t>年</w:t>
            </w:r>
            <w:r>
              <w:rPr>
                <w:rFonts w:hint="eastAsia"/>
              </w:rPr>
              <w:t>10</w:t>
            </w:r>
            <w:r>
              <w:rPr>
                <w:rFonts w:hint="eastAsia"/>
              </w:rPr>
              <w:t>月</w:t>
            </w:r>
            <w:r>
              <w:rPr>
                <w:rFonts w:hint="eastAsia"/>
              </w:rPr>
              <w:t>19</w:t>
            </w:r>
            <w:r>
              <w:rPr>
                <w:rFonts w:hint="eastAsia"/>
              </w:rPr>
              <w:t>日至</w:t>
            </w:r>
            <w:r>
              <w:rPr>
                <w:rFonts w:hint="eastAsia"/>
              </w:rPr>
              <w:t>2015</w:t>
            </w:r>
            <w:r>
              <w:rPr>
                <w:rFonts w:hint="eastAsia"/>
              </w:rPr>
              <w:t>年</w:t>
            </w:r>
            <w:r>
              <w:rPr>
                <w:rFonts w:hint="eastAsia"/>
              </w:rPr>
              <w:t>1</w:t>
            </w:r>
            <w:r>
              <w:rPr>
                <w:rFonts w:hint="eastAsia"/>
              </w:rPr>
              <w:t>月</w:t>
            </w:r>
            <w:r>
              <w:rPr>
                <w:rFonts w:hint="eastAsia"/>
              </w:rPr>
              <w:t>12</w:t>
            </w:r>
            <w:r>
              <w:rPr>
                <w:rFonts w:hint="eastAsia"/>
              </w:rPr>
              <w:t>日，任富国</w:t>
            </w:r>
            <w:r>
              <w:rPr>
                <w:rFonts w:hint="eastAsia"/>
              </w:rPr>
              <w:t>7</w:t>
            </w:r>
            <w:r>
              <w:rPr>
                <w:rFonts w:hint="eastAsia"/>
              </w:rPr>
              <w:t>天理财宝基金经理；</w:t>
            </w:r>
            <w:r>
              <w:rPr>
                <w:rFonts w:hint="eastAsia"/>
              </w:rPr>
              <w:t>2013</w:t>
            </w:r>
            <w:r>
              <w:rPr>
                <w:rFonts w:hint="eastAsia"/>
              </w:rPr>
              <w:t>年</w:t>
            </w:r>
            <w:r>
              <w:rPr>
                <w:rFonts w:hint="eastAsia"/>
              </w:rPr>
              <w:t>1</w:t>
            </w:r>
            <w:r>
              <w:rPr>
                <w:rFonts w:hint="eastAsia"/>
              </w:rPr>
              <w:t>月</w:t>
            </w:r>
            <w:r>
              <w:rPr>
                <w:rFonts w:hint="eastAsia"/>
              </w:rPr>
              <w:t>29</w:t>
            </w:r>
            <w:r>
              <w:rPr>
                <w:rFonts w:hint="eastAsia"/>
              </w:rPr>
              <w:t>日至</w:t>
            </w:r>
            <w:r>
              <w:rPr>
                <w:rFonts w:hint="eastAsia"/>
              </w:rPr>
              <w:t>2015</w:t>
            </w:r>
            <w:r>
              <w:rPr>
                <w:rFonts w:hint="eastAsia"/>
              </w:rPr>
              <w:t>年</w:t>
            </w:r>
            <w:r>
              <w:rPr>
                <w:rFonts w:hint="eastAsia"/>
              </w:rPr>
              <w:t>4</w:t>
            </w:r>
            <w:r>
              <w:rPr>
                <w:rFonts w:hint="eastAsia"/>
              </w:rPr>
              <w:t>月</w:t>
            </w:r>
            <w:r>
              <w:rPr>
                <w:rFonts w:hint="eastAsia"/>
              </w:rPr>
              <w:t>14</w:t>
            </w:r>
            <w:r>
              <w:rPr>
                <w:rFonts w:hint="eastAsia"/>
              </w:rPr>
              <w:t>日，任富国强回报基金经理；</w:t>
            </w:r>
            <w:r>
              <w:rPr>
                <w:rFonts w:hint="eastAsia"/>
              </w:rPr>
              <w:t>2014</w:t>
            </w:r>
            <w:r>
              <w:rPr>
                <w:rFonts w:hint="eastAsia"/>
              </w:rPr>
              <w:t>年</w:t>
            </w:r>
            <w:r>
              <w:rPr>
                <w:rFonts w:hint="eastAsia"/>
              </w:rPr>
              <w:t>3</w:t>
            </w:r>
            <w:r>
              <w:rPr>
                <w:rFonts w:hint="eastAsia"/>
              </w:rPr>
              <w:t>月</w:t>
            </w:r>
            <w:r>
              <w:rPr>
                <w:rFonts w:hint="eastAsia"/>
              </w:rPr>
              <w:t>26</w:t>
            </w:r>
            <w:r>
              <w:rPr>
                <w:rFonts w:hint="eastAsia"/>
              </w:rPr>
              <w:t>日至</w:t>
            </w:r>
            <w:r>
              <w:rPr>
                <w:rFonts w:hint="eastAsia"/>
              </w:rPr>
              <w:t>2016</w:t>
            </w:r>
            <w:r>
              <w:rPr>
                <w:rFonts w:hint="eastAsia"/>
              </w:rPr>
              <w:t>年</w:t>
            </w:r>
            <w:r>
              <w:rPr>
                <w:rFonts w:hint="eastAsia"/>
              </w:rPr>
              <w:t>10</w:t>
            </w:r>
            <w:r>
              <w:rPr>
                <w:rFonts w:hint="eastAsia"/>
              </w:rPr>
              <w:t>月</w:t>
            </w:r>
            <w:r>
              <w:rPr>
                <w:rFonts w:hint="eastAsia"/>
              </w:rPr>
              <w:t>11</w:t>
            </w:r>
            <w:r>
              <w:rPr>
                <w:rFonts w:hint="eastAsia"/>
              </w:rPr>
              <w:t>日，任富国可转换债券基金经理；</w:t>
            </w:r>
            <w:r>
              <w:rPr>
                <w:rFonts w:hint="eastAsia"/>
              </w:rPr>
              <w:t>2015</w:t>
            </w:r>
            <w:r>
              <w:rPr>
                <w:rFonts w:hint="eastAsia"/>
              </w:rPr>
              <w:t>年</w:t>
            </w:r>
            <w:r>
              <w:rPr>
                <w:rFonts w:hint="eastAsia"/>
              </w:rPr>
              <w:t>4</w:t>
            </w:r>
            <w:r>
              <w:rPr>
                <w:rFonts w:hint="eastAsia"/>
              </w:rPr>
              <w:t>月</w:t>
            </w:r>
            <w:r>
              <w:rPr>
                <w:rFonts w:hint="eastAsia"/>
              </w:rPr>
              <w:t>20</w:t>
            </w:r>
            <w:r>
              <w:rPr>
                <w:rFonts w:hint="eastAsia"/>
              </w:rPr>
              <w:t>日至</w:t>
            </w:r>
            <w:r>
              <w:rPr>
                <w:rFonts w:hint="eastAsia"/>
              </w:rPr>
              <w:t>2017</w:t>
            </w:r>
            <w:r>
              <w:rPr>
                <w:rFonts w:hint="eastAsia"/>
              </w:rPr>
              <w:t>年</w:t>
            </w:r>
            <w:r>
              <w:rPr>
                <w:rFonts w:hint="eastAsia"/>
              </w:rPr>
              <w:t>3</w:t>
            </w:r>
            <w:r>
              <w:rPr>
                <w:rFonts w:hint="eastAsia"/>
              </w:rPr>
              <w:t>月</w:t>
            </w:r>
            <w:r>
              <w:rPr>
                <w:rFonts w:hint="eastAsia"/>
              </w:rPr>
              <w:t>30</w:t>
            </w:r>
            <w:r>
              <w:rPr>
                <w:rFonts w:hint="eastAsia"/>
              </w:rPr>
              <w:t>日，任富国新天锋、富国收益增强基金经理；</w:t>
            </w:r>
            <w:r>
              <w:rPr>
                <w:rFonts w:hint="eastAsia"/>
              </w:rPr>
              <w:t>2015</w:t>
            </w:r>
            <w:r>
              <w:rPr>
                <w:rFonts w:hint="eastAsia"/>
              </w:rPr>
              <w:t>年</w:t>
            </w:r>
            <w:r>
              <w:rPr>
                <w:rFonts w:hint="eastAsia"/>
              </w:rPr>
              <w:t>8</w:t>
            </w:r>
            <w:r>
              <w:rPr>
                <w:rFonts w:hint="eastAsia"/>
              </w:rPr>
              <w:t>月</w:t>
            </w:r>
            <w:r>
              <w:rPr>
                <w:rFonts w:hint="eastAsia"/>
              </w:rPr>
              <w:t>4</w:t>
            </w:r>
            <w:r>
              <w:rPr>
                <w:rFonts w:hint="eastAsia"/>
              </w:rPr>
              <w:t>日至</w:t>
            </w:r>
            <w:r>
              <w:rPr>
                <w:rFonts w:hint="eastAsia"/>
              </w:rPr>
              <w:t>2016</w:t>
            </w:r>
            <w:r>
              <w:rPr>
                <w:rFonts w:hint="eastAsia"/>
              </w:rPr>
              <w:t>年</w:t>
            </w:r>
            <w:r>
              <w:rPr>
                <w:rFonts w:hint="eastAsia"/>
              </w:rPr>
              <w:t>9</w:t>
            </w:r>
            <w:r>
              <w:rPr>
                <w:rFonts w:hint="eastAsia"/>
              </w:rPr>
              <w:t>月</w:t>
            </w:r>
            <w:r>
              <w:rPr>
                <w:rFonts w:hint="eastAsia"/>
              </w:rPr>
              <w:t>5</w:t>
            </w:r>
            <w:r>
              <w:rPr>
                <w:rFonts w:hint="eastAsia"/>
              </w:rPr>
              <w:t>日，任富国新动力基金经理；</w:t>
            </w:r>
            <w:r>
              <w:rPr>
                <w:rFonts w:hint="eastAsia"/>
              </w:rPr>
              <w:t>2016</w:t>
            </w:r>
            <w:r>
              <w:rPr>
                <w:rFonts w:hint="eastAsia"/>
              </w:rPr>
              <w:t>年</w:t>
            </w:r>
            <w:r>
              <w:rPr>
                <w:rFonts w:hint="eastAsia"/>
              </w:rPr>
              <w:t>1</w:t>
            </w:r>
            <w:r>
              <w:rPr>
                <w:rFonts w:hint="eastAsia"/>
              </w:rPr>
              <w:t>月</w:t>
            </w:r>
            <w:r>
              <w:rPr>
                <w:rFonts w:hint="eastAsia"/>
              </w:rPr>
              <w:t>18</w:t>
            </w:r>
            <w:r>
              <w:rPr>
                <w:rFonts w:hint="eastAsia"/>
              </w:rPr>
              <w:t>日至</w:t>
            </w:r>
            <w:r>
              <w:rPr>
                <w:rFonts w:hint="eastAsia"/>
              </w:rPr>
              <w:t>2017</w:t>
            </w:r>
            <w:r>
              <w:rPr>
                <w:rFonts w:hint="eastAsia"/>
              </w:rPr>
              <w:t>年</w:t>
            </w:r>
            <w:r>
              <w:rPr>
                <w:rFonts w:hint="eastAsia"/>
              </w:rPr>
              <w:t>3</w:t>
            </w:r>
            <w:r>
              <w:rPr>
                <w:rFonts w:hint="eastAsia"/>
              </w:rPr>
              <w:t>月</w:t>
            </w:r>
            <w:r>
              <w:rPr>
                <w:rFonts w:hint="eastAsia"/>
              </w:rPr>
              <w:t>30</w:t>
            </w:r>
            <w:r>
              <w:rPr>
                <w:rFonts w:hint="eastAsia"/>
              </w:rPr>
              <w:t>日，任富国稳健增强基金经理。</w:t>
            </w:r>
            <w:r>
              <w:rPr>
                <w:rFonts w:hint="eastAsia"/>
              </w:rPr>
              <w:lastRenderedPageBreak/>
              <w:t>2017</w:t>
            </w:r>
            <w:r>
              <w:rPr>
                <w:rFonts w:hint="eastAsia"/>
              </w:rPr>
              <w:t>年</w:t>
            </w:r>
            <w:r>
              <w:rPr>
                <w:rFonts w:hint="eastAsia"/>
              </w:rPr>
              <w:t>6</w:t>
            </w:r>
            <w:r>
              <w:rPr>
                <w:rFonts w:hint="eastAsia"/>
              </w:rPr>
              <w:t>月加入南方基金；</w:t>
            </w:r>
            <w:r>
              <w:rPr>
                <w:rFonts w:hint="eastAsia"/>
              </w:rPr>
              <w:t>2017</w:t>
            </w:r>
            <w:r>
              <w:rPr>
                <w:rFonts w:hint="eastAsia"/>
              </w:rPr>
              <w:t>年</w:t>
            </w:r>
            <w:r>
              <w:rPr>
                <w:rFonts w:hint="eastAsia"/>
              </w:rPr>
              <w:t>9</w:t>
            </w:r>
            <w:r>
              <w:rPr>
                <w:rFonts w:hint="eastAsia"/>
              </w:rPr>
              <w:t>月</w:t>
            </w:r>
            <w:r>
              <w:rPr>
                <w:rFonts w:hint="eastAsia"/>
              </w:rPr>
              <w:t>7</w:t>
            </w:r>
            <w:r>
              <w:rPr>
                <w:rFonts w:hint="eastAsia"/>
              </w:rPr>
              <w:t>日至</w:t>
            </w:r>
            <w:r>
              <w:rPr>
                <w:rFonts w:hint="eastAsia"/>
              </w:rPr>
              <w:t>2018</w:t>
            </w:r>
            <w:r>
              <w:rPr>
                <w:rFonts w:hint="eastAsia"/>
              </w:rPr>
              <w:t>年</w:t>
            </w:r>
            <w:r>
              <w:rPr>
                <w:rFonts w:hint="eastAsia"/>
              </w:rPr>
              <w:t>12</w:t>
            </w:r>
            <w:r>
              <w:rPr>
                <w:rFonts w:hint="eastAsia"/>
              </w:rPr>
              <w:t>月</w:t>
            </w:r>
            <w:r>
              <w:rPr>
                <w:rFonts w:hint="eastAsia"/>
              </w:rPr>
              <w:t>6</w:t>
            </w:r>
            <w:r>
              <w:rPr>
                <w:rFonts w:hint="eastAsia"/>
              </w:rPr>
              <w:t>日，任南方荣毅基金经理；</w:t>
            </w:r>
            <w:r>
              <w:rPr>
                <w:rFonts w:hint="eastAsia"/>
              </w:rPr>
              <w:t>2017</w:t>
            </w:r>
            <w:r>
              <w:rPr>
                <w:rFonts w:hint="eastAsia"/>
              </w:rPr>
              <w:t>年</w:t>
            </w:r>
            <w:r>
              <w:rPr>
                <w:rFonts w:hint="eastAsia"/>
              </w:rPr>
              <w:t>8</w:t>
            </w:r>
            <w:r>
              <w:rPr>
                <w:rFonts w:hint="eastAsia"/>
              </w:rPr>
              <w:t>月</w:t>
            </w:r>
            <w:r>
              <w:rPr>
                <w:rFonts w:hint="eastAsia"/>
              </w:rPr>
              <w:t>10</w:t>
            </w:r>
            <w:r>
              <w:rPr>
                <w:rFonts w:hint="eastAsia"/>
              </w:rPr>
              <w:t>日至</w:t>
            </w:r>
            <w:r>
              <w:rPr>
                <w:rFonts w:hint="eastAsia"/>
              </w:rPr>
              <w:t>2019</w:t>
            </w:r>
            <w:r>
              <w:rPr>
                <w:rFonts w:hint="eastAsia"/>
              </w:rPr>
              <w:t>年</w:t>
            </w:r>
            <w:r>
              <w:rPr>
                <w:rFonts w:hint="eastAsia"/>
              </w:rPr>
              <w:t>1</w:t>
            </w:r>
            <w:r>
              <w:rPr>
                <w:rFonts w:hint="eastAsia"/>
              </w:rPr>
              <w:t>月</w:t>
            </w:r>
            <w:r>
              <w:rPr>
                <w:rFonts w:hint="eastAsia"/>
              </w:rPr>
              <w:t>18</w:t>
            </w:r>
            <w:r>
              <w:rPr>
                <w:rFonts w:hint="eastAsia"/>
              </w:rPr>
              <w:t>日，任南方通利基金经理；</w:t>
            </w:r>
            <w:r>
              <w:rPr>
                <w:rFonts w:hint="eastAsia"/>
              </w:rPr>
              <w:t>2017</w:t>
            </w:r>
            <w:r>
              <w:rPr>
                <w:rFonts w:hint="eastAsia"/>
              </w:rPr>
              <w:t>年</w:t>
            </w:r>
            <w:r>
              <w:rPr>
                <w:rFonts w:hint="eastAsia"/>
              </w:rPr>
              <w:t>8</w:t>
            </w:r>
            <w:r>
              <w:rPr>
                <w:rFonts w:hint="eastAsia"/>
              </w:rPr>
              <w:t>月</w:t>
            </w:r>
            <w:r>
              <w:rPr>
                <w:rFonts w:hint="eastAsia"/>
              </w:rPr>
              <w:t>10</w:t>
            </w:r>
            <w:r>
              <w:rPr>
                <w:rFonts w:hint="eastAsia"/>
              </w:rPr>
              <w:t>日至</w:t>
            </w:r>
            <w:r>
              <w:rPr>
                <w:rFonts w:hint="eastAsia"/>
              </w:rPr>
              <w:t>2019</w:t>
            </w:r>
            <w:r>
              <w:rPr>
                <w:rFonts w:hint="eastAsia"/>
              </w:rPr>
              <w:t>年</w:t>
            </w:r>
            <w:r>
              <w:rPr>
                <w:rFonts w:hint="eastAsia"/>
              </w:rPr>
              <w:t>5</w:t>
            </w:r>
            <w:r>
              <w:rPr>
                <w:rFonts w:hint="eastAsia"/>
              </w:rPr>
              <w:t>月</w:t>
            </w:r>
            <w:r>
              <w:rPr>
                <w:rFonts w:hint="eastAsia"/>
              </w:rPr>
              <w:t>24</w:t>
            </w:r>
            <w:r>
              <w:rPr>
                <w:rFonts w:hint="eastAsia"/>
              </w:rPr>
              <w:t>日，任南方高元基金经理；</w:t>
            </w:r>
            <w:r>
              <w:rPr>
                <w:rFonts w:hint="eastAsia"/>
              </w:rPr>
              <w:t>2018</w:t>
            </w:r>
            <w:r>
              <w:rPr>
                <w:rFonts w:hint="eastAsia"/>
              </w:rPr>
              <w:t>年</w:t>
            </w:r>
            <w:r>
              <w:rPr>
                <w:rFonts w:hint="eastAsia"/>
              </w:rPr>
              <w:t>9</w:t>
            </w:r>
            <w:r>
              <w:rPr>
                <w:rFonts w:hint="eastAsia"/>
              </w:rPr>
              <w:t>月</w:t>
            </w:r>
            <w:r>
              <w:rPr>
                <w:rFonts w:hint="eastAsia"/>
              </w:rPr>
              <w:t>14</w:t>
            </w:r>
            <w:r>
              <w:rPr>
                <w:rFonts w:hint="eastAsia"/>
              </w:rPr>
              <w:t>日至</w:t>
            </w:r>
            <w:r>
              <w:rPr>
                <w:rFonts w:hint="eastAsia"/>
              </w:rPr>
              <w:t>2019</w:t>
            </w:r>
            <w:r>
              <w:rPr>
                <w:rFonts w:hint="eastAsia"/>
              </w:rPr>
              <w:t>年</w:t>
            </w:r>
            <w:r>
              <w:rPr>
                <w:rFonts w:hint="eastAsia"/>
              </w:rPr>
              <w:t>10</w:t>
            </w:r>
            <w:r>
              <w:rPr>
                <w:rFonts w:hint="eastAsia"/>
              </w:rPr>
              <w:t>月</w:t>
            </w:r>
            <w:r>
              <w:rPr>
                <w:rFonts w:hint="eastAsia"/>
              </w:rPr>
              <w:t>23</w:t>
            </w:r>
            <w:r>
              <w:rPr>
                <w:rFonts w:hint="eastAsia"/>
              </w:rPr>
              <w:t>日，任南方泽元基金经理；</w:t>
            </w:r>
            <w:r>
              <w:rPr>
                <w:rFonts w:hint="eastAsia"/>
              </w:rPr>
              <w:t>2018</w:t>
            </w:r>
            <w:r>
              <w:rPr>
                <w:rFonts w:hint="eastAsia"/>
              </w:rPr>
              <w:t>年</w:t>
            </w:r>
            <w:r>
              <w:rPr>
                <w:rFonts w:hint="eastAsia"/>
              </w:rPr>
              <w:t>12</w:t>
            </w:r>
            <w:r>
              <w:rPr>
                <w:rFonts w:hint="eastAsia"/>
              </w:rPr>
              <w:t>月</w:t>
            </w:r>
            <w:r>
              <w:rPr>
                <w:rFonts w:hint="eastAsia"/>
              </w:rPr>
              <w:t>7</w:t>
            </w:r>
            <w:r>
              <w:rPr>
                <w:rFonts w:hint="eastAsia"/>
              </w:rPr>
              <w:t>日至</w:t>
            </w:r>
            <w:r>
              <w:rPr>
                <w:rFonts w:hint="eastAsia"/>
              </w:rPr>
              <w:t>2020</w:t>
            </w:r>
            <w:r>
              <w:rPr>
                <w:rFonts w:hint="eastAsia"/>
              </w:rPr>
              <w:t>年</w:t>
            </w:r>
            <w:r>
              <w:rPr>
                <w:rFonts w:hint="eastAsia"/>
              </w:rPr>
              <w:t>2</w:t>
            </w:r>
            <w:r>
              <w:rPr>
                <w:rFonts w:hint="eastAsia"/>
              </w:rPr>
              <w:t>月</w:t>
            </w:r>
            <w:r>
              <w:rPr>
                <w:rFonts w:hint="eastAsia"/>
              </w:rPr>
              <w:t>14</w:t>
            </w:r>
            <w:r>
              <w:rPr>
                <w:rFonts w:hint="eastAsia"/>
              </w:rPr>
              <w:t>日，任南方荣发基金经理；</w:t>
            </w:r>
            <w:r>
              <w:rPr>
                <w:rFonts w:hint="eastAsia"/>
              </w:rPr>
              <w:t>2018</w:t>
            </w:r>
            <w:r>
              <w:rPr>
                <w:rFonts w:hint="eastAsia"/>
              </w:rPr>
              <w:t>年</w:t>
            </w:r>
            <w:r>
              <w:rPr>
                <w:rFonts w:hint="eastAsia"/>
              </w:rPr>
              <w:t>12</w:t>
            </w:r>
            <w:r>
              <w:rPr>
                <w:rFonts w:hint="eastAsia"/>
              </w:rPr>
              <w:t>月</w:t>
            </w:r>
            <w:r>
              <w:rPr>
                <w:rFonts w:hint="eastAsia"/>
              </w:rPr>
              <w:t>13</w:t>
            </w:r>
            <w:r>
              <w:rPr>
                <w:rFonts w:hint="eastAsia"/>
              </w:rPr>
              <w:t>日至</w:t>
            </w:r>
            <w:r>
              <w:rPr>
                <w:rFonts w:hint="eastAsia"/>
              </w:rPr>
              <w:t>2020</w:t>
            </w:r>
            <w:r>
              <w:rPr>
                <w:rFonts w:hint="eastAsia"/>
              </w:rPr>
              <w:t>年</w:t>
            </w:r>
            <w:r>
              <w:rPr>
                <w:rFonts w:hint="eastAsia"/>
              </w:rPr>
              <w:t>2</w:t>
            </w:r>
            <w:r>
              <w:rPr>
                <w:rFonts w:hint="eastAsia"/>
              </w:rPr>
              <w:t>月</w:t>
            </w:r>
            <w:r>
              <w:rPr>
                <w:rFonts w:hint="eastAsia"/>
              </w:rPr>
              <w:t>14</w:t>
            </w:r>
            <w:r>
              <w:rPr>
                <w:rFonts w:hint="eastAsia"/>
              </w:rPr>
              <w:t>日，任南方交元基金经理；</w:t>
            </w:r>
            <w:r>
              <w:rPr>
                <w:rFonts w:hint="eastAsia"/>
              </w:rPr>
              <w:t>2018</w:t>
            </w:r>
            <w:r>
              <w:rPr>
                <w:rFonts w:hint="eastAsia"/>
              </w:rPr>
              <w:t>年</w:t>
            </w:r>
            <w:r>
              <w:rPr>
                <w:rFonts w:hint="eastAsia"/>
              </w:rPr>
              <w:t>12</w:t>
            </w:r>
            <w:r>
              <w:rPr>
                <w:rFonts w:hint="eastAsia"/>
              </w:rPr>
              <w:t>月</w:t>
            </w:r>
            <w:r>
              <w:rPr>
                <w:rFonts w:hint="eastAsia"/>
              </w:rPr>
              <w:t>19</w:t>
            </w:r>
            <w:r>
              <w:rPr>
                <w:rFonts w:hint="eastAsia"/>
              </w:rPr>
              <w:t>日至</w:t>
            </w:r>
            <w:r>
              <w:rPr>
                <w:rFonts w:hint="eastAsia"/>
              </w:rPr>
              <w:t>2020</w:t>
            </w:r>
            <w:r>
              <w:rPr>
                <w:rFonts w:hint="eastAsia"/>
              </w:rPr>
              <w:t>年</w:t>
            </w:r>
            <w:r>
              <w:rPr>
                <w:rFonts w:hint="eastAsia"/>
              </w:rPr>
              <w:t>2</w:t>
            </w:r>
            <w:r>
              <w:rPr>
                <w:rFonts w:hint="eastAsia"/>
              </w:rPr>
              <w:t>月</w:t>
            </w:r>
            <w:r>
              <w:rPr>
                <w:rFonts w:hint="eastAsia"/>
              </w:rPr>
              <w:t>14</w:t>
            </w:r>
            <w:r>
              <w:rPr>
                <w:rFonts w:hint="eastAsia"/>
              </w:rPr>
              <w:t>日，任南方畅利基金经理；</w:t>
            </w:r>
            <w:r>
              <w:rPr>
                <w:rFonts w:hint="eastAsia"/>
              </w:rPr>
              <w:t>2018</w:t>
            </w:r>
            <w:r>
              <w:rPr>
                <w:rFonts w:hint="eastAsia"/>
              </w:rPr>
              <w:t>年</w:t>
            </w:r>
            <w:r>
              <w:rPr>
                <w:rFonts w:hint="eastAsia"/>
              </w:rPr>
              <w:t>12</w:t>
            </w:r>
            <w:r>
              <w:rPr>
                <w:rFonts w:hint="eastAsia"/>
              </w:rPr>
              <w:t>月</w:t>
            </w:r>
            <w:r>
              <w:rPr>
                <w:rFonts w:hint="eastAsia"/>
              </w:rPr>
              <w:t>25</w:t>
            </w:r>
            <w:r>
              <w:rPr>
                <w:rFonts w:hint="eastAsia"/>
              </w:rPr>
              <w:t>日至</w:t>
            </w:r>
            <w:r>
              <w:rPr>
                <w:rFonts w:hint="eastAsia"/>
              </w:rPr>
              <w:t>2020</w:t>
            </w:r>
            <w:r>
              <w:rPr>
                <w:rFonts w:hint="eastAsia"/>
              </w:rPr>
              <w:t>年</w:t>
            </w:r>
            <w:r>
              <w:rPr>
                <w:rFonts w:hint="eastAsia"/>
              </w:rPr>
              <w:t>3</w:t>
            </w:r>
            <w:r>
              <w:rPr>
                <w:rFonts w:hint="eastAsia"/>
              </w:rPr>
              <w:t>月</w:t>
            </w:r>
            <w:r>
              <w:rPr>
                <w:rFonts w:hint="eastAsia"/>
              </w:rPr>
              <w:t>6</w:t>
            </w:r>
            <w:r>
              <w:rPr>
                <w:rFonts w:hint="eastAsia"/>
              </w:rPr>
              <w:t>日，任南方昌元转债基金经理；</w:t>
            </w:r>
            <w:r>
              <w:rPr>
                <w:rFonts w:hint="eastAsia"/>
              </w:rPr>
              <w:t>2019</w:t>
            </w:r>
            <w:r>
              <w:rPr>
                <w:rFonts w:hint="eastAsia"/>
              </w:rPr>
              <w:t>年</w:t>
            </w:r>
            <w:r>
              <w:rPr>
                <w:rFonts w:hint="eastAsia"/>
              </w:rPr>
              <w:t>2</w:t>
            </w:r>
            <w:r>
              <w:rPr>
                <w:rFonts w:hint="eastAsia"/>
              </w:rPr>
              <w:t>月</w:t>
            </w:r>
            <w:r>
              <w:rPr>
                <w:rFonts w:hint="eastAsia"/>
              </w:rPr>
              <w:t>25</w:t>
            </w:r>
            <w:r>
              <w:rPr>
                <w:rFonts w:hint="eastAsia"/>
              </w:rPr>
              <w:t>日至</w:t>
            </w:r>
            <w:r>
              <w:rPr>
                <w:rFonts w:hint="eastAsia"/>
              </w:rPr>
              <w:t>2020</w:t>
            </w:r>
            <w:r>
              <w:rPr>
                <w:rFonts w:hint="eastAsia"/>
              </w:rPr>
              <w:t>年</w:t>
            </w:r>
            <w:r>
              <w:rPr>
                <w:rFonts w:hint="eastAsia"/>
              </w:rPr>
              <w:t>4</w:t>
            </w:r>
            <w:r>
              <w:rPr>
                <w:rFonts w:hint="eastAsia"/>
              </w:rPr>
              <w:t>月</w:t>
            </w:r>
            <w:r>
              <w:rPr>
                <w:rFonts w:hint="eastAsia"/>
              </w:rPr>
              <w:t>29</w:t>
            </w:r>
            <w:r>
              <w:rPr>
                <w:rFonts w:hint="eastAsia"/>
              </w:rPr>
              <w:t>日，任南方华元基金经理；</w:t>
            </w:r>
            <w:r>
              <w:rPr>
                <w:rFonts w:hint="eastAsia"/>
              </w:rPr>
              <w:t>2017</w:t>
            </w:r>
            <w:r>
              <w:rPr>
                <w:rFonts w:hint="eastAsia"/>
              </w:rPr>
              <w:t>年</w:t>
            </w:r>
            <w:r>
              <w:rPr>
                <w:rFonts w:hint="eastAsia"/>
              </w:rPr>
              <w:t>10</w:t>
            </w:r>
            <w:r>
              <w:rPr>
                <w:rFonts w:hint="eastAsia"/>
              </w:rPr>
              <w:t>月</w:t>
            </w:r>
            <w:r>
              <w:rPr>
                <w:rFonts w:hint="eastAsia"/>
              </w:rPr>
              <w:t>13</w:t>
            </w:r>
            <w:r>
              <w:rPr>
                <w:rFonts w:hint="eastAsia"/>
              </w:rPr>
              <w:t>日至</w:t>
            </w:r>
            <w:r>
              <w:rPr>
                <w:rFonts w:hint="eastAsia"/>
              </w:rPr>
              <w:t>2020</w:t>
            </w:r>
            <w:r>
              <w:rPr>
                <w:rFonts w:hint="eastAsia"/>
              </w:rPr>
              <w:t>年</w:t>
            </w:r>
            <w:r>
              <w:rPr>
                <w:rFonts w:hint="eastAsia"/>
              </w:rPr>
              <w:t>9</w:t>
            </w:r>
            <w:r>
              <w:rPr>
                <w:rFonts w:hint="eastAsia"/>
              </w:rPr>
              <w:t>月</w:t>
            </w:r>
            <w:r>
              <w:rPr>
                <w:rFonts w:hint="eastAsia"/>
              </w:rPr>
              <w:t>4</w:t>
            </w:r>
            <w:r>
              <w:rPr>
                <w:rFonts w:hint="eastAsia"/>
              </w:rPr>
              <w:t>日，任南方多利基金经理；</w:t>
            </w:r>
            <w:r>
              <w:rPr>
                <w:rFonts w:hint="eastAsia"/>
              </w:rPr>
              <w:t>2019</w:t>
            </w:r>
            <w:r>
              <w:rPr>
                <w:rFonts w:hint="eastAsia"/>
              </w:rPr>
              <w:t>年</w:t>
            </w:r>
            <w:r>
              <w:rPr>
                <w:rFonts w:hint="eastAsia"/>
              </w:rPr>
              <w:t>5</w:t>
            </w:r>
            <w:r>
              <w:rPr>
                <w:rFonts w:hint="eastAsia"/>
              </w:rPr>
              <w:t>月</w:t>
            </w:r>
            <w:r>
              <w:rPr>
                <w:rFonts w:hint="eastAsia"/>
              </w:rPr>
              <w:t>21</w:t>
            </w:r>
            <w:r>
              <w:rPr>
                <w:rFonts w:hint="eastAsia"/>
              </w:rPr>
              <w:t>日至</w:t>
            </w:r>
            <w:r>
              <w:rPr>
                <w:rFonts w:hint="eastAsia"/>
              </w:rPr>
              <w:t>2020</w:t>
            </w:r>
            <w:r>
              <w:rPr>
                <w:rFonts w:hint="eastAsia"/>
              </w:rPr>
              <w:t>年</w:t>
            </w:r>
            <w:r>
              <w:rPr>
                <w:rFonts w:hint="eastAsia"/>
              </w:rPr>
              <w:t>9</w:t>
            </w:r>
            <w:r>
              <w:rPr>
                <w:rFonts w:hint="eastAsia"/>
              </w:rPr>
              <w:t>月</w:t>
            </w:r>
            <w:r>
              <w:rPr>
                <w:rFonts w:hint="eastAsia"/>
              </w:rPr>
              <w:t>25</w:t>
            </w:r>
            <w:r>
              <w:rPr>
                <w:rFonts w:hint="eastAsia"/>
              </w:rPr>
              <w:t>日，任南方恒庆一年基金经理；</w:t>
            </w:r>
            <w:r>
              <w:rPr>
                <w:rFonts w:hint="eastAsia"/>
              </w:rPr>
              <w:t>2017</w:t>
            </w:r>
            <w:r>
              <w:rPr>
                <w:rFonts w:hint="eastAsia"/>
              </w:rPr>
              <w:t>年</w:t>
            </w:r>
            <w:r>
              <w:rPr>
                <w:rFonts w:hint="eastAsia"/>
              </w:rPr>
              <w:t>8</w:t>
            </w:r>
            <w:r>
              <w:rPr>
                <w:rFonts w:hint="eastAsia"/>
              </w:rPr>
              <w:t>月</w:t>
            </w:r>
            <w:r>
              <w:rPr>
                <w:rFonts w:hint="eastAsia"/>
              </w:rPr>
              <w:t>10</w:t>
            </w:r>
            <w:r>
              <w:rPr>
                <w:rFonts w:hint="eastAsia"/>
              </w:rPr>
              <w:t>日至今，任南方荣光基金经理；</w:t>
            </w:r>
            <w:r>
              <w:rPr>
                <w:rFonts w:hint="eastAsia"/>
              </w:rPr>
              <w:t>2017</w:t>
            </w:r>
            <w:r>
              <w:rPr>
                <w:rFonts w:hint="eastAsia"/>
              </w:rPr>
              <w:t>年</w:t>
            </w:r>
            <w:r>
              <w:rPr>
                <w:rFonts w:hint="eastAsia"/>
              </w:rPr>
              <w:t>12</w:t>
            </w:r>
            <w:r>
              <w:rPr>
                <w:rFonts w:hint="eastAsia"/>
              </w:rPr>
              <w:t>月</w:t>
            </w:r>
            <w:r>
              <w:rPr>
                <w:rFonts w:hint="eastAsia"/>
              </w:rPr>
              <w:t>15</w:t>
            </w:r>
            <w:r>
              <w:rPr>
                <w:rFonts w:hint="eastAsia"/>
              </w:rPr>
              <w:t>日至今，任南方荣冠基金经理；</w:t>
            </w:r>
            <w:r>
              <w:rPr>
                <w:rFonts w:hint="eastAsia"/>
              </w:rPr>
              <w:t>2018</w:t>
            </w:r>
            <w:r>
              <w:rPr>
                <w:rFonts w:hint="eastAsia"/>
              </w:rPr>
              <w:t>年</w:t>
            </w:r>
            <w:r>
              <w:rPr>
                <w:rFonts w:hint="eastAsia"/>
              </w:rPr>
              <w:t>2</w:t>
            </w:r>
            <w:r>
              <w:rPr>
                <w:rFonts w:hint="eastAsia"/>
              </w:rPr>
              <w:t>月</w:t>
            </w:r>
            <w:r>
              <w:rPr>
                <w:rFonts w:hint="eastAsia"/>
              </w:rPr>
              <w:t>9</w:t>
            </w:r>
            <w:r>
              <w:rPr>
                <w:rFonts w:hint="eastAsia"/>
              </w:rPr>
              <w:t>日至今，任南方卓元基金经理。</w:t>
            </w:r>
          </w:p>
        </w:tc>
      </w:tr>
    </w:tbl>
    <w:p w:rsidR="009B32F9" w:rsidRDefault="009B32F9" w:rsidP="009B32F9">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9B32F9" w:rsidRDefault="009B32F9" w:rsidP="009B32F9">
      <w:pPr>
        <w:pStyle w:val="-"/>
        <w:ind w:firstLine="420"/>
        <w:rPr>
          <w:rFonts w:hint="eastAsia"/>
        </w:rPr>
      </w:pPr>
      <w:r>
        <w:rPr>
          <w:rFonts w:hint="eastAsia"/>
        </w:rPr>
        <w:t>2、证券从业年限计算标准遵从行业协会《证券业从业人员资格管理办法》中关于证券从业人员范围的相关规定。</w:t>
      </w:r>
    </w:p>
    <w:p w:rsidR="009B32F9" w:rsidRDefault="009B32F9" w:rsidP="009B32F9">
      <w:pPr>
        <w:pStyle w:val="-3"/>
        <w:spacing w:before="156" w:after="156"/>
        <w:rPr>
          <w:rFonts w:hint="eastAsia"/>
        </w:rPr>
      </w:pPr>
      <w:r>
        <w:rPr>
          <w:rFonts w:hint="eastAsia"/>
        </w:rPr>
        <w:t>期末兼任私募资产管理计划投资经理的基金经理同时管理的产品情况</w:t>
      </w:r>
    </w:p>
    <w:p w:rsidR="009B32F9" w:rsidRDefault="009B32F9" w:rsidP="009B32F9">
      <w:pPr>
        <w:pStyle w:val="-"/>
        <w:ind w:firstLine="420"/>
        <w:rPr>
          <w:rFonts w:hint="eastAsia"/>
        </w:rPr>
      </w:pPr>
      <w:r>
        <w:rPr>
          <w:rFonts w:hint="eastAsia"/>
        </w:rPr>
        <w:t>本期末本基金基金经理无兼任私募资产管理计划投资经理的情况。</w:t>
      </w:r>
    </w:p>
    <w:p w:rsidR="009B32F9" w:rsidRDefault="009B32F9" w:rsidP="009B32F9">
      <w:pPr>
        <w:pStyle w:val="-2"/>
        <w:spacing w:before="312"/>
        <w:rPr>
          <w:rFonts w:hint="eastAsia"/>
        </w:rPr>
      </w:pPr>
      <w:r>
        <w:rPr>
          <w:rFonts w:hint="eastAsia"/>
        </w:rPr>
        <w:t>管理人对报告期内本基金运作遵规守信情况的说明</w:t>
      </w:r>
    </w:p>
    <w:p w:rsidR="009B32F9" w:rsidRDefault="009B32F9" w:rsidP="009B32F9">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9B32F9" w:rsidRDefault="009B32F9" w:rsidP="009B32F9">
      <w:pPr>
        <w:pStyle w:val="-2"/>
        <w:spacing w:before="312"/>
        <w:rPr>
          <w:rFonts w:hint="eastAsia"/>
        </w:rPr>
      </w:pPr>
      <w:r>
        <w:rPr>
          <w:rFonts w:hint="eastAsia"/>
        </w:rPr>
        <w:t>公平交易专项说明</w:t>
      </w:r>
    </w:p>
    <w:p w:rsidR="009B32F9" w:rsidRDefault="009B32F9" w:rsidP="009B32F9">
      <w:pPr>
        <w:pStyle w:val="-3"/>
        <w:spacing w:before="156" w:after="156"/>
        <w:rPr>
          <w:rFonts w:hint="eastAsia"/>
        </w:rPr>
      </w:pPr>
      <w:r>
        <w:rPr>
          <w:rFonts w:hint="eastAsia"/>
        </w:rPr>
        <w:t>公平交易制度的执行情况</w:t>
      </w:r>
    </w:p>
    <w:p w:rsidR="009B32F9" w:rsidRDefault="009B32F9" w:rsidP="009B32F9">
      <w:pPr>
        <w:pStyle w:val="-"/>
        <w:ind w:firstLine="420"/>
        <w:rPr>
          <w:rFonts w:hint="eastAsia"/>
        </w:rPr>
      </w:pPr>
      <w:r>
        <w:rPr>
          <w:rFonts w:hint="eastAsia"/>
        </w:rPr>
        <w:lastRenderedPageBreak/>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9B32F9" w:rsidRDefault="009B32F9" w:rsidP="009B32F9">
      <w:pPr>
        <w:pStyle w:val="-3"/>
        <w:spacing w:before="156" w:after="156"/>
        <w:rPr>
          <w:rFonts w:hint="eastAsia"/>
        </w:rPr>
      </w:pPr>
      <w:r>
        <w:rPr>
          <w:rFonts w:hint="eastAsia"/>
        </w:rPr>
        <w:t>异常交易行为的专项说明</w:t>
      </w:r>
    </w:p>
    <w:p w:rsidR="009B32F9" w:rsidRDefault="009B32F9" w:rsidP="009B32F9">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9B32F9" w:rsidRDefault="009B32F9" w:rsidP="009B32F9">
      <w:pPr>
        <w:pStyle w:val="-2"/>
        <w:spacing w:before="312"/>
        <w:rPr>
          <w:rFonts w:hint="eastAsia"/>
        </w:rPr>
      </w:pPr>
      <w:r>
        <w:rPr>
          <w:rFonts w:hint="eastAsia"/>
        </w:rPr>
        <w:t>报告期内基金投资策略和运作分析</w:t>
      </w:r>
    </w:p>
    <w:p w:rsidR="009B32F9" w:rsidRDefault="009B32F9" w:rsidP="009B32F9">
      <w:pPr>
        <w:pStyle w:val="-"/>
        <w:ind w:firstLine="420"/>
        <w:rPr>
          <w:rFonts w:hint="eastAsia"/>
        </w:rPr>
      </w:pPr>
      <w:r>
        <w:rPr>
          <w:rFonts w:hint="eastAsia"/>
        </w:rPr>
        <w:t>2020年三季度经济继续修复，国内货币政策提前转向，导致三季度大类资产配置跟二季度相比发生了扭转，债市调整，而权益市场大幅反弹。1-8月工业增加值同比增长0.4%，较二季度有显著修复，投资端地产和基建修复节奏领先制造业，消费修复相对缓慢。三季度受气候因素影响，食品价格波动较大，CPI趋于回落，PPI逐步修复。美联储三季度维持利率和购债计划不变，国内央行三季度未进行降准降息操作，货币政策转向中性，资金利率有所上行，引发了国内债市的调整。三季度债券市场收益率大幅上行，曲线扁平化。而权益市场出现了结构性的估值提升，业绩稳定和冲击后恢复较快的板块有了大幅的反弹。投资运作上，组合在三季度根据宏观和月度跟踪情况，逐步调整权益仓位的结构，到9月调整完毕，并且逐步对债券进行基础配置。</w:t>
      </w:r>
    </w:p>
    <w:p w:rsidR="009B32F9" w:rsidRDefault="009B32F9" w:rsidP="009B32F9">
      <w:pPr>
        <w:pStyle w:val="-2"/>
        <w:spacing w:before="312"/>
        <w:rPr>
          <w:rFonts w:hint="eastAsia"/>
        </w:rPr>
      </w:pPr>
      <w:r>
        <w:rPr>
          <w:rFonts w:hint="eastAsia"/>
        </w:rPr>
        <w:t>报告期内基金的业绩表现</w:t>
      </w:r>
    </w:p>
    <w:p w:rsidR="009B32F9" w:rsidRDefault="009B32F9" w:rsidP="009B32F9">
      <w:pPr>
        <w:pStyle w:val="-"/>
        <w:ind w:firstLine="420"/>
        <w:rPr>
          <w:rFonts w:hint="eastAsia"/>
        </w:rPr>
      </w:pPr>
      <w:r>
        <w:rPr>
          <w:rFonts w:hint="eastAsia"/>
        </w:rPr>
        <w:t>截至报告期末，本基金份额净值为1.138元，报告期内，份额净值增长率为2.71%，同期业绩基准增长率为-0.29%。</w:t>
      </w:r>
    </w:p>
    <w:p w:rsidR="009B32F9" w:rsidRDefault="009B32F9" w:rsidP="009B32F9">
      <w:pPr>
        <w:pStyle w:val="-2"/>
        <w:spacing w:before="312"/>
        <w:rPr>
          <w:rFonts w:hint="eastAsia"/>
        </w:rPr>
      </w:pPr>
      <w:r>
        <w:rPr>
          <w:rFonts w:hint="eastAsia"/>
        </w:rPr>
        <w:t>报告期内基金持有人数或基金资产净值预警说明</w:t>
      </w:r>
    </w:p>
    <w:p w:rsidR="009B32F9" w:rsidRDefault="009B32F9" w:rsidP="009B32F9">
      <w:pPr>
        <w:pStyle w:val="-"/>
        <w:ind w:firstLine="420"/>
        <w:rPr>
          <w:rFonts w:hint="eastAsia"/>
        </w:rPr>
      </w:pPr>
      <w:r>
        <w:rPr>
          <w:rFonts w:hint="eastAsia"/>
        </w:rPr>
        <w:t>报告期内，本基金已出现连续二十个交易日基金份额持有人数量不满二百人或者基金资产净值低于五千万元的情形，具体时间范围如下：</w:t>
      </w:r>
    </w:p>
    <w:p w:rsidR="009B32F9" w:rsidRDefault="009B32F9" w:rsidP="009B32F9">
      <w:pPr>
        <w:pStyle w:val="-"/>
        <w:ind w:firstLine="420"/>
        <w:rPr>
          <w:rFonts w:hint="eastAsia"/>
        </w:rPr>
      </w:pPr>
      <w:r>
        <w:rPr>
          <w:rFonts w:hint="eastAsia"/>
        </w:rPr>
        <w:t>2020年08月11日至2020年09月30日</w:t>
      </w:r>
    </w:p>
    <w:p w:rsidR="009B32F9" w:rsidRDefault="009B32F9" w:rsidP="009B32F9">
      <w:pPr>
        <w:pStyle w:val="-1"/>
        <w:ind w:left="281" w:hanging="281"/>
        <w:rPr>
          <w:rFonts w:hint="eastAsia"/>
        </w:rPr>
      </w:pPr>
      <w:r>
        <w:rPr>
          <w:rFonts w:hint="eastAsia"/>
        </w:rPr>
        <w:t>投资组合报告</w:t>
      </w:r>
    </w:p>
    <w:p w:rsidR="009B32F9" w:rsidRDefault="009B32F9" w:rsidP="009B32F9">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9B32F9" w:rsidTr="009B32F9">
        <w:trPr>
          <w:cnfStyle w:val="100000000000" w:firstRow="1" w:lastRow="0" w:firstColumn="0" w:lastColumn="0" w:oddVBand="0" w:evenVBand="0" w:oddHBand="0" w:evenHBand="0" w:firstRowFirstColumn="0" w:firstRowLastColumn="0" w:lastRowFirstColumn="0" w:lastRowLastColumn="0"/>
        </w:trPr>
        <w:tc>
          <w:tcPr>
            <w:tcW w:w="646" w:type="dxa"/>
          </w:tcPr>
          <w:p w:rsidR="009B32F9" w:rsidRDefault="009B32F9" w:rsidP="009B32F9">
            <w:pPr>
              <w:jc w:val="center"/>
              <w:rPr>
                <w:rFonts w:hint="eastAsia"/>
              </w:rPr>
            </w:pPr>
            <w:r>
              <w:rPr>
                <w:rFonts w:hint="eastAsia"/>
              </w:rPr>
              <w:t>序号</w:t>
            </w:r>
          </w:p>
        </w:tc>
        <w:tc>
          <w:tcPr>
            <w:tcW w:w="2971" w:type="dxa"/>
          </w:tcPr>
          <w:p w:rsidR="009B32F9" w:rsidRDefault="009B32F9" w:rsidP="009B32F9">
            <w:pPr>
              <w:jc w:val="center"/>
              <w:rPr>
                <w:rFonts w:hint="eastAsia"/>
              </w:rPr>
            </w:pPr>
            <w:r>
              <w:rPr>
                <w:rFonts w:hint="eastAsia"/>
              </w:rPr>
              <w:t>项目</w:t>
            </w:r>
          </w:p>
        </w:tc>
        <w:tc>
          <w:tcPr>
            <w:tcW w:w="2381" w:type="dxa"/>
          </w:tcPr>
          <w:p w:rsidR="009B32F9" w:rsidRDefault="009B32F9" w:rsidP="009B32F9">
            <w:pPr>
              <w:jc w:val="center"/>
              <w:rPr>
                <w:rFonts w:hint="eastAsia"/>
              </w:rPr>
            </w:pPr>
            <w:r>
              <w:rPr>
                <w:rFonts w:hint="eastAsia"/>
              </w:rPr>
              <w:t>金额（元）</w:t>
            </w:r>
          </w:p>
        </w:tc>
        <w:tc>
          <w:tcPr>
            <w:tcW w:w="2506" w:type="dxa"/>
          </w:tcPr>
          <w:p w:rsidR="009B32F9" w:rsidRDefault="009B32F9" w:rsidP="009B32F9">
            <w:pPr>
              <w:jc w:val="center"/>
              <w:rPr>
                <w:rFonts w:hint="eastAsia"/>
              </w:rPr>
            </w:pPr>
            <w:r>
              <w:rPr>
                <w:rFonts w:hint="eastAsia"/>
              </w:rPr>
              <w:t>占基金总资产的比例（</w:t>
            </w:r>
            <w:r>
              <w:rPr>
                <w:rFonts w:hint="eastAsia"/>
              </w:rPr>
              <w:t>%</w:t>
            </w:r>
            <w:r>
              <w:rPr>
                <w:rFonts w:hint="eastAsia"/>
              </w:rPr>
              <w:t>）</w:t>
            </w:r>
          </w:p>
        </w:tc>
      </w:tr>
      <w:tr w:rsidR="009B32F9" w:rsidTr="009B32F9">
        <w:tc>
          <w:tcPr>
            <w:tcW w:w="646" w:type="dxa"/>
          </w:tcPr>
          <w:p w:rsidR="009B32F9" w:rsidRDefault="009B32F9" w:rsidP="009B32F9">
            <w:pPr>
              <w:jc w:val="center"/>
              <w:rPr>
                <w:rFonts w:hint="eastAsia"/>
              </w:rPr>
            </w:pPr>
            <w:r>
              <w:lastRenderedPageBreak/>
              <w:t>1</w:t>
            </w:r>
          </w:p>
        </w:tc>
        <w:tc>
          <w:tcPr>
            <w:tcW w:w="2971" w:type="dxa"/>
          </w:tcPr>
          <w:p w:rsidR="009B32F9" w:rsidRDefault="009B32F9" w:rsidP="009B32F9">
            <w:pPr>
              <w:jc w:val="left"/>
              <w:rPr>
                <w:rFonts w:hint="eastAsia"/>
              </w:rPr>
            </w:pPr>
            <w:r>
              <w:rPr>
                <w:rFonts w:hint="eastAsia"/>
              </w:rPr>
              <w:t>权益投资</w:t>
            </w:r>
          </w:p>
        </w:tc>
        <w:tc>
          <w:tcPr>
            <w:tcW w:w="2381" w:type="dxa"/>
          </w:tcPr>
          <w:p w:rsidR="009B32F9" w:rsidRDefault="009B32F9" w:rsidP="009B32F9">
            <w:pPr>
              <w:jc w:val="right"/>
              <w:rPr>
                <w:rFonts w:hint="eastAsia"/>
              </w:rPr>
            </w:pPr>
            <w:r>
              <w:t>968,103.84</w:t>
            </w:r>
          </w:p>
        </w:tc>
        <w:tc>
          <w:tcPr>
            <w:tcW w:w="2506" w:type="dxa"/>
          </w:tcPr>
          <w:p w:rsidR="009B32F9" w:rsidRDefault="009B32F9" w:rsidP="009B32F9">
            <w:pPr>
              <w:jc w:val="right"/>
              <w:rPr>
                <w:rFonts w:hint="eastAsia"/>
              </w:rPr>
            </w:pPr>
            <w:r>
              <w:t>5.82</w:t>
            </w:r>
          </w:p>
        </w:tc>
      </w:tr>
      <w:tr w:rsidR="009B32F9" w:rsidTr="009B32F9">
        <w:tc>
          <w:tcPr>
            <w:tcW w:w="646" w:type="dxa"/>
          </w:tcPr>
          <w:p w:rsidR="009B32F9" w:rsidRDefault="009B32F9" w:rsidP="009B32F9">
            <w:pPr>
              <w:jc w:val="center"/>
              <w:rPr>
                <w:rFonts w:hint="eastAsia"/>
              </w:rPr>
            </w:pPr>
          </w:p>
        </w:tc>
        <w:tc>
          <w:tcPr>
            <w:tcW w:w="2971" w:type="dxa"/>
          </w:tcPr>
          <w:p w:rsidR="009B32F9" w:rsidRDefault="009B32F9" w:rsidP="009B32F9">
            <w:pPr>
              <w:jc w:val="left"/>
              <w:rPr>
                <w:rFonts w:hint="eastAsia"/>
              </w:rPr>
            </w:pPr>
            <w:r>
              <w:rPr>
                <w:rFonts w:hint="eastAsia"/>
              </w:rPr>
              <w:t>其中：股票</w:t>
            </w:r>
          </w:p>
        </w:tc>
        <w:tc>
          <w:tcPr>
            <w:tcW w:w="2381" w:type="dxa"/>
          </w:tcPr>
          <w:p w:rsidR="009B32F9" w:rsidRDefault="009B32F9" w:rsidP="009B32F9">
            <w:pPr>
              <w:jc w:val="right"/>
              <w:rPr>
                <w:rFonts w:hint="eastAsia"/>
              </w:rPr>
            </w:pPr>
            <w:r>
              <w:t>968,103.84</w:t>
            </w:r>
          </w:p>
        </w:tc>
        <w:tc>
          <w:tcPr>
            <w:tcW w:w="2506" w:type="dxa"/>
          </w:tcPr>
          <w:p w:rsidR="009B32F9" w:rsidRDefault="009B32F9" w:rsidP="009B32F9">
            <w:pPr>
              <w:jc w:val="right"/>
              <w:rPr>
                <w:rFonts w:hint="eastAsia"/>
              </w:rPr>
            </w:pPr>
            <w:r>
              <w:t>5.82</w:t>
            </w:r>
          </w:p>
        </w:tc>
      </w:tr>
      <w:tr w:rsidR="009B32F9" w:rsidTr="009B32F9">
        <w:tc>
          <w:tcPr>
            <w:tcW w:w="646" w:type="dxa"/>
          </w:tcPr>
          <w:p w:rsidR="009B32F9" w:rsidRDefault="009B32F9" w:rsidP="009B32F9">
            <w:pPr>
              <w:jc w:val="center"/>
              <w:rPr>
                <w:rFonts w:hint="eastAsia"/>
              </w:rPr>
            </w:pPr>
            <w:r>
              <w:t>2</w:t>
            </w:r>
          </w:p>
        </w:tc>
        <w:tc>
          <w:tcPr>
            <w:tcW w:w="2971" w:type="dxa"/>
          </w:tcPr>
          <w:p w:rsidR="009B32F9" w:rsidRDefault="009B32F9" w:rsidP="009B32F9">
            <w:pPr>
              <w:jc w:val="left"/>
              <w:rPr>
                <w:rFonts w:hint="eastAsia"/>
              </w:rPr>
            </w:pPr>
            <w:r>
              <w:rPr>
                <w:rFonts w:hint="eastAsia"/>
              </w:rPr>
              <w:t>基金投资</w:t>
            </w:r>
          </w:p>
        </w:tc>
        <w:tc>
          <w:tcPr>
            <w:tcW w:w="2381" w:type="dxa"/>
          </w:tcPr>
          <w:p w:rsidR="009B32F9" w:rsidRDefault="009B32F9" w:rsidP="009B32F9">
            <w:pPr>
              <w:jc w:val="right"/>
              <w:rPr>
                <w:rFonts w:hint="eastAsia"/>
              </w:rPr>
            </w:pPr>
            <w:r>
              <w:t>-</w:t>
            </w:r>
          </w:p>
        </w:tc>
        <w:tc>
          <w:tcPr>
            <w:tcW w:w="2506" w:type="dxa"/>
          </w:tcPr>
          <w:p w:rsidR="009B32F9" w:rsidRDefault="009B32F9" w:rsidP="009B32F9">
            <w:pPr>
              <w:jc w:val="right"/>
              <w:rPr>
                <w:rFonts w:hint="eastAsia"/>
              </w:rPr>
            </w:pPr>
            <w:r>
              <w:t>-</w:t>
            </w:r>
          </w:p>
        </w:tc>
      </w:tr>
      <w:tr w:rsidR="009B32F9" w:rsidTr="009B32F9">
        <w:tc>
          <w:tcPr>
            <w:tcW w:w="646" w:type="dxa"/>
          </w:tcPr>
          <w:p w:rsidR="009B32F9" w:rsidRDefault="009B32F9" w:rsidP="009B32F9">
            <w:pPr>
              <w:jc w:val="center"/>
              <w:rPr>
                <w:rFonts w:hint="eastAsia"/>
              </w:rPr>
            </w:pPr>
            <w:r>
              <w:t>3</w:t>
            </w:r>
          </w:p>
        </w:tc>
        <w:tc>
          <w:tcPr>
            <w:tcW w:w="2971" w:type="dxa"/>
          </w:tcPr>
          <w:p w:rsidR="009B32F9" w:rsidRDefault="009B32F9" w:rsidP="009B32F9">
            <w:pPr>
              <w:jc w:val="left"/>
              <w:rPr>
                <w:rFonts w:hint="eastAsia"/>
              </w:rPr>
            </w:pPr>
            <w:r>
              <w:rPr>
                <w:rFonts w:hint="eastAsia"/>
              </w:rPr>
              <w:t>固定收益投资</w:t>
            </w:r>
          </w:p>
        </w:tc>
        <w:tc>
          <w:tcPr>
            <w:tcW w:w="2381" w:type="dxa"/>
          </w:tcPr>
          <w:p w:rsidR="009B32F9" w:rsidRDefault="009B32F9" w:rsidP="009B32F9">
            <w:pPr>
              <w:jc w:val="right"/>
              <w:rPr>
                <w:rFonts w:hint="eastAsia"/>
              </w:rPr>
            </w:pPr>
            <w:r>
              <w:t>15,198,420.90</w:t>
            </w:r>
          </w:p>
        </w:tc>
        <w:tc>
          <w:tcPr>
            <w:tcW w:w="2506" w:type="dxa"/>
          </w:tcPr>
          <w:p w:rsidR="009B32F9" w:rsidRDefault="009B32F9" w:rsidP="009B32F9">
            <w:pPr>
              <w:jc w:val="right"/>
              <w:rPr>
                <w:rFonts w:hint="eastAsia"/>
              </w:rPr>
            </w:pPr>
            <w:r>
              <w:t>91.35</w:t>
            </w:r>
          </w:p>
        </w:tc>
      </w:tr>
      <w:tr w:rsidR="009B32F9" w:rsidTr="009B32F9">
        <w:tc>
          <w:tcPr>
            <w:tcW w:w="646" w:type="dxa"/>
          </w:tcPr>
          <w:p w:rsidR="009B32F9" w:rsidRDefault="009B32F9" w:rsidP="009B32F9">
            <w:pPr>
              <w:jc w:val="center"/>
              <w:rPr>
                <w:rFonts w:hint="eastAsia"/>
              </w:rPr>
            </w:pPr>
          </w:p>
        </w:tc>
        <w:tc>
          <w:tcPr>
            <w:tcW w:w="2971" w:type="dxa"/>
          </w:tcPr>
          <w:p w:rsidR="009B32F9" w:rsidRDefault="009B32F9" w:rsidP="009B32F9">
            <w:pPr>
              <w:jc w:val="left"/>
              <w:rPr>
                <w:rFonts w:hint="eastAsia"/>
              </w:rPr>
            </w:pPr>
            <w:r>
              <w:rPr>
                <w:rFonts w:hint="eastAsia"/>
              </w:rPr>
              <w:t>其中：债券</w:t>
            </w:r>
          </w:p>
        </w:tc>
        <w:tc>
          <w:tcPr>
            <w:tcW w:w="2381" w:type="dxa"/>
          </w:tcPr>
          <w:p w:rsidR="009B32F9" w:rsidRDefault="009B32F9" w:rsidP="009B32F9">
            <w:pPr>
              <w:jc w:val="right"/>
              <w:rPr>
                <w:rFonts w:hint="eastAsia"/>
              </w:rPr>
            </w:pPr>
            <w:r>
              <w:t>15,198,420.90</w:t>
            </w:r>
          </w:p>
        </w:tc>
        <w:tc>
          <w:tcPr>
            <w:tcW w:w="2506" w:type="dxa"/>
          </w:tcPr>
          <w:p w:rsidR="009B32F9" w:rsidRDefault="009B32F9" w:rsidP="009B32F9">
            <w:pPr>
              <w:jc w:val="right"/>
              <w:rPr>
                <w:rFonts w:hint="eastAsia"/>
              </w:rPr>
            </w:pPr>
            <w:r>
              <w:t>91.35</w:t>
            </w:r>
          </w:p>
        </w:tc>
      </w:tr>
      <w:tr w:rsidR="009B32F9" w:rsidTr="009B32F9">
        <w:tc>
          <w:tcPr>
            <w:tcW w:w="646" w:type="dxa"/>
          </w:tcPr>
          <w:p w:rsidR="009B32F9" w:rsidRDefault="009B32F9" w:rsidP="009B32F9">
            <w:pPr>
              <w:jc w:val="center"/>
              <w:rPr>
                <w:rFonts w:hint="eastAsia"/>
              </w:rPr>
            </w:pPr>
          </w:p>
        </w:tc>
        <w:tc>
          <w:tcPr>
            <w:tcW w:w="2971" w:type="dxa"/>
          </w:tcPr>
          <w:p w:rsidR="009B32F9" w:rsidRDefault="009B32F9" w:rsidP="009B32F9">
            <w:pPr>
              <w:jc w:val="left"/>
              <w:rPr>
                <w:rFonts w:hint="eastAsia"/>
              </w:rPr>
            </w:pPr>
            <w:r>
              <w:rPr>
                <w:rFonts w:hint="eastAsia"/>
              </w:rPr>
              <w:t xml:space="preserve">      </w:t>
            </w:r>
            <w:r>
              <w:rPr>
                <w:rFonts w:hint="eastAsia"/>
              </w:rPr>
              <w:t>资产支持证券</w:t>
            </w:r>
          </w:p>
        </w:tc>
        <w:tc>
          <w:tcPr>
            <w:tcW w:w="2381" w:type="dxa"/>
          </w:tcPr>
          <w:p w:rsidR="009B32F9" w:rsidRDefault="009B32F9" w:rsidP="009B32F9">
            <w:pPr>
              <w:jc w:val="right"/>
              <w:rPr>
                <w:rFonts w:hint="eastAsia"/>
              </w:rPr>
            </w:pPr>
            <w:r>
              <w:t>-</w:t>
            </w:r>
          </w:p>
        </w:tc>
        <w:tc>
          <w:tcPr>
            <w:tcW w:w="2506" w:type="dxa"/>
          </w:tcPr>
          <w:p w:rsidR="009B32F9" w:rsidRDefault="009B32F9" w:rsidP="009B32F9">
            <w:pPr>
              <w:jc w:val="right"/>
              <w:rPr>
                <w:rFonts w:hint="eastAsia"/>
              </w:rPr>
            </w:pPr>
            <w:r>
              <w:t>-</w:t>
            </w:r>
          </w:p>
        </w:tc>
      </w:tr>
      <w:tr w:rsidR="009B32F9" w:rsidTr="009B32F9">
        <w:tc>
          <w:tcPr>
            <w:tcW w:w="646" w:type="dxa"/>
          </w:tcPr>
          <w:p w:rsidR="009B32F9" w:rsidRDefault="009B32F9" w:rsidP="009B32F9">
            <w:pPr>
              <w:jc w:val="center"/>
              <w:rPr>
                <w:rFonts w:hint="eastAsia"/>
              </w:rPr>
            </w:pPr>
            <w:r>
              <w:t>4</w:t>
            </w:r>
          </w:p>
        </w:tc>
        <w:tc>
          <w:tcPr>
            <w:tcW w:w="2971" w:type="dxa"/>
          </w:tcPr>
          <w:p w:rsidR="009B32F9" w:rsidRDefault="009B32F9" w:rsidP="009B32F9">
            <w:pPr>
              <w:jc w:val="left"/>
              <w:rPr>
                <w:rFonts w:hint="eastAsia"/>
              </w:rPr>
            </w:pPr>
            <w:r>
              <w:rPr>
                <w:rFonts w:hint="eastAsia"/>
              </w:rPr>
              <w:t>贵金属投资</w:t>
            </w:r>
          </w:p>
        </w:tc>
        <w:tc>
          <w:tcPr>
            <w:tcW w:w="2381" w:type="dxa"/>
          </w:tcPr>
          <w:p w:rsidR="009B32F9" w:rsidRDefault="009B32F9" w:rsidP="009B32F9">
            <w:pPr>
              <w:jc w:val="right"/>
              <w:rPr>
                <w:rFonts w:hint="eastAsia"/>
              </w:rPr>
            </w:pPr>
            <w:r>
              <w:t>-</w:t>
            </w:r>
          </w:p>
        </w:tc>
        <w:tc>
          <w:tcPr>
            <w:tcW w:w="2506" w:type="dxa"/>
          </w:tcPr>
          <w:p w:rsidR="009B32F9" w:rsidRDefault="009B32F9" w:rsidP="009B32F9">
            <w:pPr>
              <w:jc w:val="right"/>
              <w:rPr>
                <w:rFonts w:hint="eastAsia"/>
              </w:rPr>
            </w:pPr>
            <w:r>
              <w:t>-</w:t>
            </w:r>
          </w:p>
        </w:tc>
      </w:tr>
      <w:tr w:rsidR="009B32F9" w:rsidTr="009B32F9">
        <w:tc>
          <w:tcPr>
            <w:tcW w:w="646" w:type="dxa"/>
          </w:tcPr>
          <w:p w:rsidR="009B32F9" w:rsidRDefault="009B32F9" w:rsidP="009B32F9">
            <w:pPr>
              <w:jc w:val="center"/>
              <w:rPr>
                <w:rFonts w:hint="eastAsia"/>
              </w:rPr>
            </w:pPr>
            <w:r>
              <w:t>5</w:t>
            </w:r>
          </w:p>
        </w:tc>
        <w:tc>
          <w:tcPr>
            <w:tcW w:w="2971" w:type="dxa"/>
          </w:tcPr>
          <w:p w:rsidR="009B32F9" w:rsidRDefault="009B32F9" w:rsidP="009B32F9">
            <w:pPr>
              <w:jc w:val="left"/>
              <w:rPr>
                <w:rFonts w:hint="eastAsia"/>
              </w:rPr>
            </w:pPr>
            <w:r>
              <w:rPr>
                <w:rFonts w:hint="eastAsia"/>
              </w:rPr>
              <w:t>金融衍生品投资</w:t>
            </w:r>
          </w:p>
        </w:tc>
        <w:tc>
          <w:tcPr>
            <w:tcW w:w="2381" w:type="dxa"/>
          </w:tcPr>
          <w:p w:rsidR="009B32F9" w:rsidRDefault="009B32F9" w:rsidP="009B32F9">
            <w:pPr>
              <w:jc w:val="right"/>
              <w:rPr>
                <w:rFonts w:hint="eastAsia"/>
              </w:rPr>
            </w:pPr>
            <w:r>
              <w:t>-</w:t>
            </w:r>
          </w:p>
        </w:tc>
        <w:tc>
          <w:tcPr>
            <w:tcW w:w="2506" w:type="dxa"/>
          </w:tcPr>
          <w:p w:rsidR="009B32F9" w:rsidRDefault="009B32F9" w:rsidP="009B32F9">
            <w:pPr>
              <w:jc w:val="right"/>
              <w:rPr>
                <w:rFonts w:hint="eastAsia"/>
              </w:rPr>
            </w:pPr>
            <w:r>
              <w:t>-</w:t>
            </w:r>
          </w:p>
        </w:tc>
      </w:tr>
      <w:tr w:rsidR="009B32F9" w:rsidTr="009B32F9">
        <w:tc>
          <w:tcPr>
            <w:tcW w:w="646" w:type="dxa"/>
          </w:tcPr>
          <w:p w:rsidR="009B32F9" w:rsidRDefault="009B32F9" w:rsidP="009B32F9">
            <w:pPr>
              <w:jc w:val="center"/>
              <w:rPr>
                <w:rFonts w:hint="eastAsia"/>
              </w:rPr>
            </w:pPr>
            <w:r>
              <w:t>6</w:t>
            </w:r>
          </w:p>
        </w:tc>
        <w:tc>
          <w:tcPr>
            <w:tcW w:w="2971" w:type="dxa"/>
          </w:tcPr>
          <w:p w:rsidR="009B32F9" w:rsidRDefault="009B32F9" w:rsidP="009B32F9">
            <w:pPr>
              <w:jc w:val="left"/>
              <w:rPr>
                <w:rFonts w:hint="eastAsia"/>
              </w:rPr>
            </w:pPr>
            <w:r>
              <w:rPr>
                <w:rFonts w:hint="eastAsia"/>
              </w:rPr>
              <w:t>买入返售金融资产</w:t>
            </w:r>
          </w:p>
        </w:tc>
        <w:tc>
          <w:tcPr>
            <w:tcW w:w="2381" w:type="dxa"/>
          </w:tcPr>
          <w:p w:rsidR="009B32F9" w:rsidRDefault="009B32F9" w:rsidP="009B32F9">
            <w:pPr>
              <w:jc w:val="right"/>
              <w:rPr>
                <w:rFonts w:hint="eastAsia"/>
              </w:rPr>
            </w:pPr>
            <w:r>
              <w:t>-</w:t>
            </w:r>
          </w:p>
        </w:tc>
        <w:tc>
          <w:tcPr>
            <w:tcW w:w="2506" w:type="dxa"/>
          </w:tcPr>
          <w:p w:rsidR="009B32F9" w:rsidRDefault="009B32F9" w:rsidP="009B32F9">
            <w:pPr>
              <w:jc w:val="right"/>
              <w:rPr>
                <w:rFonts w:hint="eastAsia"/>
              </w:rPr>
            </w:pPr>
            <w:r>
              <w:t>-</w:t>
            </w:r>
          </w:p>
        </w:tc>
      </w:tr>
      <w:tr w:rsidR="009B32F9" w:rsidTr="009B32F9">
        <w:tc>
          <w:tcPr>
            <w:tcW w:w="646" w:type="dxa"/>
          </w:tcPr>
          <w:p w:rsidR="009B32F9" w:rsidRDefault="009B32F9" w:rsidP="009B32F9">
            <w:pPr>
              <w:jc w:val="center"/>
              <w:rPr>
                <w:rFonts w:hint="eastAsia"/>
              </w:rPr>
            </w:pPr>
          </w:p>
        </w:tc>
        <w:tc>
          <w:tcPr>
            <w:tcW w:w="2971" w:type="dxa"/>
          </w:tcPr>
          <w:p w:rsidR="009B32F9" w:rsidRDefault="009B32F9" w:rsidP="009B32F9">
            <w:pPr>
              <w:jc w:val="left"/>
              <w:rPr>
                <w:rFonts w:hint="eastAsia"/>
              </w:rPr>
            </w:pPr>
            <w:r>
              <w:rPr>
                <w:rFonts w:hint="eastAsia"/>
              </w:rPr>
              <w:t>其中：买断式回购的买入返售金融资产</w:t>
            </w:r>
          </w:p>
        </w:tc>
        <w:tc>
          <w:tcPr>
            <w:tcW w:w="2381" w:type="dxa"/>
          </w:tcPr>
          <w:p w:rsidR="009B32F9" w:rsidRDefault="009B32F9" w:rsidP="009B32F9">
            <w:pPr>
              <w:jc w:val="right"/>
              <w:rPr>
                <w:rFonts w:hint="eastAsia"/>
              </w:rPr>
            </w:pPr>
            <w:r>
              <w:t>-</w:t>
            </w:r>
          </w:p>
        </w:tc>
        <w:tc>
          <w:tcPr>
            <w:tcW w:w="2506" w:type="dxa"/>
          </w:tcPr>
          <w:p w:rsidR="009B32F9" w:rsidRDefault="009B32F9" w:rsidP="009B32F9">
            <w:pPr>
              <w:jc w:val="right"/>
              <w:rPr>
                <w:rFonts w:hint="eastAsia"/>
              </w:rPr>
            </w:pPr>
            <w:r>
              <w:t>-</w:t>
            </w:r>
          </w:p>
        </w:tc>
      </w:tr>
      <w:tr w:rsidR="009B32F9" w:rsidTr="009B32F9">
        <w:tc>
          <w:tcPr>
            <w:tcW w:w="646" w:type="dxa"/>
          </w:tcPr>
          <w:p w:rsidR="009B32F9" w:rsidRDefault="009B32F9" w:rsidP="009B32F9">
            <w:pPr>
              <w:jc w:val="center"/>
              <w:rPr>
                <w:rFonts w:hint="eastAsia"/>
              </w:rPr>
            </w:pPr>
            <w:r>
              <w:t>7</w:t>
            </w:r>
          </w:p>
        </w:tc>
        <w:tc>
          <w:tcPr>
            <w:tcW w:w="2971" w:type="dxa"/>
          </w:tcPr>
          <w:p w:rsidR="009B32F9" w:rsidRDefault="009B32F9" w:rsidP="009B32F9">
            <w:pPr>
              <w:jc w:val="left"/>
              <w:rPr>
                <w:rFonts w:hint="eastAsia"/>
              </w:rPr>
            </w:pPr>
            <w:r>
              <w:rPr>
                <w:rFonts w:hint="eastAsia"/>
              </w:rPr>
              <w:t>银行存款和结算备付金合计</w:t>
            </w:r>
          </w:p>
        </w:tc>
        <w:tc>
          <w:tcPr>
            <w:tcW w:w="2381" w:type="dxa"/>
          </w:tcPr>
          <w:p w:rsidR="009B32F9" w:rsidRDefault="009B32F9" w:rsidP="009B32F9">
            <w:pPr>
              <w:jc w:val="right"/>
              <w:rPr>
                <w:rFonts w:hint="eastAsia"/>
              </w:rPr>
            </w:pPr>
            <w:r>
              <w:t>226,053.80</w:t>
            </w:r>
          </w:p>
        </w:tc>
        <w:tc>
          <w:tcPr>
            <w:tcW w:w="2506" w:type="dxa"/>
          </w:tcPr>
          <w:p w:rsidR="009B32F9" w:rsidRDefault="009B32F9" w:rsidP="009B32F9">
            <w:pPr>
              <w:jc w:val="right"/>
              <w:rPr>
                <w:rFonts w:hint="eastAsia"/>
              </w:rPr>
            </w:pPr>
            <w:r>
              <w:t>1.36</w:t>
            </w:r>
          </w:p>
        </w:tc>
      </w:tr>
      <w:tr w:rsidR="009B32F9" w:rsidTr="009B32F9">
        <w:tc>
          <w:tcPr>
            <w:tcW w:w="646" w:type="dxa"/>
          </w:tcPr>
          <w:p w:rsidR="009B32F9" w:rsidRDefault="009B32F9" w:rsidP="009B32F9">
            <w:pPr>
              <w:jc w:val="center"/>
              <w:rPr>
                <w:rFonts w:hint="eastAsia"/>
              </w:rPr>
            </w:pPr>
            <w:r>
              <w:t>8</w:t>
            </w:r>
          </w:p>
        </w:tc>
        <w:tc>
          <w:tcPr>
            <w:tcW w:w="2971" w:type="dxa"/>
          </w:tcPr>
          <w:p w:rsidR="009B32F9" w:rsidRDefault="009B32F9" w:rsidP="009B32F9">
            <w:pPr>
              <w:jc w:val="left"/>
              <w:rPr>
                <w:rFonts w:hint="eastAsia"/>
              </w:rPr>
            </w:pPr>
            <w:r>
              <w:rPr>
                <w:rFonts w:hint="eastAsia"/>
              </w:rPr>
              <w:t>其他资产</w:t>
            </w:r>
          </w:p>
        </w:tc>
        <w:tc>
          <w:tcPr>
            <w:tcW w:w="2381" w:type="dxa"/>
          </w:tcPr>
          <w:p w:rsidR="009B32F9" w:rsidRDefault="009B32F9" w:rsidP="009B32F9">
            <w:pPr>
              <w:jc w:val="right"/>
              <w:rPr>
                <w:rFonts w:hint="eastAsia"/>
              </w:rPr>
            </w:pPr>
            <w:r>
              <w:t>245,667.00</w:t>
            </w:r>
          </w:p>
        </w:tc>
        <w:tc>
          <w:tcPr>
            <w:tcW w:w="2506" w:type="dxa"/>
          </w:tcPr>
          <w:p w:rsidR="009B32F9" w:rsidRDefault="009B32F9" w:rsidP="009B32F9">
            <w:pPr>
              <w:jc w:val="right"/>
              <w:rPr>
                <w:rFonts w:hint="eastAsia"/>
              </w:rPr>
            </w:pPr>
            <w:r>
              <w:t>1.48</w:t>
            </w:r>
          </w:p>
        </w:tc>
      </w:tr>
      <w:tr w:rsidR="009B32F9" w:rsidTr="009B32F9">
        <w:tc>
          <w:tcPr>
            <w:tcW w:w="646" w:type="dxa"/>
          </w:tcPr>
          <w:p w:rsidR="009B32F9" w:rsidRDefault="009B32F9" w:rsidP="009B32F9">
            <w:pPr>
              <w:jc w:val="center"/>
              <w:rPr>
                <w:rFonts w:hint="eastAsia"/>
              </w:rPr>
            </w:pPr>
            <w:r>
              <w:t>9</w:t>
            </w:r>
          </w:p>
        </w:tc>
        <w:tc>
          <w:tcPr>
            <w:tcW w:w="2971" w:type="dxa"/>
          </w:tcPr>
          <w:p w:rsidR="009B32F9" w:rsidRDefault="009B32F9" w:rsidP="009B32F9">
            <w:pPr>
              <w:jc w:val="left"/>
              <w:rPr>
                <w:rFonts w:hint="eastAsia"/>
              </w:rPr>
            </w:pPr>
            <w:r>
              <w:rPr>
                <w:rFonts w:hint="eastAsia"/>
              </w:rPr>
              <w:t>合计</w:t>
            </w:r>
          </w:p>
        </w:tc>
        <w:tc>
          <w:tcPr>
            <w:tcW w:w="2381" w:type="dxa"/>
          </w:tcPr>
          <w:p w:rsidR="009B32F9" w:rsidRDefault="009B32F9" w:rsidP="009B32F9">
            <w:pPr>
              <w:jc w:val="right"/>
              <w:rPr>
                <w:rFonts w:hint="eastAsia"/>
              </w:rPr>
            </w:pPr>
            <w:r>
              <w:t>16,638,245.54</w:t>
            </w:r>
          </w:p>
        </w:tc>
        <w:tc>
          <w:tcPr>
            <w:tcW w:w="2506" w:type="dxa"/>
          </w:tcPr>
          <w:p w:rsidR="009B32F9" w:rsidRDefault="009B32F9" w:rsidP="009B32F9">
            <w:pPr>
              <w:jc w:val="right"/>
              <w:rPr>
                <w:rFonts w:hint="eastAsia"/>
              </w:rPr>
            </w:pPr>
            <w:r>
              <w:t>100.00</w:t>
            </w:r>
          </w:p>
        </w:tc>
      </w:tr>
    </w:tbl>
    <w:p w:rsidR="009B32F9" w:rsidRDefault="009B32F9" w:rsidP="009B32F9">
      <w:pPr>
        <w:pStyle w:val="-2"/>
        <w:spacing w:before="312"/>
        <w:rPr>
          <w:rFonts w:hint="eastAsia"/>
        </w:rPr>
      </w:pPr>
      <w:r>
        <w:rPr>
          <w:rFonts w:hint="eastAsia"/>
        </w:rPr>
        <w:t>报告期末按行业分类的股票投资组合</w:t>
      </w:r>
    </w:p>
    <w:p w:rsidR="009B32F9" w:rsidRDefault="009B32F9" w:rsidP="009B32F9">
      <w:pPr>
        <w:pStyle w:val="-3"/>
        <w:spacing w:before="156" w:after="156"/>
        <w:rPr>
          <w:rFonts w:hint="eastAsia"/>
        </w:rPr>
      </w:pPr>
      <w:r>
        <w:rPr>
          <w:rFonts w:hint="eastAsia"/>
        </w:rPr>
        <w:t>报告期末按行业分类的境内股票投资组合</w:t>
      </w:r>
    </w:p>
    <w:p w:rsidR="009B32F9" w:rsidRDefault="009B32F9" w:rsidP="009B32F9">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9B32F9" w:rsidTr="009B32F9">
        <w:trPr>
          <w:cnfStyle w:val="100000000000" w:firstRow="1" w:lastRow="0" w:firstColumn="0" w:lastColumn="0" w:oddVBand="0" w:evenVBand="0" w:oddHBand="0" w:evenHBand="0" w:firstRowFirstColumn="0" w:firstRowLastColumn="0" w:lastRowFirstColumn="0" w:lastRowLastColumn="0"/>
        </w:trPr>
        <w:tc>
          <w:tcPr>
            <w:tcW w:w="646" w:type="dxa"/>
          </w:tcPr>
          <w:p w:rsidR="009B32F9" w:rsidRDefault="009B32F9" w:rsidP="009B32F9">
            <w:pPr>
              <w:jc w:val="center"/>
              <w:rPr>
                <w:rFonts w:hint="eastAsia"/>
              </w:rPr>
            </w:pPr>
            <w:r>
              <w:rPr>
                <w:rFonts w:hint="eastAsia"/>
              </w:rPr>
              <w:t>代码</w:t>
            </w:r>
          </w:p>
        </w:tc>
        <w:tc>
          <w:tcPr>
            <w:tcW w:w="3595" w:type="dxa"/>
          </w:tcPr>
          <w:p w:rsidR="009B32F9" w:rsidRDefault="009B32F9" w:rsidP="009B32F9">
            <w:pPr>
              <w:jc w:val="center"/>
              <w:rPr>
                <w:rFonts w:hint="eastAsia"/>
              </w:rPr>
            </w:pPr>
            <w:r>
              <w:rPr>
                <w:rFonts w:hint="eastAsia"/>
              </w:rPr>
              <w:t>行业类别</w:t>
            </w:r>
          </w:p>
        </w:tc>
        <w:tc>
          <w:tcPr>
            <w:tcW w:w="1769" w:type="dxa"/>
          </w:tcPr>
          <w:p w:rsidR="009B32F9" w:rsidRDefault="009B32F9" w:rsidP="009B32F9">
            <w:pPr>
              <w:jc w:val="center"/>
              <w:rPr>
                <w:rFonts w:hint="eastAsia"/>
              </w:rPr>
            </w:pPr>
            <w:r>
              <w:rPr>
                <w:rFonts w:hint="eastAsia"/>
              </w:rPr>
              <w:t>公允价值（元）</w:t>
            </w:r>
          </w:p>
        </w:tc>
        <w:tc>
          <w:tcPr>
            <w:tcW w:w="2495" w:type="dxa"/>
          </w:tcPr>
          <w:p w:rsidR="009B32F9" w:rsidRDefault="009B32F9" w:rsidP="009B32F9">
            <w:pPr>
              <w:jc w:val="center"/>
              <w:rPr>
                <w:rFonts w:hint="eastAsia"/>
              </w:rPr>
            </w:pPr>
            <w:r>
              <w:rPr>
                <w:rFonts w:hint="eastAsia"/>
              </w:rPr>
              <w:t>占基金资产净值比例（％）</w:t>
            </w:r>
          </w:p>
        </w:tc>
      </w:tr>
      <w:tr w:rsidR="009B32F9" w:rsidTr="009B32F9">
        <w:tc>
          <w:tcPr>
            <w:tcW w:w="646" w:type="dxa"/>
          </w:tcPr>
          <w:p w:rsidR="009B32F9" w:rsidRDefault="009B32F9" w:rsidP="009B32F9">
            <w:pPr>
              <w:jc w:val="left"/>
              <w:rPr>
                <w:rFonts w:hint="eastAsia"/>
              </w:rPr>
            </w:pPr>
            <w:r>
              <w:t>A</w:t>
            </w:r>
          </w:p>
        </w:tc>
        <w:tc>
          <w:tcPr>
            <w:tcW w:w="3595" w:type="dxa"/>
          </w:tcPr>
          <w:p w:rsidR="009B32F9" w:rsidRDefault="009B32F9" w:rsidP="009B32F9">
            <w:pPr>
              <w:jc w:val="left"/>
              <w:rPr>
                <w:rFonts w:hint="eastAsia"/>
              </w:rPr>
            </w:pPr>
            <w:r>
              <w:rPr>
                <w:rFonts w:hint="eastAsia"/>
              </w:rPr>
              <w:t>农、林、牧、渔业</w:t>
            </w:r>
          </w:p>
        </w:tc>
        <w:tc>
          <w:tcPr>
            <w:tcW w:w="1769" w:type="dxa"/>
          </w:tcPr>
          <w:p w:rsidR="009B32F9" w:rsidRDefault="009B32F9" w:rsidP="009B32F9">
            <w:pPr>
              <w:jc w:val="right"/>
              <w:rPr>
                <w:rFonts w:hint="eastAsia"/>
              </w:rPr>
            </w:pPr>
            <w:r>
              <w:t>-</w:t>
            </w:r>
          </w:p>
        </w:tc>
        <w:tc>
          <w:tcPr>
            <w:tcW w:w="2495" w:type="dxa"/>
          </w:tcPr>
          <w:p w:rsidR="009B32F9" w:rsidRDefault="009B32F9" w:rsidP="009B32F9">
            <w:pPr>
              <w:jc w:val="right"/>
              <w:rPr>
                <w:rFonts w:hint="eastAsia"/>
              </w:rPr>
            </w:pPr>
            <w:r>
              <w:t>-</w:t>
            </w:r>
          </w:p>
        </w:tc>
      </w:tr>
      <w:tr w:rsidR="009B32F9" w:rsidTr="009B32F9">
        <w:tc>
          <w:tcPr>
            <w:tcW w:w="646" w:type="dxa"/>
          </w:tcPr>
          <w:p w:rsidR="009B32F9" w:rsidRDefault="009B32F9" w:rsidP="009B32F9">
            <w:pPr>
              <w:jc w:val="left"/>
              <w:rPr>
                <w:rFonts w:hint="eastAsia"/>
              </w:rPr>
            </w:pPr>
            <w:r>
              <w:t>B</w:t>
            </w:r>
          </w:p>
        </w:tc>
        <w:tc>
          <w:tcPr>
            <w:tcW w:w="3595" w:type="dxa"/>
          </w:tcPr>
          <w:p w:rsidR="009B32F9" w:rsidRDefault="009B32F9" w:rsidP="009B32F9">
            <w:pPr>
              <w:jc w:val="left"/>
              <w:rPr>
                <w:rFonts w:hint="eastAsia"/>
              </w:rPr>
            </w:pPr>
            <w:r>
              <w:rPr>
                <w:rFonts w:hint="eastAsia"/>
              </w:rPr>
              <w:t>采矿业</w:t>
            </w:r>
          </w:p>
        </w:tc>
        <w:tc>
          <w:tcPr>
            <w:tcW w:w="1769" w:type="dxa"/>
          </w:tcPr>
          <w:p w:rsidR="009B32F9" w:rsidRDefault="009B32F9" w:rsidP="009B32F9">
            <w:pPr>
              <w:jc w:val="right"/>
              <w:rPr>
                <w:rFonts w:hint="eastAsia"/>
              </w:rPr>
            </w:pPr>
            <w:r>
              <w:t>-</w:t>
            </w:r>
          </w:p>
        </w:tc>
        <w:tc>
          <w:tcPr>
            <w:tcW w:w="2495" w:type="dxa"/>
          </w:tcPr>
          <w:p w:rsidR="009B32F9" w:rsidRDefault="009B32F9" w:rsidP="009B32F9">
            <w:pPr>
              <w:jc w:val="right"/>
              <w:rPr>
                <w:rFonts w:hint="eastAsia"/>
              </w:rPr>
            </w:pPr>
            <w:r>
              <w:t>-</w:t>
            </w:r>
          </w:p>
        </w:tc>
      </w:tr>
      <w:tr w:rsidR="009B32F9" w:rsidTr="009B32F9">
        <w:tc>
          <w:tcPr>
            <w:tcW w:w="646" w:type="dxa"/>
          </w:tcPr>
          <w:p w:rsidR="009B32F9" w:rsidRDefault="009B32F9" w:rsidP="009B32F9">
            <w:pPr>
              <w:jc w:val="left"/>
              <w:rPr>
                <w:rFonts w:hint="eastAsia"/>
              </w:rPr>
            </w:pPr>
            <w:r>
              <w:t>C</w:t>
            </w:r>
          </w:p>
        </w:tc>
        <w:tc>
          <w:tcPr>
            <w:tcW w:w="3595" w:type="dxa"/>
          </w:tcPr>
          <w:p w:rsidR="009B32F9" w:rsidRDefault="009B32F9" w:rsidP="009B32F9">
            <w:pPr>
              <w:jc w:val="left"/>
              <w:rPr>
                <w:rFonts w:hint="eastAsia"/>
              </w:rPr>
            </w:pPr>
            <w:r>
              <w:rPr>
                <w:rFonts w:hint="eastAsia"/>
              </w:rPr>
              <w:t>制造业</w:t>
            </w:r>
          </w:p>
        </w:tc>
        <w:tc>
          <w:tcPr>
            <w:tcW w:w="1769" w:type="dxa"/>
          </w:tcPr>
          <w:p w:rsidR="009B32F9" w:rsidRDefault="009B32F9" w:rsidP="009B32F9">
            <w:pPr>
              <w:jc w:val="right"/>
              <w:rPr>
                <w:rFonts w:hint="eastAsia"/>
              </w:rPr>
            </w:pPr>
            <w:r>
              <w:t>765,227.34</w:t>
            </w:r>
          </w:p>
        </w:tc>
        <w:tc>
          <w:tcPr>
            <w:tcW w:w="2495" w:type="dxa"/>
          </w:tcPr>
          <w:p w:rsidR="009B32F9" w:rsidRDefault="009B32F9" w:rsidP="009B32F9">
            <w:pPr>
              <w:jc w:val="right"/>
              <w:rPr>
                <w:rFonts w:hint="eastAsia"/>
              </w:rPr>
            </w:pPr>
            <w:r>
              <w:t>4.86</w:t>
            </w:r>
          </w:p>
        </w:tc>
      </w:tr>
      <w:tr w:rsidR="009B32F9" w:rsidTr="009B32F9">
        <w:tc>
          <w:tcPr>
            <w:tcW w:w="646" w:type="dxa"/>
          </w:tcPr>
          <w:p w:rsidR="009B32F9" w:rsidRDefault="009B32F9" w:rsidP="009B32F9">
            <w:pPr>
              <w:jc w:val="left"/>
              <w:rPr>
                <w:rFonts w:hint="eastAsia"/>
              </w:rPr>
            </w:pPr>
            <w:r>
              <w:t>D</w:t>
            </w:r>
          </w:p>
        </w:tc>
        <w:tc>
          <w:tcPr>
            <w:tcW w:w="3595" w:type="dxa"/>
          </w:tcPr>
          <w:p w:rsidR="009B32F9" w:rsidRDefault="009B32F9" w:rsidP="009B32F9">
            <w:pPr>
              <w:jc w:val="left"/>
              <w:rPr>
                <w:rFonts w:hint="eastAsia"/>
              </w:rPr>
            </w:pPr>
            <w:r>
              <w:rPr>
                <w:rFonts w:hint="eastAsia"/>
              </w:rPr>
              <w:t>电力、热力、燃气及水生产和供应业</w:t>
            </w:r>
          </w:p>
        </w:tc>
        <w:tc>
          <w:tcPr>
            <w:tcW w:w="1769" w:type="dxa"/>
          </w:tcPr>
          <w:p w:rsidR="009B32F9" w:rsidRDefault="009B32F9" w:rsidP="009B32F9">
            <w:pPr>
              <w:jc w:val="right"/>
              <w:rPr>
                <w:rFonts w:hint="eastAsia"/>
              </w:rPr>
            </w:pPr>
            <w:r>
              <w:t>-</w:t>
            </w:r>
          </w:p>
        </w:tc>
        <w:tc>
          <w:tcPr>
            <w:tcW w:w="2495" w:type="dxa"/>
          </w:tcPr>
          <w:p w:rsidR="009B32F9" w:rsidRDefault="009B32F9" w:rsidP="009B32F9">
            <w:pPr>
              <w:jc w:val="right"/>
              <w:rPr>
                <w:rFonts w:hint="eastAsia"/>
              </w:rPr>
            </w:pPr>
            <w:r>
              <w:t>-</w:t>
            </w:r>
          </w:p>
        </w:tc>
      </w:tr>
      <w:tr w:rsidR="009B32F9" w:rsidTr="009B32F9">
        <w:tc>
          <w:tcPr>
            <w:tcW w:w="646" w:type="dxa"/>
          </w:tcPr>
          <w:p w:rsidR="009B32F9" w:rsidRDefault="009B32F9" w:rsidP="009B32F9">
            <w:pPr>
              <w:jc w:val="left"/>
              <w:rPr>
                <w:rFonts w:hint="eastAsia"/>
              </w:rPr>
            </w:pPr>
            <w:r>
              <w:t>E</w:t>
            </w:r>
          </w:p>
        </w:tc>
        <w:tc>
          <w:tcPr>
            <w:tcW w:w="3595" w:type="dxa"/>
          </w:tcPr>
          <w:p w:rsidR="009B32F9" w:rsidRDefault="009B32F9" w:rsidP="009B32F9">
            <w:pPr>
              <w:jc w:val="left"/>
              <w:rPr>
                <w:rFonts w:hint="eastAsia"/>
              </w:rPr>
            </w:pPr>
            <w:r>
              <w:rPr>
                <w:rFonts w:hint="eastAsia"/>
              </w:rPr>
              <w:t>建筑业</w:t>
            </w:r>
          </w:p>
        </w:tc>
        <w:tc>
          <w:tcPr>
            <w:tcW w:w="1769" w:type="dxa"/>
          </w:tcPr>
          <w:p w:rsidR="009B32F9" w:rsidRDefault="009B32F9" w:rsidP="009B32F9">
            <w:pPr>
              <w:jc w:val="right"/>
              <w:rPr>
                <w:rFonts w:hint="eastAsia"/>
              </w:rPr>
            </w:pPr>
            <w:r>
              <w:t>-</w:t>
            </w:r>
          </w:p>
        </w:tc>
        <w:tc>
          <w:tcPr>
            <w:tcW w:w="2495" w:type="dxa"/>
          </w:tcPr>
          <w:p w:rsidR="009B32F9" w:rsidRDefault="009B32F9" w:rsidP="009B32F9">
            <w:pPr>
              <w:jc w:val="right"/>
              <w:rPr>
                <w:rFonts w:hint="eastAsia"/>
              </w:rPr>
            </w:pPr>
            <w:r>
              <w:t>-</w:t>
            </w:r>
          </w:p>
        </w:tc>
      </w:tr>
      <w:tr w:rsidR="009B32F9" w:rsidTr="009B32F9">
        <w:tc>
          <w:tcPr>
            <w:tcW w:w="646" w:type="dxa"/>
          </w:tcPr>
          <w:p w:rsidR="009B32F9" w:rsidRDefault="009B32F9" w:rsidP="009B32F9">
            <w:pPr>
              <w:jc w:val="left"/>
              <w:rPr>
                <w:rFonts w:hint="eastAsia"/>
              </w:rPr>
            </w:pPr>
            <w:r>
              <w:t>F</w:t>
            </w:r>
          </w:p>
        </w:tc>
        <w:tc>
          <w:tcPr>
            <w:tcW w:w="3595" w:type="dxa"/>
          </w:tcPr>
          <w:p w:rsidR="009B32F9" w:rsidRDefault="009B32F9" w:rsidP="009B32F9">
            <w:pPr>
              <w:jc w:val="left"/>
              <w:rPr>
                <w:rFonts w:hint="eastAsia"/>
              </w:rPr>
            </w:pPr>
            <w:r>
              <w:rPr>
                <w:rFonts w:hint="eastAsia"/>
              </w:rPr>
              <w:t>批发和零售业</w:t>
            </w:r>
          </w:p>
        </w:tc>
        <w:tc>
          <w:tcPr>
            <w:tcW w:w="1769" w:type="dxa"/>
          </w:tcPr>
          <w:p w:rsidR="009B32F9" w:rsidRDefault="009B32F9" w:rsidP="009B32F9">
            <w:pPr>
              <w:jc w:val="right"/>
              <w:rPr>
                <w:rFonts w:hint="eastAsia"/>
              </w:rPr>
            </w:pPr>
            <w:r>
              <w:t>-</w:t>
            </w:r>
          </w:p>
        </w:tc>
        <w:tc>
          <w:tcPr>
            <w:tcW w:w="2495" w:type="dxa"/>
          </w:tcPr>
          <w:p w:rsidR="009B32F9" w:rsidRDefault="009B32F9" w:rsidP="009B32F9">
            <w:pPr>
              <w:jc w:val="right"/>
              <w:rPr>
                <w:rFonts w:hint="eastAsia"/>
              </w:rPr>
            </w:pPr>
            <w:r>
              <w:t>-</w:t>
            </w:r>
          </w:p>
        </w:tc>
      </w:tr>
      <w:tr w:rsidR="009B32F9" w:rsidTr="009B32F9">
        <w:tc>
          <w:tcPr>
            <w:tcW w:w="646" w:type="dxa"/>
          </w:tcPr>
          <w:p w:rsidR="009B32F9" w:rsidRDefault="009B32F9" w:rsidP="009B32F9">
            <w:pPr>
              <w:jc w:val="left"/>
              <w:rPr>
                <w:rFonts w:hint="eastAsia"/>
              </w:rPr>
            </w:pPr>
            <w:r>
              <w:t>G</w:t>
            </w:r>
          </w:p>
        </w:tc>
        <w:tc>
          <w:tcPr>
            <w:tcW w:w="3595" w:type="dxa"/>
          </w:tcPr>
          <w:p w:rsidR="009B32F9" w:rsidRDefault="009B32F9" w:rsidP="009B32F9">
            <w:pPr>
              <w:jc w:val="left"/>
              <w:rPr>
                <w:rFonts w:hint="eastAsia"/>
              </w:rPr>
            </w:pPr>
            <w:r>
              <w:rPr>
                <w:rFonts w:hint="eastAsia"/>
              </w:rPr>
              <w:t>交通运输、仓储和邮政业</w:t>
            </w:r>
          </w:p>
        </w:tc>
        <w:tc>
          <w:tcPr>
            <w:tcW w:w="1769" w:type="dxa"/>
          </w:tcPr>
          <w:p w:rsidR="009B32F9" w:rsidRDefault="009B32F9" w:rsidP="009B32F9">
            <w:pPr>
              <w:jc w:val="right"/>
              <w:rPr>
                <w:rFonts w:hint="eastAsia"/>
              </w:rPr>
            </w:pPr>
            <w:r>
              <w:t>-</w:t>
            </w:r>
          </w:p>
        </w:tc>
        <w:tc>
          <w:tcPr>
            <w:tcW w:w="2495" w:type="dxa"/>
          </w:tcPr>
          <w:p w:rsidR="009B32F9" w:rsidRDefault="009B32F9" w:rsidP="009B32F9">
            <w:pPr>
              <w:jc w:val="right"/>
              <w:rPr>
                <w:rFonts w:hint="eastAsia"/>
              </w:rPr>
            </w:pPr>
            <w:r>
              <w:t>-</w:t>
            </w:r>
          </w:p>
        </w:tc>
      </w:tr>
      <w:tr w:rsidR="009B32F9" w:rsidTr="009B32F9">
        <w:tc>
          <w:tcPr>
            <w:tcW w:w="646" w:type="dxa"/>
          </w:tcPr>
          <w:p w:rsidR="009B32F9" w:rsidRDefault="009B32F9" w:rsidP="009B32F9">
            <w:pPr>
              <w:jc w:val="left"/>
              <w:rPr>
                <w:rFonts w:hint="eastAsia"/>
              </w:rPr>
            </w:pPr>
            <w:r>
              <w:t>H</w:t>
            </w:r>
          </w:p>
        </w:tc>
        <w:tc>
          <w:tcPr>
            <w:tcW w:w="3595" w:type="dxa"/>
          </w:tcPr>
          <w:p w:rsidR="009B32F9" w:rsidRDefault="009B32F9" w:rsidP="009B32F9">
            <w:pPr>
              <w:jc w:val="left"/>
              <w:rPr>
                <w:rFonts w:hint="eastAsia"/>
              </w:rPr>
            </w:pPr>
            <w:r>
              <w:rPr>
                <w:rFonts w:hint="eastAsia"/>
              </w:rPr>
              <w:t>住宿和餐饮业</w:t>
            </w:r>
          </w:p>
        </w:tc>
        <w:tc>
          <w:tcPr>
            <w:tcW w:w="1769" w:type="dxa"/>
          </w:tcPr>
          <w:p w:rsidR="009B32F9" w:rsidRDefault="009B32F9" w:rsidP="009B32F9">
            <w:pPr>
              <w:jc w:val="right"/>
              <w:rPr>
                <w:rFonts w:hint="eastAsia"/>
              </w:rPr>
            </w:pPr>
            <w:r>
              <w:t>-</w:t>
            </w:r>
          </w:p>
        </w:tc>
        <w:tc>
          <w:tcPr>
            <w:tcW w:w="2495" w:type="dxa"/>
          </w:tcPr>
          <w:p w:rsidR="009B32F9" w:rsidRDefault="009B32F9" w:rsidP="009B32F9">
            <w:pPr>
              <w:jc w:val="right"/>
              <w:rPr>
                <w:rFonts w:hint="eastAsia"/>
              </w:rPr>
            </w:pPr>
            <w:r>
              <w:t>-</w:t>
            </w:r>
          </w:p>
        </w:tc>
      </w:tr>
      <w:tr w:rsidR="009B32F9" w:rsidTr="009B32F9">
        <w:tc>
          <w:tcPr>
            <w:tcW w:w="646" w:type="dxa"/>
          </w:tcPr>
          <w:p w:rsidR="009B32F9" w:rsidRDefault="009B32F9" w:rsidP="009B32F9">
            <w:pPr>
              <w:jc w:val="left"/>
              <w:rPr>
                <w:rFonts w:hint="eastAsia"/>
              </w:rPr>
            </w:pPr>
            <w:r>
              <w:t>I</w:t>
            </w:r>
          </w:p>
        </w:tc>
        <w:tc>
          <w:tcPr>
            <w:tcW w:w="3595" w:type="dxa"/>
          </w:tcPr>
          <w:p w:rsidR="009B32F9" w:rsidRDefault="009B32F9" w:rsidP="009B32F9">
            <w:pPr>
              <w:jc w:val="left"/>
              <w:rPr>
                <w:rFonts w:hint="eastAsia"/>
              </w:rPr>
            </w:pPr>
            <w:r>
              <w:rPr>
                <w:rFonts w:hint="eastAsia"/>
              </w:rPr>
              <w:t>信息传输、软件和信息技术服务业</w:t>
            </w:r>
          </w:p>
        </w:tc>
        <w:tc>
          <w:tcPr>
            <w:tcW w:w="1769" w:type="dxa"/>
          </w:tcPr>
          <w:p w:rsidR="009B32F9" w:rsidRDefault="009B32F9" w:rsidP="009B32F9">
            <w:pPr>
              <w:jc w:val="right"/>
              <w:rPr>
                <w:rFonts w:hint="eastAsia"/>
              </w:rPr>
            </w:pPr>
            <w:r>
              <w:t>46,810.00</w:t>
            </w:r>
          </w:p>
        </w:tc>
        <w:tc>
          <w:tcPr>
            <w:tcW w:w="2495" w:type="dxa"/>
          </w:tcPr>
          <w:p w:rsidR="009B32F9" w:rsidRDefault="009B32F9" w:rsidP="009B32F9">
            <w:pPr>
              <w:jc w:val="right"/>
              <w:rPr>
                <w:rFonts w:hint="eastAsia"/>
              </w:rPr>
            </w:pPr>
            <w:r>
              <w:t>0.30</w:t>
            </w:r>
          </w:p>
        </w:tc>
      </w:tr>
      <w:tr w:rsidR="009B32F9" w:rsidTr="009B32F9">
        <w:tc>
          <w:tcPr>
            <w:tcW w:w="646" w:type="dxa"/>
          </w:tcPr>
          <w:p w:rsidR="009B32F9" w:rsidRDefault="009B32F9" w:rsidP="009B32F9">
            <w:pPr>
              <w:jc w:val="left"/>
              <w:rPr>
                <w:rFonts w:hint="eastAsia"/>
              </w:rPr>
            </w:pPr>
            <w:r>
              <w:t>J</w:t>
            </w:r>
          </w:p>
        </w:tc>
        <w:tc>
          <w:tcPr>
            <w:tcW w:w="3595" w:type="dxa"/>
          </w:tcPr>
          <w:p w:rsidR="009B32F9" w:rsidRDefault="009B32F9" w:rsidP="009B32F9">
            <w:pPr>
              <w:jc w:val="left"/>
              <w:rPr>
                <w:rFonts w:hint="eastAsia"/>
              </w:rPr>
            </w:pPr>
            <w:r>
              <w:rPr>
                <w:rFonts w:hint="eastAsia"/>
              </w:rPr>
              <w:t>金融业</w:t>
            </w:r>
          </w:p>
        </w:tc>
        <w:tc>
          <w:tcPr>
            <w:tcW w:w="1769" w:type="dxa"/>
          </w:tcPr>
          <w:p w:rsidR="009B32F9" w:rsidRDefault="009B32F9" w:rsidP="009B32F9">
            <w:pPr>
              <w:jc w:val="right"/>
              <w:rPr>
                <w:rFonts w:hint="eastAsia"/>
              </w:rPr>
            </w:pPr>
            <w:r>
              <w:t>-</w:t>
            </w:r>
          </w:p>
        </w:tc>
        <w:tc>
          <w:tcPr>
            <w:tcW w:w="2495" w:type="dxa"/>
          </w:tcPr>
          <w:p w:rsidR="009B32F9" w:rsidRDefault="009B32F9" w:rsidP="009B32F9">
            <w:pPr>
              <w:jc w:val="right"/>
              <w:rPr>
                <w:rFonts w:hint="eastAsia"/>
              </w:rPr>
            </w:pPr>
            <w:r>
              <w:t>-</w:t>
            </w:r>
          </w:p>
        </w:tc>
      </w:tr>
      <w:tr w:rsidR="009B32F9" w:rsidTr="009B32F9">
        <w:tc>
          <w:tcPr>
            <w:tcW w:w="646" w:type="dxa"/>
          </w:tcPr>
          <w:p w:rsidR="009B32F9" w:rsidRDefault="009B32F9" w:rsidP="009B32F9">
            <w:pPr>
              <w:jc w:val="left"/>
              <w:rPr>
                <w:rFonts w:hint="eastAsia"/>
              </w:rPr>
            </w:pPr>
            <w:r>
              <w:t>K</w:t>
            </w:r>
          </w:p>
        </w:tc>
        <w:tc>
          <w:tcPr>
            <w:tcW w:w="3595" w:type="dxa"/>
          </w:tcPr>
          <w:p w:rsidR="009B32F9" w:rsidRDefault="009B32F9" w:rsidP="009B32F9">
            <w:pPr>
              <w:jc w:val="left"/>
              <w:rPr>
                <w:rFonts w:hint="eastAsia"/>
              </w:rPr>
            </w:pPr>
            <w:r>
              <w:rPr>
                <w:rFonts w:hint="eastAsia"/>
              </w:rPr>
              <w:t>房地产业</w:t>
            </w:r>
          </w:p>
        </w:tc>
        <w:tc>
          <w:tcPr>
            <w:tcW w:w="1769" w:type="dxa"/>
          </w:tcPr>
          <w:p w:rsidR="009B32F9" w:rsidRDefault="009B32F9" w:rsidP="009B32F9">
            <w:pPr>
              <w:jc w:val="right"/>
              <w:rPr>
                <w:rFonts w:hint="eastAsia"/>
              </w:rPr>
            </w:pPr>
            <w:r>
              <w:t>-</w:t>
            </w:r>
          </w:p>
        </w:tc>
        <w:tc>
          <w:tcPr>
            <w:tcW w:w="2495" w:type="dxa"/>
          </w:tcPr>
          <w:p w:rsidR="009B32F9" w:rsidRDefault="009B32F9" w:rsidP="009B32F9">
            <w:pPr>
              <w:jc w:val="right"/>
              <w:rPr>
                <w:rFonts w:hint="eastAsia"/>
              </w:rPr>
            </w:pPr>
            <w:r>
              <w:t>-</w:t>
            </w:r>
          </w:p>
        </w:tc>
      </w:tr>
      <w:tr w:rsidR="009B32F9" w:rsidTr="009B32F9">
        <w:tc>
          <w:tcPr>
            <w:tcW w:w="646" w:type="dxa"/>
          </w:tcPr>
          <w:p w:rsidR="009B32F9" w:rsidRDefault="009B32F9" w:rsidP="009B32F9">
            <w:pPr>
              <w:jc w:val="left"/>
              <w:rPr>
                <w:rFonts w:hint="eastAsia"/>
              </w:rPr>
            </w:pPr>
            <w:r>
              <w:t>L</w:t>
            </w:r>
          </w:p>
        </w:tc>
        <w:tc>
          <w:tcPr>
            <w:tcW w:w="3595" w:type="dxa"/>
          </w:tcPr>
          <w:p w:rsidR="009B32F9" w:rsidRDefault="009B32F9" w:rsidP="009B32F9">
            <w:pPr>
              <w:jc w:val="left"/>
              <w:rPr>
                <w:rFonts w:hint="eastAsia"/>
              </w:rPr>
            </w:pPr>
            <w:r>
              <w:rPr>
                <w:rFonts w:hint="eastAsia"/>
              </w:rPr>
              <w:t>租赁和商务服务业</w:t>
            </w:r>
          </w:p>
        </w:tc>
        <w:tc>
          <w:tcPr>
            <w:tcW w:w="1769" w:type="dxa"/>
          </w:tcPr>
          <w:p w:rsidR="009B32F9" w:rsidRDefault="009B32F9" w:rsidP="009B32F9">
            <w:pPr>
              <w:jc w:val="right"/>
              <w:rPr>
                <w:rFonts w:hint="eastAsia"/>
              </w:rPr>
            </w:pPr>
            <w:r>
              <w:t>-</w:t>
            </w:r>
          </w:p>
        </w:tc>
        <w:tc>
          <w:tcPr>
            <w:tcW w:w="2495" w:type="dxa"/>
          </w:tcPr>
          <w:p w:rsidR="009B32F9" w:rsidRDefault="009B32F9" w:rsidP="009B32F9">
            <w:pPr>
              <w:jc w:val="right"/>
              <w:rPr>
                <w:rFonts w:hint="eastAsia"/>
              </w:rPr>
            </w:pPr>
            <w:r>
              <w:t>-</w:t>
            </w:r>
          </w:p>
        </w:tc>
      </w:tr>
      <w:tr w:rsidR="009B32F9" w:rsidTr="009B32F9">
        <w:tc>
          <w:tcPr>
            <w:tcW w:w="646" w:type="dxa"/>
          </w:tcPr>
          <w:p w:rsidR="009B32F9" w:rsidRDefault="009B32F9" w:rsidP="009B32F9">
            <w:pPr>
              <w:jc w:val="left"/>
              <w:rPr>
                <w:rFonts w:hint="eastAsia"/>
              </w:rPr>
            </w:pPr>
            <w:r>
              <w:t>M</w:t>
            </w:r>
          </w:p>
        </w:tc>
        <w:tc>
          <w:tcPr>
            <w:tcW w:w="3595" w:type="dxa"/>
          </w:tcPr>
          <w:p w:rsidR="009B32F9" w:rsidRDefault="009B32F9" w:rsidP="009B32F9">
            <w:pPr>
              <w:jc w:val="left"/>
              <w:rPr>
                <w:rFonts w:hint="eastAsia"/>
              </w:rPr>
            </w:pPr>
            <w:r>
              <w:rPr>
                <w:rFonts w:hint="eastAsia"/>
              </w:rPr>
              <w:t>科学研究和技术服务业</w:t>
            </w:r>
          </w:p>
        </w:tc>
        <w:tc>
          <w:tcPr>
            <w:tcW w:w="1769" w:type="dxa"/>
          </w:tcPr>
          <w:p w:rsidR="009B32F9" w:rsidRDefault="009B32F9" w:rsidP="009B32F9">
            <w:pPr>
              <w:jc w:val="right"/>
              <w:rPr>
                <w:rFonts w:hint="eastAsia"/>
              </w:rPr>
            </w:pPr>
            <w:r>
              <w:t>-</w:t>
            </w:r>
          </w:p>
        </w:tc>
        <w:tc>
          <w:tcPr>
            <w:tcW w:w="2495" w:type="dxa"/>
          </w:tcPr>
          <w:p w:rsidR="009B32F9" w:rsidRDefault="009B32F9" w:rsidP="009B32F9">
            <w:pPr>
              <w:jc w:val="right"/>
              <w:rPr>
                <w:rFonts w:hint="eastAsia"/>
              </w:rPr>
            </w:pPr>
            <w:r>
              <w:t>-</w:t>
            </w:r>
          </w:p>
        </w:tc>
      </w:tr>
      <w:tr w:rsidR="009B32F9" w:rsidTr="009B32F9">
        <w:tc>
          <w:tcPr>
            <w:tcW w:w="646" w:type="dxa"/>
          </w:tcPr>
          <w:p w:rsidR="009B32F9" w:rsidRDefault="009B32F9" w:rsidP="009B32F9">
            <w:pPr>
              <w:jc w:val="left"/>
              <w:rPr>
                <w:rFonts w:hint="eastAsia"/>
              </w:rPr>
            </w:pPr>
            <w:r>
              <w:t>N</w:t>
            </w:r>
          </w:p>
        </w:tc>
        <w:tc>
          <w:tcPr>
            <w:tcW w:w="3595" w:type="dxa"/>
          </w:tcPr>
          <w:p w:rsidR="009B32F9" w:rsidRDefault="009B32F9" w:rsidP="009B32F9">
            <w:pPr>
              <w:jc w:val="left"/>
              <w:rPr>
                <w:rFonts w:hint="eastAsia"/>
              </w:rPr>
            </w:pPr>
            <w:r>
              <w:rPr>
                <w:rFonts w:hint="eastAsia"/>
              </w:rPr>
              <w:t>水利、环境和公共设施管理业</w:t>
            </w:r>
          </w:p>
        </w:tc>
        <w:tc>
          <w:tcPr>
            <w:tcW w:w="1769" w:type="dxa"/>
          </w:tcPr>
          <w:p w:rsidR="009B32F9" w:rsidRDefault="009B32F9" w:rsidP="009B32F9">
            <w:pPr>
              <w:jc w:val="right"/>
              <w:rPr>
                <w:rFonts w:hint="eastAsia"/>
              </w:rPr>
            </w:pPr>
            <w:r>
              <w:t>156,066.50</w:t>
            </w:r>
          </w:p>
        </w:tc>
        <w:tc>
          <w:tcPr>
            <w:tcW w:w="2495" w:type="dxa"/>
          </w:tcPr>
          <w:p w:rsidR="009B32F9" w:rsidRDefault="009B32F9" w:rsidP="009B32F9">
            <w:pPr>
              <w:jc w:val="right"/>
              <w:rPr>
                <w:rFonts w:hint="eastAsia"/>
              </w:rPr>
            </w:pPr>
            <w:r>
              <w:t>0.99</w:t>
            </w:r>
          </w:p>
        </w:tc>
      </w:tr>
      <w:tr w:rsidR="009B32F9" w:rsidTr="009B32F9">
        <w:tc>
          <w:tcPr>
            <w:tcW w:w="646" w:type="dxa"/>
          </w:tcPr>
          <w:p w:rsidR="009B32F9" w:rsidRDefault="009B32F9" w:rsidP="009B32F9">
            <w:pPr>
              <w:jc w:val="left"/>
              <w:rPr>
                <w:rFonts w:hint="eastAsia"/>
              </w:rPr>
            </w:pPr>
            <w:r>
              <w:t>O</w:t>
            </w:r>
          </w:p>
        </w:tc>
        <w:tc>
          <w:tcPr>
            <w:tcW w:w="3595" w:type="dxa"/>
          </w:tcPr>
          <w:p w:rsidR="009B32F9" w:rsidRDefault="009B32F9" w:rsidP="009B32F9">
            <w:pPr>
              <w:jc w:val="left"/>
              <w:rPr>
                <w:rFonts w:hint="eastAsia"/>
              </w:rPr>
            </w:pPr>
            <w:r>
              <w:rPr>
                <w:rFonts w:hint="eastAsia"/>
              </w:rPr>
              <w:t>居民服务、修理和其他服务业</w:t>
            </w:r>
          </w:p>
        </w:tc>
        <w:tc>
          <w:tcPr>
            <w:tcW w:w="1769" w:type="dxa"/>
          </w:tcPr>
          <w:p w:rsidR="009B32F9" w:rsidRDefault="009B32F9" w:rsidP="009B32F9">
            <w:pPr>
              <w:jc w:val="right"/>
              <w:rPr>
                <w:rFonts w:hint="eastAsia"/>
              </w:rPr>
            </w:pPr>
            <w:r>
              <w:t>-</w:t>
            </w:r>
          </w:p>
        </w:tc>
        <w:tc>
          <w:tcPr>
            <w:tcW w:w="2495" w:type="dxa"/>
          </w:tcPr>
          <w:p w:rsidR="009B32F9" w:rsidRDefault="009B32F9" w:rsidP="009B32F9">
            <w:pPr>
              <w:jc w:val="right"/>
              <w:rPr>
                <w:rFonts w:hint="eastAsia"/>
              </w:rPr>
            </w:pPr>
            <w:r>
              <w:t>-</w:t>
            </w:r>
          </w:p>
        </w:tc>
      </w:tr>
      <w:tr w:rsidR="009B32F9" w:rsidTr="009B32F9">
        <w:tc>
          <w:tcPr>
            <w:tcW w:w="646" w:type="dxa"/>
          </w:tcPr>
          <w:p w:rsidR="009B32F9" w:rsidRDefault="009B32F9" w:rsidP="009B32F9">
            <w:pPr>
              <w:jc w:val="left"/>
              <w:rPr>
                <w:rFonts w:hint="eastAsia"/>
              </w:rPr>
            </w:pPr>
            <w:r>
              <w:t>P</w:t>
            </w:r>
          </w:p>
        </w:tc>
        <w:tc>
          <w:tcPr>
            <w:tcW w:w="3595" w:type="dxa"/>
          </w:tcPr>
          <w:p w:rsidR="009B32F9" w:rsidRDefault="009B32F9" w:rsidP="009B32F9">
            <w:pPr>
              <w:jc w:val="left"/>
              <w:rPr>
                <w:rFonts w:hint="eastAsia"/>
              </w:rPr>
            </w:pPr>
            <w:r>
              <w:rPr>
                <w:rFonts w:hint="eastAsia"/>
              </w:rPr>
              <w:t>教育</w:t>
            </w:r>
          </w:p>
        </w:tc>
        <w:tc>
          <w:tcPr>
            <w:tcW w:w="1769" w:type="dxa"/>
          </w:tcPr>
          <w:p w:rsidR="009B32F9" w:rsidRDefault="009B32F9" w:rsidP="009B32F9">
            <w:pPr>
              <w:jc w:val="right"/>
              <w:rPr>
                <w:rFonts w:hint="eastAsia"/>
              </w:rPr>
            </w:pPr>
            <w:r>
              <w:t>-</w:t>
            </w:r>
          </w:p>
        </w:tc>
        <w:tc>
          <w:tcPr>
            <w:tcW w:w="2495" w:type="dxa"/>
          </w:tcPr>
          <w:p w:rsidR="009B32F9" w:rsidRDefault="009B32F9" w:rsidP="009B32F9">
            <w:pPr>
              <w:jc w:val="right"/>
              <w:rPr>
                <w:rFonts w:hint="eastAsia"/>
              </w:rPr>
            </w:pPr>
            <w:r>
              <w:t>-</w:t>
            </w:r>
          </w:p>
        </w:tc>
      </w:tr>
      <w:tr w:rsidR="009B32F9" w:rsidTr="009B32F9">
        <w:tc>
          <w:tcPr>
            <w:tcW w:w="646" w:type="dxa"/>
          </w:tcPr>
          <w:p w:rsidR="009B32F9" w:rsidRDefault="009B32F9" w:rsidP="009B32F9">
            <w:pPr>
              <w:jc w:val="left"/>
              <w:rPr>
                <w:rFonts w:hint="eastAsia"/>
              </w:rPr>
            </w:pPr>
            <w:r>
              <w:t>Q</w:t>
            </w:r>
          </w:p>
        </w:tc>
        <w:tc>
          <w:tcPr>
            <w:tcW w:w="3595" w:type="dxa"/>
          </w:tcPr>
          <w:p w:rsidR="009B32F9" w:rsidRDefault="009B32F9" w:rsidP="009B32F9">
            <w:pPr>
              <w:jc w:val="left"/>
              <w:rPr>
                <w:rFonts w:hint="eastAsia"/>
              </w:rPr>
            </w:pPr>
            <w:r>
              <w:rPr>
                <w:rFonts w:hint="eastAsia"/>
              </w:rPr>
              <w:t>卫生和社会工作</w:t>
            </w:r>
          </w:p>
        </w:tc>
        <w:tc>
          <w:tcPr>
            <w:tcW w:w="1769" w:type="dxa"/>
          </w:tcPr>
          <w:p w:rsidR="009B32F9" w:rsidRDefault="009B32F9" w:rsidP="009B32F9">
            <w:pPr>
              <w:jc w:val="right"/>
              <w:rPr>
                <w:rFonts w:hint="eastAsia"/>
              </w:rPr>
            </w:pPr>
            <w:r>
              <w:t>-</w:t>
            </w:r>
          </w:p>
        </w:tc>
        <w:tc>
          <w:tcPr>
            <w:tcW w:w="2495" w:type="dxa"/>
          </w:tcPr>
          <w:p w:rsidR="009B32F9" w:rsidRDefault="009B32F9" w:rsidP="009B32F9">
            <w:pPr>
              <w:jc w:val="right"/>
              <w:rPr>
                <w:rFonts w:hint="eastAsia"/>
              </w:rPr>
            </w:pPr>
            <w:r>
              <w:t>-</w:t>
            </w:r>
          </w:p>
        </w:tc>
      </w:tr>
      <w:tr w:rsidR="009B32F9" w:rsidTr="009B32F9">
        <w:tc>
          <w:tcPr>
            <w:tcW w:w="646" w:type="dxa"/>
          </w:tcPr>
          <w:p w:rsidR="009B32F9" w:rsidRDefault="009B32F9" w:rsidP="009B32F9">
            <w:pPr>
              <w:jc w:val="left"/>
              <w:rPr>
                <w:rFonts w:hint="eastAsia"/>
              </w:rPr>
            </w:pPr>
            <w:r>
              <w:t>R</w:t>
            </w:r>
          </w:p>
        </w:tc>
        <w:tc>
          <w:tcPr>
            <w:tcW w:w="3595" w:type="dxa"/>
          </w:tcPr>
          <w:p w:rsidR="009B32F9" w:rsidRDefault="009B32F9" w:rsidP="009B32F9">
            <w:pPr>
              <w:jc w:val="left"/>
              <w:rPr>
                <w:rFonts w:hint="eastAsia"/>
              </w:rPr>
            </w:pPr>
            <w:r>
              <w:rPr>
                <w:rFonts w:hint="eastAsia"/>
              </w:rPr>
              <w:t>文化、体育和娱乐业</w:t>
            </w:r>
          </w:p>
        </w:tc>
        <w:tc>
          <w:tcPr>
            <w:tcW w:w="1769" w:type="dxa"/>
          </w:tcPr>
          <w:p w:rsidR="009B32F9" w:rsidRDefault="009B32F9" w:rsidP="009B32F9">
            <w:pPr>
              <w:jc w:val="right"/>
              <w:rPr>
                <w:rFonts w:hint="eastAsia"/>
              </w:rPr>
            </w:pPr>
            <w:r>
              <w:t>-</w:t>
            </w:r>
          </w:p>
        </w:tc>
        <w:tc>
          <w:tcPr>
            <w:tcW w:w="2495" w:type="dxa"/>
          </w:tcPr>
          <w:p w:rsidR="009B32F9" w:rsidRDefault="009B32F9" w:rsidP="009B32F9">
            <w:pPr>
              <w:jc w:val="right"/>
              <w:rPr>
                <w:rFonts w:hint="eastAsia"/>
              </w:rPr>
            </w:pPr>
            <w:r>
              <w:t>-</w:t>
            </w:r>
          </w:p>
        </w:tc>
      </w:tr>
      <w:tr w:rsidR="009B32F9" w:rsidTr="009B32F9">
        <w:tc>
          <w:tcPr>
            <w:tcW w:w="646" w:type="dxa"/>
          </w:tcPr>
          <w:p w:rsidR="009B32F9" w:rsidRDefault="009B32F9" w:rsidP="009B32F9">
            <w:pPr>
              <w:jc w:val="left"/>
              <w:rPr>
                <w:rFonts w:hint="eastAsia"/>
              </w:rPr>
            </w:pPr>
            <w:r>
              <w:t>S</w:t>
            </w:r>
          </w:p>
        </w:tc>
        <w:tc>
          <w:tcPr>
            <w:tcW w:w="3595" w:type="dxa"/>
          </w:tcPr>
          <w:p w:rsidR="009B32F9" w:rsidRDefault="009B32F9" w:rsidP="009B32F9">
            <w:pPr>
              <w:jc w:val="left"/>
              <w:rPr>
                <w:rFonts w:hint="eastAsia"/>
              </w:rPr>
            </w:pPr>
            <w:r>
              <w:rPr>
                <w:rFonts w:hint="eastAsia"/>
              </w:rPr>
              <w:t>综合</w:t>
            </w:r>
          </w:p>
        </w:tc>
        <w:tc>
          <w:tcPr>
            <w:tcW w:w="1769" w:type="dxa"/>
          </w:tcPr>
          <w:p w:rsidR="009B32F9" w:rsidRDefault="009B32F9" w:rsidP="009B32F9">
            <w:pPr>
              <w:jc w:val="right"/>
              <w:rPr>
                <w:rFonts w:hint="eastAsia"/>
              </w:rPr>
            </w:pPr>
            <w:r>
              <w:t>-</w:t>
            </w:r>
          </w:p>
        </w:tc>
        <w:tc>
          <w:tcPr>
            <w:tcW w:w="2495" w:type="dxa"/>
          </w:tcPr>
          <w:p w:rsidR="009B32F9" w:rsidRDefault="009B32F9" w:rsidP="009B32F9">
            <w:pPr>
              <w:jc w:val="right"/>
              <w:rPr>
                <w:rFonts w:hint="eastAsia"/>
              </w:rPr>
            </w:pPr>
            <w:r>
              <w:t>-</w:t>
            </w:r>
          </w:p>
        </w:tc>
      </w:tr>
      <w:tr w:rsidR="009B32F9" w:rsidTr="009B32F9">
        <w:tc>
          <w:tcPr>
            <w:tcW w:w="646" w:type="dxa"/>
          </w:tcPr>
          <w:p w:rsidR="009B32F9" w:rsidRDefault="009B32F9" w:rsidP="009B32F9">
            <w:pPr>
              <w:jc w:val="left"/>
              <w:rPr>
                <w:rFonts w:hint="eastAsia"/>
              </w:rPr>
            </w:pPr>
          </w:p>
        </w:tc>
        <w:tc>
          <w:tcPr>
            <w:tcW w:w="3595" w:type="dxa"/>
          </w:tcPr>
          <w:p w:rsidR="009B32F9" w:rsidRDefault="009B32F9" w:rsidP="009B32F9">
            <w:pPr>
              <w:jc w:val="left"/>
              <w:rPr>
                <w:rFonts w:hint="eastAsia"/>
              </w:rPr>
            </w:pPr>
            <w:r>
              <w:rPr>
                <w:rFonts w:hint="eastAsia"/>
              </w:rPr>
              <w:t>合计</w:t>
            </w:r>
          </w:p>
        </w:tc>
        <w:tc>
          <w:tcPr>
            <w:tcW w:w="1769" w:type="dxa"/>
          </w:tcPr>
          <w:p w:rsidR="009B32F9" w:rsidRDefault="009B32F9" w:rsidP="009B32F9">
            <w:pPr>
              <w:jc w:val="right"/>
              <w:rPr>
                <w:rFonts w:hint="eastAsia"/>
              </w:rPr>
            </w:pPr>
            <w:r>
              <w:t>968,103.84</w:t>
            </w:r>
          </w:p>
        </w:tc>
        <w:tc>
          <w:tcPr>
            <w:tcW w:w="2495" w:type="dxa"/>
          </w:tcPr>
          <w:p w:rsidR="009B32F9" w:rsidRDefault="009B32F9" w:rsidP="009B32F9">
            <w:pPr>
              <w:jc w:val="right"/>
              <w:rPr>
                <w:rFonts w:hint="eastAsia"/>
              </w:rPr>
            </w:pPr>
            <w:r>
              <w:t>6.15</w:t>
            </w:r>
          </w:p>
        </w:tc>
      </w:tr>
    </w:tbl>
    <w:p w:rsidR="009B32F9" w:rsidRDefault="009B32F9" w:rsidP="009B32F9">
      <w:pPr>
        <w:pStyle w:val="-3"/>
        <w:spacing w:before="156" w:after="156"/>
        <w:rPr>
          <w:rFonts w:hint="eastAsia"/>
        </w:rPr>
      </w:pPr>
      <w:r>
        <w:rPr>
          <w:rFonts w:hint="eastAsia"/>
        </w:rPr>
        <w:t>报告期末按行业分类的港股通投资股票投资组合</w:t>
      </w:r>
    </w:p>
    <w:p w:rsidR="009B32F9" w:rsidRDefault="009B32F9" w:rsidP="009B32F9">
      <w:pPr>
        <w:pStyle w:val="-"/>
        <w:ind w:firstLine="420"/>
        <w:rPr>
          <w:rFonts w:hint="eastAsia"/>
        </w:rPr>
      </w:pPr>
      <w:r>
        <w:rPr>
          <w:rFonts w:hint="eastAsia"/>
        </w:rPr>
        <w:lastRenderedPageBreak/>
        <w:t>本基金本报告期末未持有港股通投资股票。</w:t>
      </w:r>
    </w:p>
    <w:p w:rsidR="009B32F9" w:rsidRDefault="009B32F9" w:rsidP="009B32F9">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9B32F9" w:rsidTr="009B32F9">
        <w:trPr>
          <w:cnfStyle w:val="100000000000" w:firstRow="1" w:lastRow="0" w:firstColumn="0" w:lastColumn="0" w:oddVBand="0" w:evenVBand="0" w:oddHBand="0" w:evenHBand="0" w:firstRowFirstColumn="0" w:firstRowLastColumn="0" w:lastRowFirstColumn="0" w:lastRowLastColumn="0"/>
        </w:trPr>
        <w:tc>
          <w:tcPr>
            <w:tcW w:w="652" w:type="dxa"/>
          </w:tcPr>
          <w:p w:rsidR="009B32F9" w:rsidRDefault="009B32F9" w:rsidP="009B32F9">
            <w:pPr>
              <w:jc w:val="center"/>
              <w:rPr>
                <w:rFonts w:hint="eastAsia"/>
              </w:rPr>
            </w:pPr>
            <w:r>
              <w:rPr>
                <w:rFonts w:hint="eastAsia"/>
              </w:rPr>
              <w:t>序号</w:t>
            </w:r>
          </w:p>
        </w:tc>
        <w:tc>
          <w:tcPr>
            <w:tcW w:w="1349" w:type="dxa"/>
          </w:tcPr>
          <w:p w:rsidR="009B32F9" w:rsidRDefault="009B32F9" w:rsidP="009B32F9">
            <w:pPr>
              <w:jc w:val="center"/>
              <w:rPr>
                <w:rFonts w:hint="eastAsia"/>
              </w:rPr>
            </w:pPr>
            <w:r>
              <w:rPr>
                <w:rFonts w:hint="eastAsia"/>
              </w:rPr>
              <w:t>股票代码</w:t>
            </w:r>
          </w:p>
        </w:tc>
        <w:tc>
          <w:tcPr>
            <w:tcW w:w="1349" w:type="dxa"/>
          </w:tcPr>
          <w:p w:rsidR="009B32F9" w:rsidRDefault="009B32F9" w:rsidP="009B32F9">
            <w:pPr>
              <w:jc w:val="center"/>
              <w:rPr>
                <w:rFonts w:hint="eastAsia"/>
              </w:rPr>
            </w:pPr>
            <w:r>
              <w:rPr>
                <w:rFonts w:hint="eastAsia"/>
              </w:rPr>
              <w:t>股票名称</w:t>
            </w:r>
          </w:p>
        </w:tc>
        <w:tc>
          <w:tcPr>
            <w:tcW w:w="1718" w:type="dxa"/>
          </w:tcPr>
          <w:p w:rsidR="009B32F9" w:rsidRDefault="009B32F9" w:rsidP="009B32F9">
            <w:pPr>
              <w:jc w:val="center"/>
              <w:rPr>
                <w:rFonts w:hint="eastAsia"/>
              </w:rPr>
            </w:pPr>
            <w:r>
              <w:rPr>
                <w:rFonts w:hint="eastAsia"/>
              </w:rPr>
              <w:t>数量（股）</w:t>
            </w:r>
          </w:p>
        </w:tc>
        <w:tc>
          <w:tcPr>
            <w:tcW w:w="1718" w:type="dxa"/>
          </w:tcPr>
          <w:p w:rsidR="009B32F9" w:rsidRDefault="009B32F9" w:rsidP="009B32F9">
            <w:pPr>
              <w:jc w:val="center"/>
              <w:rPr>
                <w:rFonts w:hint="eastAsia"/>
              </w:rPr>
            </w:pPr>
            <w:r>
              <w:rPr>
                <w:rFonts w:hint="eastAsia"/>
              </w:rPr>
              <w:t>公允价值（元）</w:t>
            </w:r>
          </w:p>
        </w:tc>
        <w:tc>
          <w:tcPr>
            <w:tcW w:w="1718" w:type="dxa"/>
          </w:tcPr>
          <w:p w:rsidR="009B32F9" w:rsidRDefault="009B32F9" w:rsidP="009B32F9">
            <w:pPr>
              <w:jc w:val="center"/>
              <w:rPr>
                <w:rFonts w:hint="eastAsia"/>
              </w:rPr>
            </w:pPr>
            <w:r>
              <w:rPr>
                <w:rFonts w:hint="eastAsia"/>
              </w:rPr>
              <w:t>占基金资产净值比例（％）</w:t>
            </w:r>
          </w:p>
        </w:tc>
      </w:tr>
      <w:tr w:rsidR="009B32F9" w:rsidTr="009B32F9">
        <w:tc>
          <w:tcPr>
            <w:tcW w:w="652" w:type="dxa"/>
          </w:tcPr>
          <w:p w:rsidR="009B32F9" w:rsidRDefault="009B32F9" w:rsidP="009B32F9">
            <w:pPr>
              <w:jc w:val="center"/>
              <w:rPr>
                <w:rFonts w:hint="eastAsia"/>
              </w:rPr>
            </w:pPr>
            <w:r>
              <w:t>1</w:t>
            </w:r>
          </w:p>
        </w:tc>
        <w:tc>
          <w:tcPr>
            <w:tcW w:w="1349" w:type="dxa"/>
          </w:tcPr>
          <w:p w:rsidR="009B32F9" w:rsidRDefault="009B32F9" w:rsidP="009B32F9">
            <w:pPr>
              <w:jc w:val="left"/>
              <w:rPr>
                <w:rFonts w:hint="eastAsia"/>
              </w:rPr>
            </w:pPr>
            <w:r>
              <w:t>000858</w:t>
            </w:r>
          </w:p>
        </w:tc>
        <w:tc>
          <w:tcPr>
            <w:tcW w:w="1349" w:type="dxa"/>
          </w:tcPr>
          <w:p w:rsidR="009B32F9" w:rsidRDefault="009B32F9" w:rsidP="009B32F9">
            <w:pPr>
              <w:jc w:val="left"/>
              <w:rPr>
                <w:rFonts w:hint="eastAsia"/>
              </w:rPr>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718" w:type="dxa"/>
          </w:tcPr>
          <w:p w:rsidR="009B32F9" w:rsidRDefault="009B32F9" w:rsidP="009B32F9">
            <w:pPr>
              <w:jc w:val="right"/>
              <w:rPr>
                <w:rFonts w:hint="eastAsia"/>
              </w:rPr>
            </w:pPr>
            <w:r>
              <w:t>800</w:t>
            </w:r>
          </w:p>
        </w:tc>
        <w:tc>
          <w:tcPr>
            <w:tcW w:w="1718" w:type="dxa"/>
          </w:tcPr>
          <w:p w:rsidR="009B32F9" w:rsidRDefault="009B32F9" w:rsidP="009B32F9">
            <w:pPr>
              <w:jc w:val="right"/>
              <w:rPr>
                <w:rFonts w:hint="eastAsia"/>
              </w:rPr>
            </w:pPr>
            <w:r>
              <w:t>176,800.00</w:t>
            </w:r>
          </w:p>
        </w:tc>
        <w:tc>
          <w:tcPr>
            <w:tcW w:w="1718" w:type="dxa"/>
          </w:tcPr>
          <w:p w:rsidR="009B32F9" w:rsidRDefault="009B32F9" w:rsidP="009B32F9">
            <w:pPr>
              <w:jc w:val="right"/>
              <w:rPr>
                <w:rFonts w:hint="eastAsia"/>
              </w:rPr>
            </w:pPr>
            <w:r>
              <w:t>1.12</w:t>
            </w:r>
          </w:p>
        </w:tc>
      </w:tr>
      <w:tr w:rsidR="009B32F9" w:rsidTr="009B32F9">
        <w:tc>
          <w:tcPr>
            <w:tcW w:w="652" w:type="dxa"/>
          </w:tcPr>
          <w:p w:rsidR="009B32F9" w:rsidRDefault="009B32F9" w:rsidP="009B32F9">
            <w:pPr>
              <w:jc w:val="center"/>
              <w:rPr>
                <w:rFonts w:hint="eastAsia"/>
              </w:rPr>
            </w:pPr>
            <w:r>
              <w:t>2</w:t>
            </w:r>
          </w:p>
        </w:tc>
        <w:tc>
          <w:tcPr>
            <w:tcW w:w="1349" w:type="dxa"/>
          </w:tcPr>
          <w:p w:rsidR="009B32F9" w:rsidRDefault="009B32F9" w:rsidP="009B32F9">
            <w:pPr>
              <w:jc w:val="left"/>
              <w:rPr>
                <w:rFonts w:hint="eastAsia"/>
              </w:rPr>
            </w:pPr>
            <w:r>
              <w:t>601200</w:t>
            </w:r>
          </w:p>
        </w:tc>
        <w:tc>
          <w:tcPr>
            <w:tcW w:w="1349" w:type="dxa"/>
          </w:tcPr>
          <w:p w:rsidR="009B32F9" w:rsidRDefault="009B32F9" w:rsidP="009B32F9">
            <w:pPr>
              <w:jc w:val="left"/>
              <w:rPr>
                <w:rFonts w:hint="eastAsia"/>
              </w:rPr>
            </w:pPr>
            <w:r>
              <w:rPr>
                <w:rFonts w:hint="eastAsia"/>
              </w:rPr>
              <w:t>上海环境</w:t>
            </w:r>
          </w:p>
        </w:tc>
        <w:tc>
          <w:tcPr>
            <w:tcW w:w="1718" w:type="dxa"/>
          </w:tcPr>
          <w:p w:rsidR="009B32F9" w:rsidRDefault="009B32F9" w:rsidP="009B32F9">
            <w:pPr>
              <w:jc w:val="right"/>
              <w:rPr>
                <w:rFonts w:hint="eastAsia"/>
              </w:rPr>
            </w:pPr>
            <w:r>
              <w:t>13,571</w:t>
            </w:r>
          </w:p>
        </w:tc>
        <w:tc>
          <w:tcPr>
            <w:tcW w:w="1718" w:type="dxa"/>
          </w:tcPr>
          <w:p w:rsidR="009B32F9" w:rsidRDefault="009B32F9" w:rsidP="009B32F9">
            <w:pPr>
              <w:jc w:val="right"/>
              <w:rPr>
                <w:rFonts w:hint="eastAsia"/>
              </w:rPr>
            </w:pPr>
            <w:r>
              <w:t>156,066.50</w:t>
            </w:r>
          </w:p>
        </w:tc>
        <w:tc>
          <w:tcPr>
            <w:tcW w:w="1718" w:type="dxa"/>
          </w:tcPr>
          <w:p w:rsidR="009B32F9" w:rsidRDefault="009B32F9" w:rsidP="009B32F9">
            <w:pPr>
              <w:jc w:val="right"/>
              <w:rPr>
                <w:rFonts w:hint="eastAsia"/>
              </w:rPr>
            </w:pPr>
            <w:r>
              <w:t>0.99</w:t>
            </w:r>
          </w:p>
        </w:tc>
      </w:tr>
      <w:tr w:rsidR="009B32F9" w:rsidTr="009B32F9">
        <w:tc>
          <w:tcPr>
            <w:tcW w:w="652" w:type="dxa"/>
          </w:tcPr>
          <w:p w:rsidR="009B32F9" w:rsidRDefault="009B32F9" w:rsidP="009B32F9">
            <w:pPr>
              <w:jc w:val="center"/>
              <w:rPr>
                <w:rFonts w:hint="eastAsia"/>
              </w:rPr>
            </w:pPr>
            <w:r>
              <w:t>3</w:t>
            </w:r>
          </w:p>
        </w:tc>
        <w:tc>
          <w:tcPr>
            <w:tcW w:w="1349" w:type="dxa"/>
          </w:tcPr>
          <w:p w:rsidR="009B32F9" w:rsidRDefault="009B32F9" w:rsidP="009B32F9">
            <w:pPr>
              <w:jc w:val="left"/>
              <w:rPr>
                <w:rFonts w:hint="eastAsia"/>
              </w:rPr>
            </w:pPr>
            <w:r>
              <w:t>603707</w:t>
            </w:r>
          </w:p>
        </w:tc>
        <w:tc>
          <w:tcPr>
            <w:tcW w:w="1349" w:type="dxa"/>
          </w:tcPr>
          <w:p w:rsidR="009B32F9" w:rsidRDefault="009B32F9" w:rsidP="009B32F9">
            <w:pPr>
              <w:jc w:val="left"/>
              <w:rPr>
                <w:rFonts w:hint="eastAsia"/>
              </w:rPr>
            </w:pPr>
            <w:r>
              <w:rPr>
                <w:rFonts w:hint="eastAsia"/>
              </w:rPr>
              <w:t>健友股份</w:t>
            </w:r>
          </w:p>
        </w:tc>
        <w:tc>
          <w:tcPr>
            <w:tcW w:w="1718" w:type="dxa"/>
          </w:tcPr>
          <w:p w:rsidR="009B32F9" w:rsidRDefault="009B32F9" w:rsidP="009B32F9">
            <w:pPr>
              <w:jc w:val="right"/>
              <w:rPr>
                <w:rFonts w:hint="eastAsia"/>
              </w:rPr>
            </w:pPr>
            <w:r>
              <w:t>3,370</w:t>
            </w:r>
          </w:p>
        </w:tc>
        <w:tc>
          <w:tcPr>
            <w:tcW w:w="1718" w:type="dxa"/>
          </w:tcPr>
          <w:p w:rsidR="009B32F9" w:rsidRDefault="009B32F9" w:rsidP="009B32F9">
            <w:pPr>
              <w:jc w:val="right"/>
              <w:rPr>
                <w:rFonts w:hint="eastAsia"/>
              </w:rPr>
            </w:pPr>
            <w:r>
              <w:t>151,009.70</w:t>
            </w:r>
          </w:p>
        </w:tc>
        <w:tc>
          <w:tcPr>
            <w:tcW w:w="1718" w:type="dxa"/>
          </w:tcPr>
          <w:p w:rsidR="009B32F9" w:rsidRDefault="009B32F9" w:rsidP="009B32F9">
            <w:pPr>
              <w:jc w:val="right"/>
              <w:rPr>
                <w:rFonts w:hint="eastAsia"/>
              </w:rPr>
            </w:pPr>
            <w:r>
              <w:t>0.96</w:t>
            </w:r>
          </w:p>
        </w:tc>
      </w:tr>
      <w:tr w:rsidR="009B32F9" w:rsidTr="009B32F9">
        <w:tc>
          <w:tcPr>
            <w:tcW w:w="652" w:type="dxa"/>
          </w:tcPr>
          <w:p w:rsidR="009B32F9" w:rsidRDefault="009B32F9" w:rsidP="009B32F9">
            <w:pPr>
              <w:jc w:val="center"/>
              <w:rPr>
                <w:rFonts w:hint="eastAsia"/>
              </w:rPr>
            </w:pPr>
            <w:r>
              <w:t>4</w:t>
            </w:r>
          </w:p>
        </w:tc>
        <w:tc>
          <w:tcPr>
            <w:tcW w:w="1349" w:type="dxa"/>
          </w:tcPr>
          <w:p w:rsidR="009B32F9" w:rsidRDefault="009B32F9" w:rsidP="009B32F9">
            <w:pPr>
              <w:jc w:val="left"/>
              <w:rPr>
                <w:rFonts w:hint="eastAsia"/>
              </w:rPr>
            </w:pPr>
            <w:r>
              <w:t>000651</w:t>
            </w:r>
          </w:p>
        </w:tc>
        <w:tc>
          <w:tcPr>
            <w:tcW w:w="1349" w:type="dxa"/>
          </w:tcPr>
          <w:p w:rsidR="009B32F9" w:rsidRDefault="009B32F9" w:rsidP="009B32F9">
            <w:pPr>
              <w:jc w:val="left"/>
              <w:rPr>
                <w:rFonts w:hint="eastAsia"/>
              </w:rPr>
            </w:pPr>
            <w:r>
              <w:rPr>
                <w:rFonts w:hint="eastAsia"/>
              </w:rPr>
              <w:t>格力电器</w:t>
            </w:r>
          </w:p>
        </w:tc>
        <w:tc>
          <w:tcPr>
            <w:tcW w:w="1718" w:type="dxa"/>
          </w:tcPr>
          <w:p w:rsidR="009B32F9" w:rsidRDefault="009B32F9" w:rsidP="009B32F9">
            <w:pPr>
              <w:jc w:val="right"/>
              <w:rPr>
                <w:rFonts w:hint="eastAsia"/>
              </w:rPr>
            </w:pPr>
            <w:r>
              <w:t>2,800</w:t>
            </w:r>
          </w:p>
        </w:tc>
        <w:tc>
          <w:tcPr>
            <w:tcW w:w="1718" w:type="dxa"/>
          </w:tcPr>
          <w:p w:rsidR="009B32F9" w:rsidRDefault="009B32F9" w:rsidP="009B32F9">
            <w:pPr>
              <w:jc w:val="right"/>
              <w:rPr>
                <w:rFonts w:hint="eastAsia"/>
              </w:rPr>
            </w:pPr>
            <w:r>
              <w:t>149,240.00</w:t>
            </w:r>
          </w:p>
        </w:tc>
        <w:tc>
          <w:tcPr>
            <w:tcW w:w="1718" w:type="dxa"/>
          </w:tcPr>
          <w:p w:rsidR="009B32F9" w:rsidRDefault="009B32F9" w:rsidP="009B32F9">
            <w:pPr>
              <w:jc w:val="right"/>
              <w:rPr>
                <w:rFonts w:hint="eastAsia"/>
              </w:rPr>
            </w:pPr>
            <w:r>
              <w:t>0.95</w:t>
            </w:r>
          </w:p>
        </w:tc>
      </w:tr>
      <w:tr w:rsidR="009B32F9" w:rsidTr="009B32F9">
        <w:tc>
          <w:tcPr>
            <w:tcW w:w="652" w:type="dxa"/>
          </w:tcPr>
          <w:p w:rsidR="009B32F9" w:rsidRDefault="009B32F9" w:rsidP="009B32F9">
            <w:pPr>
              <w:jc w:val="center"/>
              <w:rPr>
                <w:rFonts w:hint="eastAsia"/>
              </w:rPr>
            </w:pPr>
            <w:r>
              <w:t>5</w:t>
            </w:r>
          </w:p>
        </w:tc>
        <w:tc>
          <w:tcPr>
            <w:tcW w:w="1349" w:type="dxa"/>
          </w:tcPr>
          <w:p w:rsidR="009B32F9" w:rsidRDefault="009B32F9" w:rsidP="009B32F9">
            <w:pPr>
              <w:jc w:val="left"/>
              <w:rPr>
                <w:rFonts w:hint="eastAsia"/>
              </w:rPr>
            </w:pPr>
            <w:r>
              <w:t>000830</w:t>
            </w:r>
          </w:p>
        </w:tc>
        <w:tc>
          <w:tcPr>
            <w:tcW w:w="1349" w:type="dxa"/>
          </w:tcPr>
          <w:p w:rsidR="009B32F9" w:rsidRDefault="009B32F9" w:rsidP="009B32F9">
            <w:pPr>
              <w:jc w:val="left"/>
              <w:rPr>
                <w:rFonts w:hint="eastAsia"/>
              </w:rPr>
            </w:pPr>
            <w:r>
              <w:rPr>
                <w:rFonts w:hint="eastAsia"/>
              </w:rPr>
              <w:t>鲁西化工</w:t>
            </w:r>
          </w:p>
        </w:tc>
        <w:tc>
          <w:tcPr>
            <w:tcW w:w="1718" w:type="dxa"/>
          </w:tcPr>
          <w:p w:rsidR="009B32F9" w:rsidRDefault="009B32F9" w:rsidP="009B32F9">
            <w:pPr>
              <w:jc w:val="right"/>
              <w:rPr>
                <w:rFonts w:hint="eastAsia"/>
              </w:rPr>
            </w:pPr>
            <w:r>
              <w:t>10,300</w:t>
            </w:r>
          </w:p>
        </w:tc>
        <w:tc>
          <w:tcPr>
            <w:tcW w:w="1718" w:type="dxa"/>
          </w:tcPr>
          <w:p w:rsidR="009B32F9" w:rsidRDefault="009B32F9" w:rsidP="009B32F9">
            <w:pPr>
              <w:jc w:val="right"/>
              <w:rPr>
                <w:rFonts w:hint="eastAsia"/>
              </w:rPr>
            </w:pPr>
            <w:r>
              <w:t>92,803.00</w:t>
            </w:r>
          </w:p>
        </w:tc>
        <w:tc>
          <w:tcPr>
            <w:tcW w:w="1718" w:type="dxa"/>
          </w:tcPr>
          <w:p w:rsidR="009B32F9" w:rsidRDefault="009B32F9" w:rsidP="009B32F9">
            <w:pPr>
              <w:jc w:val="right"/>
              <w:rPr>
                <w:rFonts w:hint="eastAsia"/>
              </w:rPr>
            </w:pPr>
            <w:r>
              <w:t>0.59</w:t>
            </w:r>
          </w:p>
        </w:tc>
      </w:tr>
      <w:tr w:rsidR="009B32F9" w:rsidTr="009B32F9">
        <w:tc>
          <w:tcPr>
            <w:tcW w:w="652" w:type="dxa"/>
          </w:tcPr>
          <w:p w:rsidR="009B32F9" w:rsidRDefault="009B32F9" w:rsidP="009B32F9">
            <w:pPr>
              <w:jc w:val="center"/>
              <w:rPr>
                <w:rFonts w:hint="eastAsia"/>
              </w:rPr>
            </w:pPr>
            <w:r>
              <w:t>6</w:t>
            </w:r>
          </w:p>
        </w:tc>
        <w:tc>
          <w:tcPr>
            <w:tcW w:w="1349" w:type="dxa"/>
          </w:tcPr>
          <w:p w:rsidR="009B32F9" w:rsidRDefault="009B32F9" w:rsidP="009B32F9">
            <w:pPr>
              <w:jc w:val="left"/>
              <w:rPr>
                <w:rFonts w:hint="eastAsia"/>
              </w:rPr>
            </w:pPr>
            <w:r>
              <w:t>000513</w:t>
            </w:r>
          </w:p>
        </w:tc>
        <w:tc>
          <w:tcPr>
            <w:tcW w:w="1349" w:type="dxa"/>
          </w:tcPr>
          <w:p w:rsidR="009B32F9" w:rsidRDefault="009B32F9" w:rsidP="009B32F9">
            <w:pPr>
              <w:jc w:val="left"/>
              <w:rPr>
                <w:rFonts w:hint="eastAsia"/>
              </w:rPr>
            </w:pPr>
            <w:r>
              <w:rPr>
                <w:rFonts w:hint="eastAsia"/>
              </w:rPr>
              <w:t>丽珠集团</w:t>
            </w:r>
          </w:p>
        </w:tc>
        <w:tc>
          <w:tcPr>
            <w:tcW w:w="1718" w:type="dxa"/>
          </w:tcPr>
          <w:p w:rsidR="009B32F9" w:rsidRDefault="009B32F9" w:rsidP="009B32F9">
            <w:pPr>
              <w:jc w:val="right"/>
              <w:rPr>
                <w:rFonts w:hint="eastAsia"/>
              </w:rPr>
            </w:pPr>
            <w:r>
              <w:t>1,700</w:t>
            </w:r>
          </w:p>
        </w:tc>
        <w:tc>
          <w:tcPr>
            <w:tcW w:w="1718" w:type="dxa"/>
          </w:tcPr>
          <w:p w:rsidR="009B32F9" w:rsidRDefault="009B32F9" w:rsidP="009B32F9">
            <w:pPr>
              <w:jc w:val="right"/>
              <w:rPr>
                <w:rFonts w:hint="eastAsia"/>
              </w:rPr>
            </w:pPr>
            <w:r>
              <w:t>83,657.00</w:t>
            </w:r>
          </w:p>
        </w:tc>
        <w:tc>
          <w:tcPr>
            <w:tcW w:w="1718" w:type="dxa"/>
          </w:tcPr>
          <w:p w:rsidR="009B32F9" w:rsidRDefault="009B32F9" w:rsidP="009B32F9">
            <w:pPr>
              <w:jc w:val="right"/>
              <w:rPr>
                <w:rFonts w:hint="eastAsia"/>
              </w:rPr>
            </w:pPr>
            <w:r>
              <w:t>0.53</w:t>
            </w:r>
          </w:p>
        </w:tc>
      </w:tr>
      <w:tr w:rsidR="009B32F9" w:rsidTr="009B32F9">
        <w:tc>
          <w:tcPr>
            <w:tcW w:w="652" w:type="dxa"/>
          </w:tcPr>
          <w:p w:rsidR="009B32F9" w:rsidRDefault="009B32F9" w:rsidP="009B32F9">
            <w:pPr>
              <w:jc w:val="center"/>
              <w:rPr>
                <w:rFonts w:hint="eastAsia"/>
              </w:rPr>
            </w:pPr>
            <w:r>
              <w:t>7</w:t>
            </w:r>
          </w:p>
        </w:tc>
        <w:tc>
          <w:tcPr>
            <w:tcW w:w="1349" w:type="dxa"/>
          </w:tcPr>
          <w:p w:rsidR="009B32F9" w:rsidRDefault="009B32F9" w:rsidP="009B32F9">
            <w:pPr>
              <w:jc w:val="left"/>
              <w:rPr>
                <w:rFonts w:hint="eastAsia"/>
              </w:rPr>
            </w:pPr>
            <w:r>
              <w:t>603866</w:t>
            </w:r>
          </w:p>
        </w:tc>
        <w:tc>
          <w:tcPr>
            <w:tcW w:w="1349" w:type="dxa"/>
          </w:tcPr>
          <w:p w:rsidR="009B32F9" w:rsidRDefault="009B32F9" w:rsidP="009B32F9">
            <w:pPr>
              <w:jc w:val="left"/>
              <w:rPr>
                <w:rFonts w:hint="eastAsia"/>
              </w:rPr>
            </w:pPr>
            <w:r>
              <w:rPr>
                <w:rFonts w:hint="eastAsia"/>
              </w:rPr>
              <w:t>桃李面包</w:t>
            </w:r>
          </w:p>
        </w:tc>
        <w:tc>
          <w:tcPr>
            <w:tcW w:w="1718" w:type="dxa"/>
          </w:tcPr>
          <w:p w:rsidR="009B32F9" w:rsidRDefault="009B32F9" w:rsidP="009B32F9">
            <w:pPr>
              <w:jc w:val="right"/>
              <w:rPr>
                <w:rFonts w:hint="eastAsia"/>
              </w:rPr>
            </w:pPr>
            <w:r>
              <w:t>1,396</w:t>
            </w:r>
          </w:p>
        </w:tc>
        <w:tc>
          <w:tcPr>
            <w:tcW w:w="1718" w:type="dxa"/>
          </w:tcPr>
          <w:p w:rsidR="009B32F9" w:rsidRDefault="009B32F9" w:rsidP="009B32F9">
            <w:pPr>
              <w:jc w:val="right"/>
              <w:rPr>
                <w:rFonts w:hint="eastAsia"/>
              </w:rPr>
            </w:pPr>
            <w:r>
              <w:t>83,187.64</w:t>
            </w:r>
          </w:p>
        </w:tc>
        <w:tc>
          <w:tcPr>
            <w:tcW w:w="1718" w:type="dxa"/>
          </w:tcPr>
          <w:p w:rsidR="009B32F9" w:rsidRDefault="009B32F9" w:rsidP="009B32F9">
            <w:pPr>
              <w:jc w:val="right"/>
              <w:rPr>
                <w:rFonts w:hint="eastAsia"/>
              </w:rPr>
            </w:pPr>
            <w:r>
              <w:t>0.53</w:t>
            </w:r>
          </w:p>
        </w:tc>
      </w:tr>
      <w:tr w:rsidR="009B32F9" w:rsidTr="009B32F9">
        <w:tc>
          <w:tcPr>
            <w:tcW w:w="652" w:type="dxa"/>
          </w:tcPr>
          <w:p w:rsidR="009B32F9" w:rsidRDefault="009B32F9" w:rsidP="009B32F9">
            <w:pPr>
              <w:jc w:val="center"/>
              <w:rPr>
                <w:rFonts w:hint="eastAsia"/>
              </w:rPr>
            </w:pPr>
            <w:r>
              <w:t>8</w:t>
            </w:r>
          </w:p>
        </w:tc>
        <w:tc>
          <w:tcPr>
            <w:tcW w:w="1349" w:type="dxa"/>
          </w:tcPr>
          <w:p w:rsidR="009B32F9" w:rsidRDefault="009B32F9" w:rsidP="009B32F9">
            <w:pPr>
              <w:jc w:val="left"/>
              <w:rPr>
                <w:rFonts w:hint="eastAsia"/>
              </w:rPr>
            </w:pPr>
            <w:r>
              <w:t>300770</w:t>
            </w:r>
          </w:p>
        </w:tc>
        <w:tc>
          <w:tcPr>
            <w:tcW w:w="1349" w:type="dxa"/>
          </w:tcPr>
          <w:p w:rsidR="009B32F9" w:rsidRDefault="009B32F9" w:rsidP="009B32F9">
            <w:pPr>
              <w:jc w:val="left"/>
              <w:rPr>
                <w:rFonts w:hint="eastAsia"/>
              </w:rPr>
            </w:pPr>
            <w:r>
              <w:rPr>
                <w:rFonts w:hint="eastAsia"/>
              </w:rPr>
              <w:t>新媒股份</w:t>
            </w:r>
          </w:p>
        </w:tc>
        <w:tc>
          <w:tcPr>
            <w:tcW w:w="1718" w:type="dxa"/>
          </w:tcPr>
          <w:p w:rsidR="009B32F9" w:rsidRDefault="009B32F9" w:rsidP="009B32F9">
            <w:pPr>
              <w:jc w:val="right"/>
              <w:rPr>
                <w:rFonts w:hint="eastAsia"/>
              </w:rPr>
            </w:pPr>
            <w:r>
              <w:t>500</w:t>
            </w:r>
          </w:p>
        </w:tc>
        <w:tc>
          <w:tcPr>
            <w:tcW w:w="1718" w:type="dxa"/>
          </w:tcPr>
          <w:p w:rsidR="009B32F9" w:rsidRDefault="009B32F9" w:rsidP="009B32F9">
            <w:pPr>
              <w:jc w:val="right"/>
              <w:rPr>
                <w:rFonts w:hint="eastAsia"/>
              </w:rPr>
            </w:pPr>
            <w:r>
              <w:t>46,810.00</w:t>
            </w:r>
          </w:p>
        </w:tc>
        <w:tc>
          <w:tcPr>
            <w:tcW w:w="1718" w:type="dxa"/>
          </w:tcPr>
          <w:p w:rsidR="009B32F9" w:rsidRDefault="009B32F9" w:rsidP="009B32F9">
            <w:pPr>
              <w:jc w:val="right"/>
              <w:rPr>
                <w:rFonts w:hint="eastAsia"/>
              </w:rPr>
            </w:pPr>
            <w:r>
              <w:t>0.30</w:t>
            </w:r>
          </w:p>
        </w:tc>
      </w:tr>
      <w:tr w:rsidR="009B32F9" w:rsidTr="009B32F9">
        <w:tc>
          <w:tcPr>
            <w:tcW w:w="652" w:type="dxa"/>
          </w:tcPr>
          <w:p w:rsidR="009B32F9" w:rsidRDefault="009B32F9" w:rsidP="009B32F9">
            <w:pPr>
              <w:jc w:val="center"/>
              <w:rPr>
                <w:rFonts w:hint="eastAsia"/>
              </w:rPr>
            </w:pPr>
            <w:r>
              <w:t>9</w:t>
            </w:r>
          </w:p>
        </w:tc>
        <w:tc>
          <w:tcPr>
            <w:tcW w:w="1349" w:type="dxa"/>
          </w:tcPr>
          <w:p w:rsidR="009B32F9" w:rsidRDefault="009B32F9" w:rsidP="009B32F9">
            <w:pPr>
              <w:jc w:val="left"/>
              <w:rPr>
                <w:rFonts w:hint="eastAsia"/>
              </w:rPr>
            </w:pPr>
            <w:r>
              <w:t>002597</w:t>
            </w:r>
          </w:p>
        </w:tc>
        <w:tc>
          <w:tcPr>
            <w:tcW w:w="1349" w:type="dxa"/>
          </w:tcPr>
          <w:p w:rsidR="009B32F9" w:rsidRDefault="009B32F9" w:rsidP="009B32F9">
            <w:pPr>
              <w:jc w:val="left"/>
              <w:rPr>
                <w:rFonts w:hint="eastAsia"/>
              </w:rPr>
            </w:pPr>
            <w:r>
              <w:rPr>
                <w:rFonts w:hint="eastAsia"/>
              </w:rPr>
              <w:t>金禾实业</w:t>
            </w:r>
          </w:p>
        </w:tc>
        <w:tc>
          <w:tcPr>
            <w:tcW w:w="1718" w:type="dxa"/>
          </w:tcPr>
          <w:p w:rsidR="009B32F9" w:rsidRDefault="009B32F9" w:rsidP="009B32F9">
            <w:pPr>
              <w:jc w:val="right"/>
              <w:rPr>
                <w:rFonts w:hint="eastAsia"/>
              </w:rPr>
            </w:pPr>
            <w:r>
              <w:t>900</w:t>
            </w:r>
          </w:p>
        </w:tc>
        <w:tc>
          <w:tcPr>
            <w:tcW w:w="1718" w:type="dxa"/>
          </w:tcPr>
          <w:p w:rsidR="009B32F9" w:rsidRDefault="009B32F9" w:rsidP="009B32F9">
            <w:pPr>
              <w:jc w:val="right"/>
              <w:rPr>
                <w:rFonts w:hint="eastAsia"/>
              </w:rPr>
            </w:pPr>
            <w:r>
              <w:t>28,530.00</w:t>
            </w:r>
          </w:p>
        </w:tc>
        <w:tc>
          <w:tcPr>
            <w:tcW w:w="1718" w:type="dxa"/>
          </w:tcPr>
          <w:p w:rsidR="009B32F9" w:rsidRDefault="009B32F9" w:rsidP="009B32F9">
            <w:pPr>
              <w:jc w:val="right"/>
              <w:rPr>
                <w:rFonts w:hint="eastAsia"/>
              </w:rPr>
            </w:pPr>
            <w:r>
              <w:t>0.18</w:t>
            </w:r>
          </w:p>
        </w:tc>
      </w:tr>
    </w:tbl>
    <w:p w:rsidR="009B32F9" w:rsidRDefault="009B32F9" w:rsidP="009B32F9">
      <w:pPr>
        <w:pStyle w:val="-2"/>
        <w:spacing w:before="312"/>
        <w:rPr>
          <w:rFonts w:hint="eastAsia"/>
        </w:rPr>
      </w:pPr>
      <w:r>
        <w:rPr>
          <w:rFonts w:hint="eastAsia"/>
        </w:rPr>
        <w:t>报告期末按债券品种分类的债券投资组合</w:t>
      </w:r>
    </w:p>
    <w:p w:rsidR="009B32F9" w:rsidRDefault="009B32F9" w:rsidP="009B32F9">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9B32F9" w:rsidTr="009B32F9">
        <w:trPr>
          <w:cnfStyle w:val="100000000000" w:firstRow="1" w:lastRow="0" w:firstColumn="0" w:lastColumn="0" w:oddVBand="0" w:evenVBand="0" w:oddHBand="0" w:evenHBand="0" w:firstRowFirstColumn="0" w:firstRowLastColumn="0" w:lastRowFirstColumn="0" w:lastRowLastColumn="0"/>
        </w:trPr>
        <w:tc>
          <w:tcPr>
            <w:tcW w:w="646" w:type="dxa"/>
          </w:tcPr>
          <w:p w:rsidR="009B32F9" w:rsidRDefault="009B32F9" w:rsidP="009B32F9">
            <w:pPr>
              <w:jc w:val="center"/>
              <w:rPr>
                <w:rFonts w:hint="eastAsia"/>
              </w:rPr>
            </w:pPr>
            <w:r>
              <w:rPr>
                <w:rFonts w:hint="eastAsia"/>
              </w:rPr>
              <w:t>序号</w:t>
            </w:r>
          </w:p>
        </w:tc>
        <w:tc>
          <w:tcPr>
            <w:tcW w:w="2835" w:type="dxa"/>
          </w:tcPr>
          <w:p w:rsidR="009B32F9" w:rsidRDefault="009B32F9" w:rsidP="009B32F9">
            <w:pPr>
              <w:jc w:val="center"/>
              <w:rPr>
                <w:rFonts w:hint="eastAsia"/>
              </w:rPr>
            </w:pPr>
            <w:r>
              <w:rPr>
                <w:rFonts w:hint="eastAsia"/>
              </w:rPr>
              <w:t>债券品种</w:t>
            </w:r>
          </w:p>
        </w:tc>
        <w:tc>
          <w:tcPr>
            <w:tcW w:w="2466" w:type="dxa"/>
          </w:tcPr>
          <w:p w:rsidR="009B32F9" w:rsidRDefault="009B32F9" w:rsidP="009B32F9">
            <w:pPr>
              <w:jc w:val="center"/>
              <w:rPr>
                <w:rFonts w:hint="eastAsia"/>
              </w:rPr>
            </w:pPr>
            <w:r>
              <w:rPr>
                <w:rFonts w:hint="eastAsia"/>
              </w:rPr>
              <w:t>公允价值（元）</w:t>
            </w:r>
          </w:p>
        </w:tc>
        <w:tc>
          <w:tcPr>
            <w:tcW w:w="2557" w:type="dxa"/>
          </w:tcPr>
          <w:p w:rsidR="009B32F9" w:rsidRDefault="009B32F9" w:rsidP="009B32F9">
            <w:pPr>
              <w:jc w:val="center"/>
              <w:rPr>
                <w:rFonts w:hint="eastAsia"/>
              </w:rPr>
            </w:pPr>
            <w:r>
              <w:rPr>
                <w:rFonts w:hint="eastAsia"/>
              </w:rPr>
              <w:t>占基金资产净值比例（％）</w:t>
            </w:r>
          </w:p>
        </w:tc>
      </w:tr>
      <w:tr w:rsidR="009B32F9" w:rsidTr="009B32F9">
        <w:tc>
          <w:tcPr>
            <w:tcW w:w="646" w:type="dxa"/>
          </w:tcPr>
          <w:p w:rsidR="009B32F9" w:rsidRDefault="009B32F9" w:rsidP="009B32F9">
            <w:pPr>
              <w:jc w:val="center"/>
              <w:rPr>
                <w:rFonts w:hint="eastAsia"/>
              </w:rPr>
            </w:pPr>
            <w:r>
              <w:t>1</w:t>
            </w:r>
          </w:p>
        </w:tc>
        <w:tc>
          <w:tcPr>
            <w:tcW w:w="2835" w:type="dxa"/>
          </w:tcPr>
          <w:p w:rsidR="009B32F9" w:rsidRDefault="009B32F9" w:rsidP="009B32F9">
            <w:pPr>
              <w:jc w:val="left"/>
              <w:rPr>
                <w:rFonts w:hint="eastAsia"/>
              </w:rPr>
            </w:pPr>
            <w:r>
              <w:rPr>
                <w:rFonts w:hint="eastAsia"/>
              </w:rPr>
              <w:t>国家债券</w:t>
            </w:r>
          </w:p>
        </w:tc>
        <w:tc>
          <w:tcPr>
            <w:tcW w:w="2466" w:type="dxa"/>
          </w:tcPr>
          <w:p w:rsidR="009B32F9" w:rsidRDefault="009B32F9" w:rsidP="009B32F9">
            <w:pPr>
              <w:jc w:val="right"/>
              <w:rPr>
                <w:rFonts w:hint="eastAsia"/>
              </w:rPr>
            </w:pPr>
            <w:r>
              <w:t>-</w:t>
            </w:r>
          </w:p>
        </w:tc>
        <w:tc>
          <w:tcPr>
            <w:tcW w:w="2557" w:type="dxa"/>
          </w:tcPr>
          <w:p w:rsidR="009B32F9" w:rsidRDefault="009B32F9" w:rsidP="009B32F9">
            <w:pPr>
              <w:jc w:val="right"/>
              <w:rPr>
                <w:rFonts w:hint="eastAsia"/>
              </w:rPr>
            </w:pPr>
            <w:r>
              <w:t>-</w:t>
            </w:r>
          </w:p>
        </w:tc>
      </w:tr>
      <w:tr w:rsidR="009B32F9" w:rsidTr="009B32F9">
        <w:tc>
          <w:tcPr>
            <w:tcW w:w="646" w:type="dxa"/>
          </w:tcPr>
          <w:p w:rsidR="009B32F9" w:rsidRDefault="009B32F9" w:rsidP="009B32F9">
            <w:pPr>
              <w:jc w:val="center"/>
              <w:rPr>
                <w:rFonts w:hint="eastAsia"/>
              </w:rPr>
            </w:pPr>
            <w:r>
              <w:t>2</w:t>
            </w:r>
          </w:p>
        </w:tc>
        <w:tc>
          <w:tcPr>
            <w:tcW w:w="2835" w:type="dxa"/>
          </w:tcPr>
          <w:p w:rsidR="009B32F9" w:rsidRDefault="009B32F9" w:rsidP="009B32F9">
            <w:pPr>
              <w:jc w:val="left"/>
              <w:rPr>
                <w:rFonts w:hint="eastAsia"/>
              </w:rPr>
            </w:pPr>
            <w:r>
              <w:rPr>
                <w:rFonts w:hint="eastAsia"/>
              </w:rPr>
              <w:t>央行票据</w:t>
            </w:r>
          </w:p>
        </w:tc>
        <w:tc>
          <w:tcPr>
            <w:tcW w:w="2466" w:type="dxa"/>
          </w:tcPr>
          <w:p w:rsidR="009B32F9" w:rsidRDefault="009B32F9" w:rsidP="009B32F9">
            <w:pPr>
              <w:jc w:val="right"/>
              <w:rPr>
                <w:rFonts w:hint="eastAsia"/>
              </w:rPr>
            </w:pPr>
            <w:r>
              <w:t>-</w:t>
            </w:r>
          </w:p>
        </w:tc>
        <w:tc>
          <w:tcPr>
            <w:tcW w:w="2557" w:type="dxa"/>
          </w:tcPr>
          <w:p w:rsidR="009B32F9" w:rsidRDefault="009B32F9" w:rsidP="009B32F9">
            <w:pPr>
              <w:jc w:val="right"/>
              <w:rPr>
                <w:rFonts w:hint="eastAsia"/>
              </w:rPr>
            </w:pPr>
            <w:r>
              <w:t>-</w:t>
            </w:r>
          </w:p>
        </w:tc>
      </w:tr>
      <w:tr w:rsidR="009B32F9" w:rsidTr="009B32F9">
        <w:tc>
          <w:tcPr>
            <w:tcW w:w="646" w:type="dxa"/>
          </w:tcPr>
          <w:p w:rsidR="009B32F9" w:rsidRDefault="009B32F9" w:rsidP="009B32F9">
            <w:pPr>
              <w:jc w:val="center"/>
              <w:rPr>
                <w:rFonts w:hint="eastAsia"/>
              </w:rPr>
            </w:pPr>
            <w:r>
              <w:t>3</w:t>
            </w:r>
          </w:p>
        </w:tc>
        <w:tc>
          <w:tcPr>
            <w:tcW w:w="2835" w:type="dxa"/>
          </w:tcPr>
          <w:p w:rsidR="009B32F9" w:rsidRDefault="009B32F9" w:rsidP="009B32F9">
            <w:pPr>
              <w:jc w:val="left"/>
              <w:rPr>
                <w:rFonts w:hint="eastAsia"/>
              </w:rPr>
            </w:pPr>
            <w:r>
              <w:rPr>
                <w:rFonts w:hint="eastAsia"/>
              </w:rPr>
              <w:t>金融债券</w:t>
            </w:r>
          </w:p>
        </w:tc>
        <w:tc>
          <w:tcPr>
            <w:tcW w:w="2466" w:type="dxa"/>
          </w:tcPr>
          <w:p w:rsidR="009B32F9" w:rsidRDefault="009B32F9" w:rsidP="009B32F9">
            <w:pPr>
              <w:jc w:val="right"/>
              <w:rPr>
                <w:rFonts w:hint="eastAsia"/>
              </w:rPr>
            </w:pPr>
            <w:r>
              <w:t>13,827,954.50</w:t>
            </w:r>
          </w:p>
        </w:tc>
        <w:tc>
          <w:tcPr>
            <w:tcW w:w="2557" w:type="dxa"/>
          </w:tcPr>
          <w:p w:rsidR="009B32F9" w:rsidRDefault="009B32F9" w:rsidP="009B32F9">
            <w:pPr>
              <w:jc w:val="right"/>
              <w:rPr>
                <w:rFonts w:hint="eastAsia"/>
              </w:rPr>
            </w:pPr>
            <w:r>
              <w:t>87.91</w:t>
            </w:r>
          </w:p>
        </w:tc>
      </w:tr>
      <w:tr w:rsidR="009B32F9" w:rsidTr="009B32F9">
        <w:tc>
          <w:tcPr>
            <w:tcW w:w="646" w:type="dxa"/>
          </w:tcPr>
          <w:p w:rsidR="009B32F9" w:rsidRDefault="009B32F9" w:rsidP="009B32F9">
            <w:pPr>
              <w:jc w:val="center"/>
              <w:rPr>
                <w:rFonts w:hint="eastAsia"/>
              </w:rPr>
            </w:pPr>
          </w:p>
        </w:tc>
        <w:tc>
          <w:tcPr>
            <w:tcW w:w="2835" w:type="dxa"/>
          </w:tcPr>
          <w:p w:rsidR="009B32F9" w:rsidRDefault="009B32F9" w:rsidP="009B32F9">
            <w:pPr>
              <w:jc w:val="left"/>
              <w:rPr>
                <w:rFonts w:hint="eastAsia"/>
              </w:rPr>
            </w:pPr>
            <w:r>
              <w:rPr>
                <w:rFonts w:hint="eastAsia"/>
              </w:rPr>
              <w:t>其中：政策性金融债</w:t>
            </w:r>
          </w:p>
        </w:tc>
        <w:tc>
          <w:tcPr>
            <w:tcW w:w="2466" w:type="dxa"/>
          </w:tcPr>
          <w:p w:rsidR="009B32F9" w:rsidRDefault="009B32F9" w:rsidP="009B32F9">
            <w:pPr>
              <w:jc w:val="right"/>
              <w:rPr>
                <w:rFonts w:hint="eastAsia"/>
              </w:rPr>
            </w:pPr>
            <w:r>
              <w:t>13,827,954.50</w:t>
            </w:r>
          </w:p>
        </w:tc>
        <w:tc>
          <w:tcPr>
            <w:tcW w:w="2557" w:type="dxa"/>
          </w:tcPr>
          <w:p w:rsidR="009B32F9" w:rsidRDefault="009B32F9" w:rsidP="009B32F9">
            <w:pPr>
              <w:jc w:val="right"/>
              <w:rPr>
                <w:rFonts w:hint="eastAsia"/>
              </w:rPr>
            </w:pPr>
            <w:r>
              <w:t>87.91</w:t>
            </w:r>
          </w:p>
        </w:tc>
      </w:tr>
      <w:tr w:rsidR="009B32F9" w:rsidTr="009B32F9">
        <w:tc>
          <w:tcPr>
            <w:tcW w:w="646" w:type="dxa"/>
          </w:tcPr>
          <w:p w:rsidR="009B32F9" w:rsidRDefault="009B32F9" w:rsidP="009B32F9">
            <w:pPr>
              <w:jc w:val="center"/>
              <w:rPr>
                <w:rFonts w:hint="eastAsia"/>
              </w:rPr>
            </w:pPr>
            <w:r>
              <w:t>4</w:t>
            </w:r>
          </w:p>
        </w:tc>
        <w:tc>
          <w:tcPr>
            <w:tcW w:w="2835" w:type="dxa"/>
          </w:tcPr>
          <w:p w:rsidR="009B32F9" w:rsidRDefault="009B32F9" w:rsidP="009B32F9">
            <w:pPr>
              <w:jc w:val="left"/>
              <w:rPr>
                <w:rFonts w:hint="eastAsia"/>
              </w:rPr>
            </w:pPr>
            <w:r>
              <w:rPr>
                <w:rFonts w:hint="eastAsia"/>
              </w:rPr>
              <w:t>企业债券</w:t>
            </w:r>
          </w:p>
        </w:tc>
        <w:tc>
          <w:tcPr>
            <w:tcW w:w="2466" w:type="dxa"/>
          </w:tcPr>
          <w:p w:rsidR="009B32F9" w:rsidRDefault="009B32F9" w:rsidP="009B32F9">
            <w:pPr>
              <w:jc w:val="right"/>
              <w:rPr>
                <w:rFonts w:hint="eastAsia"/>
              </w:rPr>
            </w:pPr>
            <w:r>
              <w:t>400,520.00</w:t>
            </w:r>
          </w:p>
        </w:tc>
        <w:tc>
          <w:tcPr>
            <w:tcW w:w="2557" w:type="dxa"/>
          </w:tcPr>
          <w:p w:rsidR="009B32F9" w:rsidRDefault="009B32F9" w:rsidP="009B32F9">
            <w:pPr>
              <w:jc w:val="right"/>
              <w:rPr>
                <w:rFonts w:hint="eastAsia"/>
              </w:rPr>
            </w:pPr>
            <w:r>
              <w:t>2.55</w:t>
            </w:r>
          </w:p>
        </w:tc>
      </w:tr>
      <w:tr w:rsidR="009B32F9" w:rsidTr="009B32F9">
        <w:tc>
          <w:tcPr>
            <w:tcW w:w="646" w:type="dxa"/>
          </w:tcPr>
          <w:p w:rsidR="009B32F9" w:rsidRDefault="009B32F9" w:rsidP="009B32F9">
            <w:pPr>
              <w:jc w:val="center"/>
              <w:rPr>
                <w:rFonts w:hint="eastAsia"/>
              </w:rPr>
            </w:pPr>
            <w:r>
              <w:t>5</w:t>
            </w:r>
          </w:p>
        </w:tc>
        <w:tc>
          <w:tcPr>
            <w:tcW w:w="2835" w:type="dxa"/>
          </w:tcPr>
          <w:p w:rsidR="009B32F9" w:rsidRDefault="009B32F9" w:rsidP="009B32F9">
            <w:pPr>
              <w:jc w:val="left"/>
              <w:rPr>
                <w:rFonts w:hint="eastAsia"/>
              </w:rPr>
            </w:pPr>
            <w:r>
              <w:rPr>
                <w:rFonts w:hint="eastAsia"/>
              </w:rPr>
              <w:t>企业短期融资券</w:t>
            </w:r>
          </w:p>
        </w:tc>
        <w:tc>
          <w:tcPr>
            <w:tcW w:w="2466" w:type="dxa"/>
          </w:tcPr>
          <w:p w:rsidR="009B32F9" w:rsidRDefault="009B32F9" w:rsidP="009B32F9">
            <w:pPr>
              <w:jc w:val="right"/>
              <w:rPr>
                <w:rFonts w:hint="eastAsia"/>
              </w:rPr>
            </w:pPr>
            <w:r>
              <w:t>-</w:t>
            </w:r>
          </w:p>
        </w:tc>
        <w:tc>
          <w:tcPr>
            <w:tcW w:w="2557" w:type="dxa"/>
          </w:tcPr>
          <w:p w:rsidR="009B32F9" w:rsidRDefault="009B32F9" w:rsidP="009B32F9">
            <w:pPr>
              <w:jc w:val="right"/>
              <w:rPr>
                <w:rFonts w:hint="eastAsia"/>
              </w:rPr>
            </w:pPr>
            <w:r>
              <w:t>-</w:t>
            </w:r>
          </w:p>
        </w:tc>
      </w:tr>
      <w:tr w:rsidR="009B32F9" w:rsidTr="009B32F9">
        <w:tc>
          <w:tcPr>
            <w:tcW w:w="646" w:type="dxa"/>
          </w:tcPr>
          <w:p w:rsidR="009B32F9" w:rsidRDefault="009B32F9" w:rsidP="009B32F9">
            <w:pPr>
              <w:jc w:val="center"/>
              <w:rPr>
                <w:rFonts w:hint="eastAsia"/>
              </w:rPr>
            </w:pPr>
            <w:r>
              <w:t>6</w:t>
            </w:r>
          </w:p>
        </w:tc>
        <w:tc>
          <w:tcPr>
            <w:tcW w:w="2835" w:type="dxa"/>
          </w:tcPr>
          <w:p w:rsidR="009B32F9" w:rsidRDefault="009B32F9" w:rsidP="009B32F9">
            <w:pPr>
              <w:jc w:val="left"/>
              <w:rPr>
                <w:rFonts w:hint="eastAsia"/>
              </w:rPr>
            </w:pPr>
            <w:r>
              <w:rPr>
                <w:rFonts w:hint="eastAsia"/>
              </w:rPr>
              <w:t>中期票据</w:t>
            </w:r>
          </w:p>
        </w:tc>
        <w:tc>
          <w:tcPr>
            <w:tcW w:w="2466" w:type="dxa"/>
          </w:tcPr>
          <w:p w:rsidR="009B32F9" w:rsidRDefault="009B32F9" w:rsidP="009B32F9">
            <w:pPr>
              <w:jc w:val="right"/>
              <w:rPr>
                <w:rFonts w:hint="eastAsia"/>
              </w:rPr>
            </w:pPr>
            <w:r>
              <w:t>-</w:t>
            </w:r>
          </w:p>
        </w:tc>
        <w:tc>
          <w:tcPr>
            <w:tcW w:w="2557" w:type="dxa"/>
          </w:tcPr>
          <w:p w:rsidR="009B32F9" w:rsidRDefault="009B32F9" w:rsidP="009B32F9">
            <w:pPr>
              <w:jc w:val="right"/>
              <w:rPr>
                <w:rFonts w:hint="eastAsia"/>
              </w:rPr>
            </w:pPr>
            <w:r>
              <w:t>-</w:t>
            </w:r>
          </w:p>
        </w:tc>
      </w:tr>
      <w:tr w:rsidR="009B32F9" w:rsidTr="009B32F9">
        <w:tc>
          <w:tcPr>
            <w:tcW w:w="646" w:type="dxa"/>
          </w:tcPr>
          <w:p w:rsidR="009B32F9" w:rsidRDefault="009B32F9" w:rsidP="009B32F9">
            <w:pPr>
              <w:jc w:val="center"/>
              <w:rPr>
                <w:rFonts w:hint="eastAsia"/>
              </w:rPr>
            </w:pPr>
            <w:r>
              <w:t>7</w:t>
            </w:r>
          </w:p>
        </w:tc>
        <w:tc>
          <w:tcPr>
            <w:tcW w:w="2835" w:type="dxa"/>
          </w:tcPr>
          <w:p w:rsidR="009B32F9" w:rsidRDefault="009B32F9" w:rsidP="009B32F9">
            <w:pPr>
              <w:jc w:val="left"/>
              <w:rPr>
                <w:rFonts w:hint="eastAsia"/>
              </w:rPr>
            </w:pPr>
            <w:r>
              <w:rPr>
                <w:rFonts w:hint="eastAsia"/>
              </w:rPr>
              <w:t>可转债（可交换债）</w:t>
            </w:r>
          </w:p>
        </w:tc>
        <w:tc>
          <w:tcPr>
            <w:tcW w:w="2466" w:type="dxa"/>
          </w:tcPr>
          <w:p w:rsidR="009B32F9" w:rsidRDefault="009B32F9" w:rsidP="009B32F9">
            <w:pPr>
              <w:jc w:val="right"/>
              <w:rPr>
                <w:rFonts w:hint="eastAsia"/>
              </w:rPr>
            </w:pPr>
            <w:r>
              <w:t>969,946.40</w:t>
            </w:r>
          </w:p>
        </w:tc>
        <w:tc>
          <w:tcPr>
            <w:tcW w:w="2557" w:type="dxa"/>
          </w:tcPr>
          <w:p w:rsidR="009B32F9" w:rsidRDefault="009B32F9" w:rsidP="009B32F9">
            <w:pPr>
              <w:jc w:val="right"/>
              <w:rPr>
                <w:rFonts w:hint="eastAsia"/>
              </w:rPr>
            </w:pPr>
            <w:r>
              <w:t>6.17</w:t>
            </w:r>
          </w:p>
        </w:tc>
      </w:tr>
      <w:tr w:rsidR="009B32F9" w:rsidTr="009B32F9">
        <w:tc>
          <w:tcPr>
            <w:tcW w:w="646" w:type="dxa"/>
          </w:tcPr>
          <w:p w:rsidR="009B32F9" w:rsidRDefault="009B32F9" w:rsidP="009B32F9">
            <w:pPr>
              <w:jc w:val="center"/>
              <w:rPr>
                <w:rFonts w:hint="eastAsia"/>
              </w:rPr>
            </w:pPr>
            <w:r>
              <w:t>8</w:t>
            </w:r>
          </w:p>
        </w:tc>
        <w:tc>
          <w:tcPr>
            <w:tcW w:w="2835" w:type="dxa"/>
          </w:tcPr>
          <w:p w:rsidR="009B32F9" w:rsidRDefault="009B32F9" w:rsidP="009B32F9">
            <w:pPr>
              <w:jc w:val="left"/>
              <w:rPr>
                <w:rFonts w:hint="eastAsia"/>
              </w:rPr>
            </w:pPr>
            <w:r>
              <w:rPr>
                <w:rFonts w:hint="eastAsia"/>
              </w:rPr>
              <w:t>同业存单</w:t>
            </w:r>
          </w:p>
        </w:tc>
        <w:tc>
          <w:tcPr>
            <w:tcW w:w="2466" w:type="dxa"/>
          </w:tcPr>
          <w:p w:rsidR="009B32F9" w:rsidRDefault="009B32F9" w:rsidP="009B32F9">
            <w:pPr>
              <w:jc w:val="right"/>
              <w:rPr>
                <w:rFonts w:hint="eastAsia"/>
              </w:rPr>
            </w:pPr>
            <w:r>
              <w:t>-</w:t>
            </w:r>
          </w:p>
        </w:tc>
        <w:tc>
          <w:tcPr>
            <w:tcW w:w="2557" w:type="dxa"/>
          </w:tcPr>
          <w:p w:rsidR="009B32F9" w:rsidRDefault="009B32F9" w:rsidP="009B32F9">
            <w:pPr>
              <w:jc w:val="right"/>
              <w:rPr>
                <w:rFonts w:hint="eastAsia"/>
              </w:rPr>
            </w:pPr>
            <w:r>
              <w:t>-</w:t>
            </w:r>
          </w:p>
        </w:tc>
      </w:tr>
      <w:tr w:rsidR="009B32F9" w:rsidTr="009B32F9">
        <w:tc>
          <w:tcPr>
            <w:tcW w:w="646" w:type="dxa"/>
          </w:tcPr>
          <w:p w:rsidR="009B32F9" w:rsidRDefault="009B32F9" w:rsidP="009B32F9">
            <w:pPr>
              <w:jc w:val="center"/>
              <w:rPr>
                <w:rFonts w:hint="eastAsia"/>
              </w:rPr>
            </w:pPr>
            <w:r>
              <w:t>9</w:t>
            </w:r>
          </w:p>
        </w:tc>
        <w:tc>
          <w:tcPr>
            <w:tcW w:w="2835" w:type="dxa"/>
          </w:tcPr>
          <w:p w:rsidR="009B32F9" w:rsidRDefault="009B32F9" w:rsidP="009B32F9">
            <w:pPr>
              <w:jc w:val="left"/>
              <w:rPr>
                <w:rFonts w:hint="eastAsia"/>
              </w:rPr>
            </w:pPr>
            <w:r>
              <w:rPr>
                <w:rFonts w:hint="eastAsia"/>
              </w:rPr>
              <w:t>其他</w:t>
            </w:r>
          </w:p>
        </w:tc>
        <w:tc>
          <w:tcPr>
            <w:tcW w:w="2466" w:type="dxa"/>
          </w:tcPr>
          <w:p w:rsidR="009B32F9" w:rsidRDefault="009B32F9" w:rsidP="009B32F9">
            <w:pPr>
              <w:jc w:val="right"/>
              <w:rPr>
                <w:rFonts w:hint="eastAsia"/>
              </w:rPr>
            </w:pPr>
            <w:r>
              <w:t>-</w:t>
            </w:r>
          </w:p>
        </w:tc>
        <w:tc>
          <w:tcPr>
            <w:tcW w:w="2557" w:type="dxa"/>
          </w:tcPr>
          <w:p w:rsidR="009B32F9" w:rsidRDefault="009B32F9" w:rsidP="009B32F9">
            <w:pPr>
              <w:jc w:val="right"/>
              <w:rPr>
                <w:rFonts w:hint="eastAsia"/>
              </w:rPr>
            </w:pPr>
            <w:r>
              <w:t>-</w:t>
            </w:r>
          </w:p>
        </w:tc>
      </w:tr>
      <w:tr w:rsidR="009B32F9" w:rsidTr="009B32F9">
        <w:tc>
          <w:tcPr>
            <w:tcW w:w="646" w:type="dxa"/>
          </w:tcPr>
          <w:p w:rsidR="009B32F9" w:rsidRDefault="009B32F9" w:rsidP="009B32F9">
            <w:pPr>
              <w:jc w:val="center"/>
              <w:rPr>
                <w:rFonts w:hint="eastAsia"/>
              </w:rPr>
            </w:pPr>
            <w:r>
              <w:t>10</w:t>
            </w:r>
          </w:p>
        </w:tc>
        <w:tc>
          <w:tcPr>
            <w:tcW w:w="2835" w:type="dxa"/>
          </w:tcPr>
          <w:p w:rsidR="009B32F9" w:rsidRDefault="009B32F9" w:rsidP="009B32F9">
            <w:pPr>
              <w:jc w:val="left"/>
              <w:rPr>
                <w:rFonts w:hint="eastAsia"/>
              </w:rPr>
            </w:pPr>
            <w:r>
              <w:rPr>
                <w:rFonts w:hint="eastAsia"/>
              </w:rPr>
              <w:t>合计</w:t>
            </w:r>
          </w:p>
        </w:tc>
        <w:tc>
          <w:tcPr>
            <w:tcW w:w="2466" w:type="dxa"/>
          </w:tcPr>
          <w:p w:rsidR="009B32F9" w:rsidRDefault="009B32F9" w:rsidP="009B32F9">
            <w:pPr>
              <w:jc w:val="right"/>
              <w:rPr>
                <w:rFonts w:hint="eastAsia"/>
              </w:rPr>
            </w:pPr>
            <w:r>
              <w:t>15,198,420.90</w:t>
            </w:r>
          </w:p>
        </w:tc>
        <w:tc>
          <w:tcPr>
            <w:tcW w:w="2557" w:type="dxa"/>
          </w:tcPr>
          <w:p w:rsidR="009B32F9" w:rsidRDefault="009B32F9" w:rsidP="009B32F9">
            <w:pPr>
              <w:jc w:val="right"/>
              <w:rPr>
                <w:rFonts w:hint="eastAsia"/>
              </w:rPr>
            </w:pPr>
            <w:r>
              <w:t>96.62</w:t>
            </w:r>
          </w:p>
        </w:tc>
      </w:tr>
    </w:tbl>
    <w:p w:rsidR="009B32F9" w:rsidRDefault="009B32F9" w:rsidP="009B32F9">
      <w:pPr>
        <w:pStyle w:val="-2"/>
        <w:spacing w:before="312"/>
        <w:rPr>
          <w:rFonts w:hint="eastAsia"/>
        </w:rPr>
      </w:pPr>
      <w:r>
        <w:rPr>
          <w:rFonts w:hint="eastAsia"/>
        </w:rPr>
        <w:t>报告期末按公允价值占基金资产净值比例大小排名的前五名债券投资明细</w:t>
      </w:r>
    </w:p>
    <w:p w:rsidR="009B32F9" w:rsidRDefault="009B32F9" w:rsidP="009B32F9">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9B32F9" w:rsidTr="009B32F9">
        <w:trPr>
          <w:cnfStyle w:val="100000000000" w:firstRow="1" w:lastRow="0" w:firstColumn="0" w:lastColumn="0" w:oddVBand="0" w:evenVBand="0" w:oddHBand="0" w:evenHBand="0" w:firstRowFirstColumn="0" w:firstRowLastColumn="0" w:lastRowFirstColumn="0" w:lastRowLastColumn="0"/>
        </w:trPr>
        <w:tc>
          <w:tcPr>
            <w:tcW w:w="646" w:type="dxa"/>
          </w:tcPr>
          <w:p w:rsidR="009B32F9" w:rsidRDefault="009B32F9" w:rsidP="009B32F9">
            <w:pPr>
              <w:jc w:val="center"/>
              <w:rPr>
                <w:rFonts w:hint="eastAsia"/>
              </w:rPr>
            </w:pPr>
            <w:r>
              <w:rPr>
                <w:rFonts w:hint="eastAsia"/>
              </w:rPr>
              <w:t>序号</w:t>
            </w:r>
          </w:p>
        </w:tc>
        <w:tc>
          <w:tcPr>
            <w:tcW w:w="1162" w:type="dxa"/>
          </w:tcPr>
          <w:p w:rsidR="009B32F9" w:rsidRDefault="009B32F9" w:rsidP="009B32F9">
            <w:pPr>
              <w:jc w:val="center"/>
              <w:rPr>
                <w:rFonts w:hint="eastAsia"/>
              </w:rPr>
            </w:pPr>
            <w:r>
              <w:rPr>
                <w:rFonts w:hint="eastAsia"/>
              </w:rPr>
              <w:t>债券代码</w:t>
            </w:r>
          </w:p>
        </w:tc>
        <w:tc>
          <w:tcPr>
            <w:tcW w:w="1928" w:type="dxa"/>
          </w:tcPr>
          <w:p w:rsidR="009B32F9" w:rsidRDefault="009B32F9" w:rsidP="009B32F9">
            <w:pPr>
              <w:jc w:val="center"/>
              <w:rPr>
                <w:rFonts w:hint="eastAsia"/>
              </w:rPr>
            </w:pPr>
            <w:r>
              <w:rPr>
                <w:rFonts w:hint="eastAsia"/>
              </w:rPr>
              <w:t>债券名称</w:t>
            </w:r>
          </w:p>
        </w:tc>
        <w:tc>
          <w:tcPr>
            <w:tcW w:w="1140" w:type="dxa"/>
          </w:tcPr>
          <w:p w:rsidR="009B32F9" w:rsidRDefault="009B32F9" w:rsidP="009B32F9">
            <w:pPr>
              <w:jc w:val="center"/>
              <w:rPr>
                <w:rFonts w:hint="eastAsia"/>
              </w:rPr>
            </w:pPr>
            <w:r>
              <w:rPr>
                <w:rFonts w:hint="eastAsia"/>
              </w:rPr>
              <w:t>数量（张）</w:t>
            </w:r>
          </w:p>
        </w:tc>
        <w:tc>
          <w:tcPr>
            <w:tcW w:w="1814" w:type="dxa"/>
          </w:tcPr>
          <w:p w:rsidR="009B32F9" w:rsidRDefault="009B32F9" w:rsidP="009B32F9">
            <w:pPr>
              <w:jc w:val="center"/>
              <w:rPr>
                <w:rFonts w:hint="eastAsia"/>
              </w:rPr>
            </w:pPr>
            <w:r>
              <w:rPr>
                <w:rFonts w:hint="eastAsia"/>
              </w:rPr>
              <w:t>公允价值（元）</w:t>
            </w:r>
          </w:p>
        </w:tc>
        <w:tc>
          <w:tcPr>
            <w:tcW w:w="1814" w:type="dxa"/>
          </w:tcPr>
          <w:p w:rsidR="009B32F9" w:rsidRDefault="009B32F9" w:rsidP="009B32F9">
            <w:pPr>
              <w:jc w:val="center"/>
              <w:rPr>
                <w:rFonts w:hint="eastAsia"/>
              </w:rPr>
            </w:pPr>
            <w:r>
              <w:rPr>
                <w:rFonts w:hint="eastAsia"/>
              </w:rPr>
              <w:t>占基金资产净值比例（％）</w:t>
            </w:r>
          </w:p>
        </w:tc>
      </w:tr>
      <w:tr w:rsidR="009B32F9" w:rsidTr="009B32F9">
        <w:tc>
          <w:tcPr>
            <w:tcW w:w="646" w:type="dxa"/>
          </w:tcPr>
          <w:p w:rsidR="009B32F9" w:rsidRDefault="009B32F9" w:rsidP="009B32F9">
            <w:pPr>
              <w:jc w:val="center"/>
              <w:rPr>
                <w:rFonts w:hint="eastAsia"/>
              </w:rPr>
            </w:pPr>
            <w:r>
              <w:t>1</w:t>
            </w:r>
          </w:p>
        </w:tc>
        <w:tc>
          <w:tcPr>
            <w:tcW w:w="1162" w:type="dxa"/>
          </w:tcPr>
          <w:p w:rsidR="009B32F9" w:rsidRDefault="009B32F9" w:rsidP="009B32F9">
            <w:pPr>
              <w:jc w:val="left"/>
              <w:rPr>
                <w:rFonts w:hint="eastAsia"/>
              </w:rPr>
            </w:pPr>
            <w:r>
              <w:t>160206</w:t>
            </w:r>
          </w:p>
        </w:tc>
        <w:tc>
          <w:tcPr>
            <w:tcW w:w="1928" w:type="dxa"/>
          </w:tcPr>
          <w:p w:rsidR="009B32F9" w:rsidRDefault="009B32F9" w:rsidP="009B32F9">
            <w:pPr>
              <w:jc w:val="left"/>
              <w:rPr>
                <w:rFonts w:hint="eastAsia"/>
              </w:rPr>
            </w:pPr>
            <w:r>
              <w:rPr>
                <w:rFonts w:hint="eastAsia"/>
              </w:rPr>
              <w:t>16</w:t>
            </w:r>
            <w:r>
              <w:rPr>
                <w:rFonts w:hint="eastAsia"/>
              </w:rPr>
              <w:t>国开</w:t>
            </w:r>
            <w:r>
              <w:rPr>
                <w:rFonts w:hint="eastAsia"/>
              </w:rPr>
              <w:t>06</w:t>
            </w:r>
          </w:p>
        </w:tc>
        <w:tc>
          <w:tcPr>
            <w:tcW w:w="1140" w:type="dxa"/>
          </w:tcPr>
          <w:p w:rsidR="009B32F9" w:rsidRDefault="009B32F9" w:rsidP="009B32F9">
            <w:pPr>
              <w:jc w:val="right"/>
              <w:rPr>
                <w:rFonts w:hint="eastAsia"/>
              </w:rPr>
            </w:pPr>
            <w:r>
              <w:t>100,000</w:t>
            </w:r>
          </w:p>
        </w:tc>
        <w:tc>
          <w:tcPr>
            <w:tcW w:w="1814" w:type="dxa"/>
          </w:tcPr>
          <w:p w:rsidR="009B32F9" w:rsidRDefault="009B32F9" w:rsidP="009B32F9">
            <w:pPr>
              <w:jc w:val="right"/>
              <w:rPr>
                <w:rFonts w:hint="eastAsia"/>
              </w:rPr>
            </w:pPr>
            <w:r>
              <w:t>10,007,000.00</w:t>
            </w:r>
          </w:p>
        </w:tc>
        <w:tc>
          <w:tcPr>
            <w:tcW w:w="1814" w:type="dxa"/>
          </w:tcPr>
          <w:p w:rsidR="009B32F9" w:rsidRDefault="009B32F9" w:rsidP="009B32F9">
            <w:pPr>
              <w:jc w:val="right"/>
              <w:rPr>
                <w:rFonts w:hint="eastAsia"/>
              </w:rPr>
            </w:pPr>
            <w:r>
              <w:t>63.62</w:t>
            </w:r>
          </w:p>
        </w:tc>
      </w:tr>
      <w:tr w:rsidR="009B32F9" w:rsidTr="009B32F9">
        <w:tc>
          <w:tcPr>
            <w:tcW w:w="646" w:type="dxa"/>
          </w:tcPr>
          <w:p w:rsidR="009B32F9" w:rsidRDefault="009B32F9" w:rsidP="009B32F9">
            <w:pPr>
              <w:jc w:val="center"/>
              <w:rPr>
                <w:rFonts w:hint="eastAsia"/>
              </w:rPr>
            </w:pPr>
            <w:r>
              <w:t>2</w:t>
            </w:r>
          </w:p>
        </w:tc>
        <w:tc>
          <w:tcPr>
            <w:tcW w:w="1162" w:type="dxa"/>
          </w:tcPr>
          <w:p w:rsidR="009B32F9" w:rsidRDefault="009B32F9" w:rsidP="009B32F9">
            <w:pPr>
              <w:jc w:val="left"/>
              <w:rPr>
                <w:rFonts w:hint="eastAsia"/>
              </w:rPr>
            </w:pPr>
            <w:r>
              <w:t>108604</w:t>
            </w:r>
          </w:p>
        </w:tc>
        <w:tc>
          <w:tcPr>
            <w:tcW w:w="1928" w:type="dxa"/>
          </w:tcPr>
          <w:p w:rsidR="009B32F9" w:rsidRDefault="009B32F9" w:rsidP="009B32F9">
            <w:pPr>
              <w:jc w:val="left"/>
              <w:rPr>
                <w:rFonts w:hint="eastAsia"/>
              </w:rPr>
            </w:pPr>
            <w:r>
              <w:rPr>
                <w:rFonts w:hint="eastAsia"/>
              </w:rPr>
              <w:t>国开</w:t>
            </w:r>
            <w:r>
              <w:rPr>
                <w:rFonts w:hint="eastAsia"/>
              </w:rPr>
              <w:t>1805</w:t>
            </w:r>
          </w:p>
        </w:tc>
        <w:tc>
          <w:tcPr>
            <w:tcW w:w="1140" w:type="dxa"/>
          </w:tcPr>
          <w:p w:rsidR="009B32F9" w:rsidRDefault="009B32F9" w:rsidP="009B32F9">
            <w:pPr>
              <w:jc w:val="right"/>
              <w:rPr>
                <w:rFonts w:hint="eastAsia"/>
              </w:rPr>
            </w:pPr>
            <w:r>
              <w:t>19,050</w:t>
            </w:r>
          </w:p>
        </w:tc>
        <w:tc>
          <w:tcPr>
            <w:tcW w:w="1814" w:type="dxa"/>
          </w:tcPr>
          <w:p w:rsidR="009B32F9" w:rsidRDefault="009B32F9" w:rsidP="009B32F9">
            <w:pPr>
              <w:jc w:val="right"/>
              <w:rPr>
                <w:rFonts w:hint="eastAsia"/>
              </w:rPr>
            </w:pPr>
            <w:r>
              <w:t>1,921,954.50</w:t>
            </w:r>
          </w:p>
        </w:tc>
        <w:tc>
          <w:tcPr>
            <w:tcW w:w="1814" w:type="dxa"/>
          </w:tcPr>
          <w:p w:rsidR="009B32F9" w:rsidRDefault="009B32F9" w:rsidP="009B32F9">
            <w:pPr>
              <w:jc w:val="right"/>
              <w:rPr>
                <w:rFonts w:hint="eastAsia"/>
              </w:rPr>
            </w:pPr>
            <w:r>
              <w:t>12.22</w:t>
            </w:r>
          </w:p>
        </w:tc>
      </w:tr>
      <w:tr w:rsidR="009B32F9" w:rsidTr="009B32F9">
        <w:tc>
          <w:tcPr>
            <w:tcW w:w="646" w:type="dxa"/>
          </w:tcPr>
          <w:p w:rsidR="009B32F9" w:rsidRDefault="009B32F9" w:rsidP="009B32F9">
            <w:pPr>
              <w:jc w:val="center"/>
              <w:rPr>
                <w:rFonts w:hint="eastAsia"/>
              </w:rPr>
            </w:pPr>
            <w:r>
              <w:t>3</w:t>
            </w:r>
          </w:p>
        </w:tc>
        <w:tc>
          <w:tcPr>
            <w:tcW w:w="1162" w:type="dxa"/>
          </w:tcPr>
          <w:p w:rsidR="009B32F9" w:rsidRDefault="009B32F9" w:rsidP="009B32F9">
            <w:pPr>
              <w:jc w:val="left"/>
              <w:rPr>
                <w:rFonts w:hint="eastAsia"/>
              </w:rPr>
            </w:pPr>
            <w:r>
              <w:t>200210</w:t>
            </w:r>
          </w:p>
        </w:tc>
        <w:tc>
          <w:tcPr>
            <w:tcW w:w="1928" w:type="dxa"/>
          </w:tcPr>
          <w:p w:rsidR="009B32F9" w:rsidRDefault="009B32F9" w:rsidP="009B32F9">
            <w:pPr>
              <w:jc w:val="left"/>
              <w:rPr>
                <w:rFonts w:hint="eastAsia"/>
              </w:rPr>
            </w:pPr>
            <w:r>
              <w:rPr>
                <w:rFonts w:hint="eastAsia"/>
              </w:rPr>
              <w:t>20</w:t>
            </w:r>
            <w:r>
              <w:rPr>
                <w:rFonts w:hint="eastAsia"/>
              </w:rPr>
              <w:t>国开</w:t>
            </w:r>
            <w:r>
              <w:rPr>
                <w:rFonts w:hint="eastAsia"/>
              </w:rPr>
              <w:t>10</w:t>
            </w:r>
          </w:p>
        </w:tc>
        <w:tc>
          <w:tcPr>
            <w:tcW w:w="1140" w:type="dxa"/>
          </w:tcPr>
          <w:p w:rsidR="009B32F9" w:rsidRDefault="009B32F9" w:rsidP="009B32F9">
            <w:pPr>
              <w:jc w:val="right"/>
              <w:rPr>
                <w:rFonts w:hint="eastAsia"/>
              </w:rPr>
            </w:pPr>
            <w:r>
              <w:t>20,000</w:t>
            </w:r>
          </w:p>
        </w:tc>
        <w:tc>
          <w:tcPr>
            <w:tcW w:w="1814" w:type="dxa"/>
          </w:tcPr>
          <w:p w:rsidR="009B32F9" w:rsidRDefault="009B32F9" w:rsidP="009B32F9">
            <w:pPr>
              <w:jc w:val="right"/>
              <w:rPr>
                <w:rFonts w:hint="eastAsia"/>
              </w:rPr>
            </w:pPr>
            <w:r>
              <w:t>1,899,000.00</w:t>
            </w:r>
          </w:p>
        </w:tc>
        <w:tc>
          <w:tcPr>
            <w:tcW w:w="1814" w:type="dxa"/>
          </w:tcPr>
          <w:p w:rsidR="009B32F9" w:rsidRDefault="009B32F9" w:rsidP="009B32F9">
            <w:pPr>
              <w:jc w:val="right"/>
              <w:rPr>
                <w:rFonts w:hint="eastAsia"/>
              </w:rPr>
            </w:pPr>
            <w:r>
              <w:t>12.07</w:t>
            </w:r>
          </w:p>
        </w:tc>
      </w:tr>
      <w:tr w:rsidR="009B32F9" w:rsidTr="009B32F9">
        <w:tc>
          <w:tcPr>
            <w:tcW w:w="646" w:type="dxa"/>
          </w:tcPr>
          <w:p w:rsidR="009B32F9" w:rsidRDefault="009B32F9" w:rsidP="009B32F9">
            <w:pPr>
              <w:jc w:val="center"/>
              <w:rPr>
                <w:rFonts w:hint="eastAsia"/>
              </w:rPr>
            </w:pPr>
            <w:r>
              <w:t>4</w:t>
            </w:r>
          </w:p>
        </w:tc>
        <w:tc>
          <w:tcPr>
            <w:tcW w:w="1162" w:type="dxa"/>
          </w:tcPr>
          <w:p w:rsidR="009B32F9" w:rsidRDefault="009B32F9" w:rsidP="009B32F9">
            <w:pPr>
              <w:jc w:val="left"/>
              <w:rPr>
                <w:rFonts w:hint="eastAsia"/>
              </w:rPr>
            </w:pPr>
            <w:r>
              <w:t>128010</w:t>
            </w:r>
          </w:p>
        </w:tc>
        <w:tc>
          <w:tcPr>
            <w:tcW w:w="1928" w:type="dxa"/>
          </w:tcPr>
          <w:p w:rsidR="009B32F9" w:rsidRDefault="009B32F9" w:rsidP="009B32F9">
            <w:pPr>
              <w:jc w:val="left"/>
              <w:rPr>
                <w:rFonts w:hint="eastAsia"/>
              </w:rPr>
            </w:pPr>
            <w:r>
              <w:rPr>
                <w:rFonts w:hint="eastAsia"/>
              </w:rPr>
              <w:t>顺昌转债</w:t>
            </w:r>
          </w:p>
        </w:tc>
        <w:tc>
          <w:tcPr>
            <w:tcW w:w="1140" w:type="dxa"/>
          </w:tcPr>
          <w:p w:rsidR="009B32F9" w:rsidRDefault="009B32F9" w:rsidP="009B32F9">
            <w:pPr>
              <w:jc w:val="right"/>
              <w:rPr>
                <w:rFonts w:hint="eastAsia"/>
              </w:rPr>
            </w:pPr>
            <w:r>
              <w:t>4,720</w:t>
            </w:r>
          </w:p>
        </w:tc>
        <w:tc>
          <w:tcPr>
            <w:tcW w:w="1814" w:type="dxa"/>
          </w:tcPr>
          <w:p w:rsidR="009B32F9" w:rsidRDefault="009B32F9" w:rsidP="009B32F9">
            <w:pPr>
              <w:jc w:val="right"/>
              <w:rPr>
                <w:rFonts w:hint="eastAsia"/>
              </w:rPr>
            </w:pPr>
            <w:r>
              <w:t>500,886.40</w:t>
            </w:r>
          </w:p>
        </w:tc>
        <w:tc>
          <w:tcPr>
            <w:tcW w:w="1814" w:type="dxa"/>
          </w:tcPr>
          <w:p w:rsidR="009B32F9" w:rsidRDefault="009B32F9" w:rsidP="009B32F9">
            <w:pPr>
              <w:jc w:val="right"/>
              <w:rPr>
                <w:rFonts w:hint="eastAsia"/>
              </w:rPr>
            </w:pPr>
            <w:r>
              <w:t>3.18</w:t>
            </w:r>
          </w:p>
        </w:tc>
      </w:tr>
      <w:tr w:rsidR="009B32F9" w:rsidTr="009B32F9">
        <w:tc>
          <w:tcPr>
            <w:tcW w:w="646" w:type="dxa"/>
          </w:tcPr>
          <w:p w:rsidR="009B32F9" w:rsidRDefault="009B32F9" w:rsidP="009B32F9">
            <w:pPr>
              <w:jc w:val="center"/>
              <w:rPr>
                <w:rFonts w:hint="eastAsia"/>
              </w:rPr>
            </w:pPr>
            <w:r>
              <w:t>5</w:t>
            </w:r>
          </w:p>
        </w:tc>
        <w:tc>
          <w:tcPr>
            <w:tcW w:w="1162" w:type="dxa"/>
          </w:tcPr>
          <w:p w:rsidR="009B32F9" w:rsidRDefault="009B32F9" w:rsidP="009B32F9">
            <w:pPr>
              <w:jc w:val="left"/>
              <w:rPr>
                <w:rFonts w:hint="eastAsia"/>
              </w:rPr>
            </w:pPr>
            <w:r>
              <w:t>124410</w:t>
            </w:r>
          </w:p>
        </w:tc>
        <w:tc>
          <w:tcPr>
            <w:tcW w:w="1928" w:type="dxa"/>
          </w:tcPr>
          <w:p w:rsidR="009B32F9" w:rsidRDefault="009B32F9" w:rsidP="009B32F9">
            <w:pPr>
              <w:jc w:val="left"/>
              <w:rPr>
                <w:rFonts w:hint="eastAsia"/>
              </w:rPr>
            </w:pPr>
            <w:r>
              <w:rPr>
                <w:rFonts w:hint="eastAsia"/>
              </w:rPr>
              <w:t>13</w:t>
            </w:r>
            <w:r>
              <w:rPr>
                <w:rFonts w:hint="eastAsia"/>
              </w:rPr>
              <w:t>国网</w:t>
            </w:r>
            <w:r>
              <w:rPr>
                <w:rFonts w:hint="eastAsia"/>
              </w:rPr>
              <w:t>03</w:t>
            </w:r>
          </w:p>
        </w:tc>
        <w:tc>
          <w:tcPr>
            <w:tcW w:w="1140" w:type="dxa"/>
          </w:tcPr>
          <w:p w:rsidR="009B32F9" w:rsidRDefault="009B32F9" w:rsidP="009B32F9">
            <w:pPr>
              <w:jc w:val="right"/>
              <w:rPr>
                <w:rFonts w:hint="eastAsia"/>
              </w:rPr>
            </w:pPr>
            <w:r>
              <w:t>4,000</w:t>
            </w:r>
          </w:p>
        </w:tc>
        <w:tc>
          <w:tcPr>
            <w:tcW w:w="1814" w:type="dxa"/>
          </w:tcPr>
          <w:p w:rsidR="009B32F9" w:rsidRDefault="009B32F9" w:rsidP="009B32F9">
            <w:pPr>
              <w:jc w:val="right"/>
              <w:rPr>
                <w:rFonts w:hint="eastAsia"/>
              </w:rPr>
            </w:pPr>
            <w:r>
              <w:t>400,520.00</w:t>
            </w:r>
          </w:p>
        </w:tc>
        <w:tc>
          <w:tcPr>
            <w:tcW w:w="1814" w:type="dxa"/>
          </w:tcPr>
          <w:p w:rsidR="009B32F9" w:rsidRDefault="009B32F9" w:rsidP="009B32F9">
            <w:pPr>
              <w:jc w:val="right"/>
              <w:rPr>
                <w:rFonts w:hint="eastAsia"/>
              </w:rPr>
            </w:pPr>
            <w:r>
              <w:t>2.55</w:t>
            </w:r>
          </w:p>
        </w:tc>
      </w:tr>
    </w:tbl>
    <w:p w:rsidR="009B32F9" w:rsidRDefault="009B32F9" w:rsidP="009B32F9">
      <w:pPr>
        <w:pStyle w:val="-2"/>
        <w:spacing w:before="312"/>
        <w:rPr>
          <w:rFonts w:hint="eastAsia"/>
        </w:rPr>
      </w:pPr>
      <w:r>
        <w:rPr>
          <w:rFonts w:hint="eastAsia"/>
        </w:rPr>
        <w:lastRenderedPageBreak/>
        <w:t>报告期末按公允价值占基金资产净值比例大小排名的前十名资产支持证券投资明细</w:t>
      </w:r>
    </w:p>
    <w:p w:rsidR="009B32F9" w:rsidRDefault="009B32F9" w:rsidP="009B32F9">
      <w:pPr>
        <w:pStyle w:val="-"/>
        <w:ind w:firstLine="420"/>
        <w:rPr>
          <w:rFonts w:hint="eastAsia"/>
        </w:rPr>
      </w:pPr>
      <w:r>
        <w:rPr>
          <w:rFonts w:hint="eastAsia"/>
        </w:rPr>
        <w:t>本基金本报告期末未持有资产支持证券。</w:t>
      </w:r>
    </w:p>
    <w:p w:rsidR="009B32F9" w:rsidRDefault="009B32F9" w:rsidP="009B32F9">
      <w:pPr>
        <w:pStyle w:val="-2"/>
        <w:spacing w:before="312"/>
        <w:rPr>
          <w:rFonts w:hint="eastAsia"/>
        </w:rPr>
      </w:pPr>
      <w:r>
        <w:rPr>
          <w:rFonts w:hint="eastAsia"/>
        </w:rPr>
        <w:t>报告期末按公允价值占基金资产净值比例大小排序的前五名贵金属投资明细</w:t>
      </w:r>
    </w:p>
    <w:p w:rsidR="009B32F9" w:rsidRDefault="009B32F9" w:rsidP="009B32F9">
      <w:pPr>
        <w:pStyle w:val="-"/>
        <w:ind w:firstLine="420"/>
        <w:rPr>
          <w:rFonts w:hint="eastAsia"/>
        </w:rPr>
      </w:pPr>
      <w:r>
        <w:rPr>
          <w:rFonts w:hint="eastAsia"/>
        </w:rPr>
        <w:t>本基金本报告期末未持有贵金属。</w:t>
      </w:r>
    </w:p>
    <w:p w:rsidR="009B32F9" w:rsidRDefault="009B32F9" w:rsidP="009B32F9">
      <w:pPr>
        <w:pStyle w:val="-2"/>
        <w:spacing w:before="312"/>
        <w:rPr>
          <w:rFonts w:hint="eastAsia"/>
        </w:rPr>
      </w:pPr>
      <w:r>
        <w:rPr>
          <w:rFonts w:hint="eastAsia"/>
        </w:rPr>
        <w:t>报告期末按公允价值占基金资产净值比例大小排名的前五名权证投资明细</w:t>
      </w:r>
    </w:p>
    <w:p w:rsidR="009B32F9" w:rsidRDefault="009B32F9" w:rsidP="009B32F9">
      <w:pPr>
        <w:pStyle w:val="-"/>
        <w:ind w:firstLine="420"/>
        <w:rPr>
          <w:rFonts w:hint="eastAsia"/>
        </w:rPr>
      </w:pPr>
      <w:r>
        <w:rPr>
          <w:rFonts w:hint="eastAsia"/>
        </w:rPr>
        <w:t>本基金本报告期末未持有权证。</w:t>
      </w:r>
    </w:p>
    <w:p w:rsidR="009B32F9" w:rsidRDefault="009B32F9" w:rsidP="009B32F9">
      <w:pPr>
        <w:pStyle w:val="-2"/>
        <w:spacing w:before="312"/>
        <w:rPr>
          <w:rFonts w:hint="eastAsia"/>
        </w:rPr>
      </w:pPr>
      <w:r>
        <w:rPr>
          <w:rFonts w:hint="eastAsia"/>
        </w:rPr>
        <w:t>报告期末本基金投资的股指期货交易情况说明</w:t>
      </w:r>
    </w:p>
    <w:p w:rsidR="009B32F9" w:rsidRDefault="009B32F9" w:rsidP="009B32F9">
      <w:pPr>
        <w:pStyle w:val="-3"/>
        <w:spacing w:before="156" w:after="156"/>
        <w:rPr>
          <w:rFonts w:hint="eastAsia"/>
        </w:rPr>
      </w:pPr>
      <w:r>
        <w:rPr>
          <w:rFonts w:hint="eastAsia"/>
        </w:rPr>
        <w:t>报告期末本基金投资的股指期货持仓和损益明细</w:t>
      </w:r>
    </w:p>
    <w:p w:rsidR="009B32F9" w:rsidRDefault="009B32F9" w:rsidP="009B32F9">
      <w:pPr>
        <w:pStyle w:val="-"/>
        <w:ind w:firstLine="420"/>
        <w:rPr>
          <w:rFonts w:hint="eastAsia"/>
        </w:rPr>
      </w:pPr>
      <w:r>
        <w:rPr>
          <w:rFonts w:hint="eastAsia"/>
        </w:rPr>
        <w:t>无。</w:t>
      </w:r>
    </w:p>
    <w:p w:rsidR="009B32F9" w:rsidRDefault="009B32F9" w:rsidP="009B32F9">
      <w:pPr>
        <w:pStyle w:val="-3"/>
        <w:spacing w:before="156" w:after="156"/>
        <w:rPr>
          <w:rFonts w:hint="eastAsia"/>
        </w:rPr>
      </w:pPr>
      <w:r>
        <w:rPr>
          <w:rFonts w:hint="eastAsia"/>
        </w:rPr>
        <w:t>本基金投资股指期货的投资政策</w:t>
      </w:r>
    </w:p>
    <w:p w:rsidR="009B32F9" w:rsidRDefault="009B32F9" w:rsidP="009B32F9">
      <w:pPr>
        <w:pStyle w:val="-"/>
        <w:ind w:firstLine="420"/>
        <w:rPr>
          <w:rFonts w:hint="eastAsia"/>
        </w:rPr>
      </w:pPr>
      <w:r>
        <w:rPr>
          <w:rFonts w:hint="eastAsia"/>
        </w:rPr>
        <w:t>无。</w:t>
      </w:r>
    </w:p>
    <w:p w:rsidR="009B32F9" w:rsidRDefault="009B32F9" w:rsidP="009B32F9">
      <w:pPr>
        <w:pStyle w:val="-2"/>
        <w:spacing w:before="312"/>
        <w:rPr>
          <w:rFonts w:hint="eastAsia"/>
        </w:rPr>
      </w:pPr>
      <w:r>
        <w:rPr>
          <w:rFonts w:hint="eastAsia"/>
        </w:rPr>
        <w:t>报告期末本基金投资的国债期货交易情况说明</w:t>
      </w:r>
    </w:p>
    <w:p w:rsidR="009B32F9" w:rsidRDefault="009B32F9" w:rsidP="009B32F9">
      <w:pPr>
        <w:pStyle w:val="-3"/>
        <w:spacing w:before="156" w:after="156"/>
        <w:rPr>
          <w:rFonts w:hint="eastAsia"/>
        </w:rPr>
      </w:pPr>
      <w:r>
        <w:rPr>
          <w:rFonts w:hint="eastAsia"/>
        </w:rPr>
        <w:t>本期国债期货投资政策</w:t>
      </w:r>
    </w:p>
    <w:p w:rsidR="009B32F9" w:rsidRDefault="009B32F9" w:rsidP="009B32F9">
      <w:pPr>
        <w:pStyle w:val="-"/>
        <w:ind w:firstLine="420"/>
        <w:rPr>
          <w:rFonts w:hint="eastAsia"/>
        </w:rPr>
      </w:pPr>
      <w:r>
        <w:rPr>
          <w:rFonts w:hint="eastAsia"/>
        </w:rPr>
        <w:t>无。</w:t>
      </w:r>
    </w:p>
    <w:p w:rsidR="009B32F9" w:rsidRDefault="009B32F9" w:rsidP="009B32F9">
      <w:pPr>
        <w:pStyle w:val="-3"/>
        <w:spacing w:before="156" w:after="156"/>
        <w:rPr>
          <w:rFonts w:hint="eastAsia"/>
        </w:rPr>
      </w:pPr>
      <w:r>
        <w:rPr>
          <w:rFonts w:hint="eastAsia"/>
        </w:rPr>
        <w:t>报告期末本基金投资的国债期货持仓和损益明细</w:t>
      </w:r>
    </w:p>
    <w:p w:rsidR="009B32F9" w:rsidRDefault="009B32F9" w:rsidP="009B32F9">
      <w:pPr>
        <w:pStyle w:val="-"/>
        <w:ind w:firstLine="420"/>
        <w:rPr>
          <w:rFonts w:hint="eastAsia"/>
        </w:rPr>
      </w:pPr>
      <w:r>
        <w:rPr>
          <w:rFonts w:hint="eastAsia"/>
        </w:rPr>
        <w:t>无。</w:t>
      </w:r>
    </w:p>
    <w:p w:rsidR="009B32F9" w:rsidRDefault="009B32F9" w:rsidP="009B32F9">
      <w:pPr>
        <w:pStyle w:val="-3"/>
        <w:spacing w:before="156" w:after="156"/>
        <w:rPr>
          <w:rFonts w:hint="eastAsia"/>
        </w:rPr>
      </w:pPr>
      <w:r>
        <w:rPr>
          <w:rFonts w:hint="eastAsia"/>
        </w:rPr>
        <w:t>本期国债期货投资评价</w:t>
      </w:r>
    </w:p>
    <w:p w:rsidR="009B32F9" w:rsidRDefault="009B32F9" w:rsidP="009B32F9">
      <w:pPr>
        <w:pStyle w:val="-"/>
        <w:ind w:firstLine="420"/>
        <w:rPr>
          <w:rFonts w:hint="eastAsia"/>
        </w:rPr>
      </w:pPr>
      <w:r>
        <w:rPr>
          <w:rFonts w:hint="eastAsia"/>
        </w:rPr>
        <w:t>无。</w:t>
      </w:r>
    </w:p>
    <w:p w:rsidR="009B32F9" w:rsidRDefault="009B32F9" w:rsidP="009B32F9">
      <w:pPr>
        <w:pStyle w:val="-2"/>
        <w:spacing w:before="312"/>
        <w:rPr>
          <w:rFonts w:hint="eastAsia"/>
        </w:rPr>
      </w:pPr>
      <w:r>
        <w:rPr>
          <w:rFonts w:hint="eastAsia"/>
        </w:rPr>
        <w:t>投资组合报告附注</w:t>
      </w:r>
    </w:p>
    <w:p w:rsidR="009B32F9" w:rsidRDefault="009B32F9" w:rsidP="009B32F9">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9B32F9" w:rsidRDefault="009B32F9" w:rsidP="009B32F9">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9B32F9" w:rsidRDefault="009B32F9" w:rsidP="009B32F9">
      <w:pPr>
        <w:pStyle w:val="-3"/>
        <w:spacing w:before="156" w:after="156"/>
      </w:pPr>
      <w:r>
        <w:t xml:space="preserve"> </w:t>
      </w:r>
      <w:r>
        <w:t>声明基金投资的前十名股票是否超出基金合同规定的备选股票库。如是，</w:t>
      </w:r>
      <w:r>
        <w:lastRenderedPageBreak/>
        <w:t>还应对相关股票的投资决策程序做出说明</w:t>
      </w:r>
      <w:r>
        <w:t xml:space="preserve"> </w:t>
      </w:r>
    </w:p>
    <w:p w:rsidR="009B32F9" w:rsidRDefault="009B32F9" w:rsidP="009B32F9">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9B32F9" w:rsidRDefault="009B32F9" w:rsidP="009B32F9">
      <w:pPr>
        <w:pStyle w:val="-3"/>
        <w:spacing w:before="156" w:after="156"/>
        <w:rPr>
          <w:rFonts w:hint="eastAsia"/>
        </w:rPr>
      </w:pPr>
      <w:r>
        <w:rPr>
          <w:rFonts w:hint="eastAsia"/>
        </w:rPr>
        <w:t>其他资产构成</w:t>
      </w:r>
    </w:p>
    <w:p w:rsidR="009B32F9" w:rsidRDefault="009B32F9" w:rsidP="009B32F9">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9B32F9" w:rsidTr="009B32F9">
        <w:trPr>
          <w:cnfStyle w:val="100000000000" w:firstRow="1" w:lastRow="0" w:firstColumn="0" w:lastColumn="0" w:oddVBand="0" w:evenVBand="0" w:oddHBand="0" w:evenHBand="0" w:firstRowFirstColumn="0" w:firstRowLastColumn="0" w:lastRowFirstColumn="0" w:lastRowLastColumn="0"/>
        </w:trPr>
        <w:tc>
          <w:tcPr>
            <w:tcW w:w="743" w:type="dxa"/>
          </w:tcPr>
          <w:p w:rsidR="009B32F9" w:rsidRDefault="009B32F9" w:rsidP="009B32F9">
            <w:pPr>
              <w:jc w:val="center"/>
              <w:rPr>
                <w:rFonts w:hint="eastAsia"/>
              </w:rPr>
            </w:pPr>
            <w:r>
              <w:rPr>
                <w:rFonts w:hint="eastAsia"/>
              </w:rPr>
              <w:t>序号</w:t>
            </w:r>
          </w:p>
        </w:tc>
        <w:tc>
          <w:tcPr>
            <w:tcW w:w="2977" w:type="dxa"/>
          </w:tcPr>
          <w:p w:rsidR="009B32F9" w:rsidRDefault="009B32F9" w:rsidP="009B32F9">
            <w:pPr>
              <w:jc w:val="center"/>
              <w:rPr>
                <w:rFonts w:hint="eastAsia"/>
              </w:rPr>
            </w:pPr>
            <w:r>
              <w:rPr>
                <w:rFonts w:hint="eastAsia"/>
              </w:rPr>
              <w:t>名称</w:t>
            </w:r>
          </w:p>
        </w:tc>
        <w:tc>
          <w:tcPr>
            <w:tcW w:w="4785" w:type="dxa"/>
          </w:tcPr>
          <w:p w:rsidR="009B32F9" w:rsidRDefault="009B32F9" w:rsidP="009B32F9">
            <w:pPr>
              <w:jc w:val="center"/>
              <w:rPr>
                <w:rFonts w:hint="eastAsia"/>
              </w:rPr>
            </w:pPr>
            <w:r>
              <w:rPr>
                <w:rFonts w:hint="eastAsia"/>
              </w:rPr>
              <w:t>金额（元）</w:t>
            </w:r>
          </w:p>
        </w:tc>
      </w:tr>
      <w:tr w:rsidR="009B32F9" w:rsidTr="009B32F9">
        <w:tc>
          <w:tcPr>
            <w:tcW w:w="743" w:type="dxa"/>
          </w:tcPr>
          <w:p w:rsidR="009B32F9" w:rsidRDefault="009B32F9" w:rsidP="009B32F9">
            <w:pPr>
              <w:jc w:val="center"/>
              <w:rPr>
                <w:rFonts w:hint="eastAsia"/>
              </w:rPr>
            </w:pPr>
            <w:r>
              <w:t>1</w:t>
            </w:r>
          </w:p>
        </w:tc>
        <w:tc>
          <w:tcPr>
            <w:tcW w:w="2977" w:type="dxa"/>
          </w:tcPr>
          <w:p w:rsidR="009B32F9" w:rsidRDefault="009B32F9" w:rsidP="009B32F9">
            <w:pPr>
              <w:jc w:val="left"/>
              <w:rPr>
                <w:rFonts w:hint="eastAsia"/>
              </w:rPr>
            </w:pPr>
            <w:r>
              <w:rPr>
                <w:rFonts w:hint="eastAsia"/>
              </w:rPr>
              <w:t>存出保证金</w:t>
            </w:r>
          </w:p>
        </w:tc>
        <w:tc>
          <w:tcPr>
            <w:tcW w:w="4785" w:type="dxa"/>
          </w:tcPr>
          <w:p w:rsidR="009B32F9" w:rsidRDefault="009B32F9" w:rsidP="009B32F9">
            <w:pPr>
              <w:jc w:val="right"/>
              <w:rPr>
                <w:rFonts w:hint="eastAsia"/>
              </w:rPr>
            </w:pPr>
            <w:r>
              <w:t>16,747.08</w:t>
            </w:r>
          </w:p>
        </w:tc>
      </w:tr>
      <w:tr w:rsidR="009B32F9" w:rsidTr="009B32F9">
        <w:tc>
          <w:tcPr>
            <w:tcW w:w="743" w:type="dxa"/>
          </w:tcPr>
          <w:p w:rsidR="009B32F9" w:rsidRDefault="009B32F9" w:rsidP="009B32F9">
            <w:pPr>
              <w:jc w:val="center"/>
              <w:rPr>
                <w:rFonts w:hint="eastAsia"/>
              </w:rPr>
            </w:pPr>
            <w:r>
              <w:t>2</w:t>
            </w:r>
          </w:p>
        </w:tc>
        <w:tc>
          <w:tcPr>
            <w:tcW w:w="2977" w:type="dxa"/>
          </w:tcPr>
          <w:p w:rsidR="009B32F9" w:rsidRDefault="009B32F9" w:rsidP="009B32F9">
            <w:pPr>
              <w:jc w:val="left"/>
              <w:rPr>
                <w:rFonts w:hint="eastAsia"/>
              </w:rPr>
            </w:pPr>
            <w:r>
              <w:rPr>
                <w:rFonts w:hint="eastAsia"/>
              </w:rPr>
              <w:t>应收证券清算款</w:t>
            </w:r>
          </w:p>
        </w:tc>
        <w:tc>
          <w:tcPr>
            <w:tcW w:w="4785" w:type="dxa"/>
          </w:tcPr>
          <w:p w:rsidR="009B32F9" w:rsidRDefault="009B32F9" w:rsidP="009B32F9">
            <w:pPr>
              <w:jc w:val="right"/>
              <w:rPr>
                <w:rFonts w:hint="eastAsia"/>
              </w:rPr>
            </w:pPr>
            <w:r>
              <w:t>-</w:t>
            </w:r>
          </w:p>
        </w:tc>
      </w:tr>
      <w:tr w:rsidR="009B32F9" w:rsidTr="009B32F9">
        <w:tc>
          <w:tcPr>
            <w:tcW w:w="743" w:type="dxa"/>
          </w:tcPr>
          <w:p w:rsidR="009B32F9" w:rsidRDefault="009B32F9" w:rsidP="009B32F9">
            <w:pPr>
              <w:jc w:val="center"/>
              <w:rPr>
                <w:rFonts w:hint="eastAsia"/>
              </w:rPr>
            </w:pPr>
            <w:r>
              <w:t>3</w:t>
            </w:r>
          </w:p>
        </w:tc>
        <w:tc>
          <w:tcPr>
            <w:tcW w:w="2977" w:type="dxa"/>
          </w:tcPr>
          <w:p w:rsidR="009B32F9" w:rsidRDefault="009B32F9" w:rsidP="009B32F9">
            <w:pPr>
              <w:jc w:val="left"/>
              <w:rPr>
                <w:rFonts w:hint="eastAsia"/>
              </w:rPr>
            </w:pPr>
            <w:r>
              <w:rPr>
                <w:rFonts w:hint="eastAsia"/>
              </w:rPr>
              <w:t>应收股利</w:t>
            </w:r>
          </w:p>
        </w:tc>
        <w:tc>
          <w:tcPr>
            <w:tcW w:w="4785" w:type="dxa"/>
          </w:tcPr>
          <w:p w:rsidR="009B32F9" w:rsidRDefault="009B32F9" w:rsidP="009B32F9">
            <w:pPr>
              <w:jc w:val="right"/>
              <w:rPr>
                <w:rFonts w:hint="eastAsia"/>
              </w:rPr>
            </w:pPr>
            <w:r>
              <w:t>-</w:t>
            </w:r>
          </w:p>
        </w:tc>
      </w:tr>
      <w:tr w:rsidR="009B32F9" w:rsidTr="009B32F9">
        <w:tc>
          <w:tcPr>
            <w:tcW w:w="743" w:type="dxa"/>
          </w:tcPr>
          <w:p w:rsidR="009B32F9" w:rsidRDefault="009B32F9" w:rsidP="009B32F9">
            <w:pPr>
              <w:jc w:val="center"/>
              <w:rPr>
                <w:rFonts w:hint="eastAsia"/>
              </w:rPr>
            </w:pPr>
            <w:r>
              <w:t>4</w:t>
            </w:r>
          </w:p>
        </w:tc>
        <w:tc>
          <w:tcPr>
            <w:tcW w:w="2977" w:type="dxa"/>
          </w:tcPr>
          <w:p w:rsidR="009B32F9" w:rsidRDefault="009B32F9" w:rsidP="009B32F9">
            <w:pPr>
              <w:jc w:val="left"/>
              <w:rPr>
                <w:rFonts w:hint="eastAsia"/>
              </w:rPr>
            </w:pPr>
            <w:r>
              <w:rPr>
                <w:rFonts w:hint="eastAsia"/>
              </w:rPr>
              <w:t>应收利息</w:t>
            </w:r>
          </w:p>
        </w:tc>
        <w:tc>
          <w:tcPr>
            <w:tcW w:w="4785" w:type="dxa"/>
          </w:tcPr>
          <w:p w:rsidR="009B32F9" w:rsidRDefault="009B32F9" w:rsidP="009B32F9">
            <w:pPr>
              <w:jc w:val="right"/>
              <w:rPr>
                <w:rFonts w:hint="eastAsia"/>
              </w:rPr>
            </w:pPr>
            <w:r>
              <w:t>228,919.92</w:t>
            </w:r>
          </w:p>
        </w:tc>
      </w:tr>
      <w:tr w:rsidR="009B32F9" w:rsidTr="009B32F9">
        <w:tc>
          <w:tcPr>
            <w:tcW w:w="743" w:type="dxa"/>
          </w:tcPr>
          <w:p w:rsidR="009B32F9" w:rsidRDefault="009B32F9" w:rsidP="009B32F9">
            <w:pPr>
              <w:jc w:val="center"/>
              <w:rPr>
                <w:rFonts w:hint="eastAsia"/>
              </w:rPr>
            </w:pPr>
            <w:r>
              <w:t>5</w:t>
            </w:r>
          </w:p>
        </w:tc>
        <w:tc>
          <w:tcPr>
            <w:tcW w:w="2977" w:type="dxa"/>
          </w:tcPr>
          <w:p w:rsidR="009B32F9" w:rsidRDefault="009B32F9" w:rsidP="009B32F9">
            <w:pPr>
              <w:jc w:val="left"/>
              <w:rPr>
                <w:rFonts w:hint="eastAsia"/>
              </w:rPr>
            </w:pPr>
            <w:r>
              <w:rPr>
                <w:rFonts w:hint="eastAsia"/>
              </w:rPr>
              <w:t>应收申购款</w:t>
            </w:r>
          </w:p>
        </w:tc>
        <w:tc>
          <w:tcPr>
            <w:tcW w:w="4785" w:type="dxa"/>
          </w:tcPr>
          <w:p w:rsidR="009B32F9" w:rsidRDefault="009B32F9" w:rsidP="009B32F9">
            <w:pPr>
              <w:jc w:val="right"/>
              <w:rPr>
                <w:rFonts w:hint="eastAsia"/>
              </w:rPr>
            </w:pPr>
            <w:r>
              <w:t>-</w:t>
            </w:r>
          </w:p>
        </w:tc>
      </w:tr>
      <w:tr w:rsidR="009B32F9" w:rsidTr="009B32F9">
        <w:tc>
          <w:tcPr>
            <w:tcW w:w="743" w:type="dxa"/>
          </w:tcPr>
          <w:p w:rsidR="009B32F9" w:rsidRDefault="009B32F9" w:rsidP="009B32F9">
            <w:pPr>
              <w:jc w:val="center"/>
              <w:rPr>
                <w:rFonts w:hint="eastAsia"/>
              </w:rPr>
            </w:pPr>
            <w:r>
              <w:t>6</w:t>
            </w:r>
          </w:p>
        </w:tc>
        <w:tc>
          <w:tcPr>
            <w:tcW w:w="2977" w:type="dxa"/>
          </w:tcPr>
          <w:p w:rsidR="009B32F9" w:rsidRDefault="009B32F9" w:rsidP="009B32F9">
            <w:pPr>
              <w:jc w:val="left"/>
              <w:rPr>
                <w:rFonts w:hint="eastAsia"/>
              </w:rPr>
            </w:pPr>
            <w:r>
              <w:rPr>
                <w:rFonts w:hint="eastAsia"/>
              </w:rPr>
              <w:t>其他应收款</w:t>
            </w:r>
          </w:p>
        </w:tc>
        <w:tc>
          <w:tcPr>
            <w:tcW w:w="4785" w:type="dxa"/>
          </w:tcPr>
          <w:p w:rsidR="009B32F9" w:rsidRDefault="009B32F9" w:rsidP="009B32F9">
            <w:pPr>
              <w:jc w:val="right"/>
              <w:rPr>
                <w:rFonts w:hint="eastAsia"/>
              </w:rPr>
            </w:pPr>
            <w:r>
              <w:t>-</w:t>
            </w:r>
          </w:p>
        </w:tc>
      </w:tr>
      <w:tr w:rsidR="009B32F9" w:rsidTr="009B32F9">
        <w:tc>
          <w:tcPr>
            <w:tcW w:w="743" w:type="dxa"/>
          </w:tcPr>
          <w:p w:rsidR="009B32F9" w:rsidRDefault="009B32F9" w:rsidP="009B32F9">
            <w:pPr>
              <w:jc w:val="center"/>
              <w:rPr>
                <w:rFonts w:hint="eastAsia"/>
              </w:rPr>
            </w:pPr>
            <w:r>
              <w:t>7</w:t>
            </w:r>
          </w:p>
        </w:tc>
        <w:tc>
          <w:tcPr>
            <w:tcW w:w="2977" w:type="dxa"/>
          </w:tcPr>
          <w:p w:rsidR="009B32F9" w:rsidRDefault="009B32F9" w:rsidP="009B32F9">
            <w:pPr>
              <w:jc w:val="left"/>
              <w:rPr>
                <w:rFonts w:hint="eastAsia"/>
              </w:rPr>
            </w:pPr>
            <w:r>
              <w:rPr>
                <w:rFonts w:hint="eastAsia"/>
              </w:rPr>
              <w:t>待摊费用</w:t>
            </w:r>
          </w:p>
        </w:tc>
        <w:tc>
          <w:tcPr>
            <w:tcW w:w="4785" w:type="dxa"/>
          </w:tcPr>
          <w:p w:rsidR="009B32F9" w:rsidRDefault="009B32F9" w:rsidP="009B32F9">
            <w:pPr>
              <w:jc w:val="right"/>
              <w:rPr>
                <w:rFonts w:hint="eastAsia"/>
              </w:rPr>
            </w:pPr>
            <w:r>
              <w:t>-</w:t>
            </w:r>
          </w:p>
        </w:tc>
      </w:tr>
      <w:tr w:rsidR="009B32F9" w:rsidTr="009B32F9">
        <w:tc>
          <w:tcPr>
            <w:tcW w:w="743" w:type="dxa"/>
          </w:tcPr>
          <w:p w:rsidR="009B32F9" w:rsidRDefault="009B32F9" w:rsidP="009B32F9">
            <w:pPr>
              <w:jc w:val="center"/>
              <w:rPr>
                <w:rFonts w:hint="eastAsia"/>
              </w:rPr>
            </w:pPr>
            <w:r>
              <w:t>8</w:t>
            </w:r>
          </w:p>
        </w:tc>
        <w:tc>
          <w:tcPr>
            <w:tcW w:w="2977" w:type="dxa"/>
          </w:tcPr>
          <w:p w:rsidR="009B32F9" w:rsidRDefault="009B32F9" w:rsidP="009B32F9">
            <w:pPr>
              <w:jc w:val="left"/>
              <w:rPr>
                <w:rFonts w:hint="eastAsia"/>
              </w:rPr>
            </w:pPr>
            <w:r>
              <w:rPr>
                <w:rFonts w:hint="eastAsia"/>
              </w:rPr>
              <w:t>其他</w:t>
            </w:r>
          </w:p>
        </w:tc>
        <w:tc>
          <w:tcPr>
            <w:tcW w:w="4785" w:type="dxa"/>
          </w:tcPr>
          <w:p w:rsidR="009B32F9" w:rsidRDefault="009B32F9" w:rsidP="009B32F9">
            <w:pPr>
              <w:jc w:val="right"/>
              <w:rPr>
                <w:rFonts w:hint="eastAsia"/>
              </w:rPr>
            </w:pPr>
            <w:r>
              <w:t>-</w:t>
            </w:r>
          </w:p>
        </w:tc>
      </w:tr>
      <w:tr w:rsidR="009B32F9" w:rsidTr="009B32F9">
        <w:tc>
          <w:tcPr>
            <w:tcW w:w="743" w:type="dxa"/>
          </w:tcPr>
          <w:p w:rsidR="009B32F9" w:rsidRDefault="009B32F9" w:rsidP="009B32F9">
            <w:pPr>
              <w:jc w:val="center"/>
              <w:rPr>
                <w:rFonts w:hint="eastAsia"/>
              </w:rPr>
            </w:pPr>
            <w:r>
              <w:t>9</w:t>
            </w:r>
          </w:p>
        </w:tc>
        <w:tc>
          <w:tcPr>
            <w:tcW w:w="2977" w:type="dxa"/>
          </w:tcPr>
          <w:p w:rsidR="009B32F9" w:rsidRDefault="009B32F9" w:rsidP="009B32F9">
            <w:pPr>
              <w:jc w:val="left"/>
              <w:rPr>
                <w:rFonts w:hint="eastAsia"/>
              </w:rPr>
            </w:pPr>
            <w:r>
              <w:rPr>
                <w:rFonts w:hint="eastAsia"/>
              </w:rPr>
              <w:t>合计</w:t>
            </w:r>
          </w:p>
        </w:tc>
        <w:tc>
          <w:tcPr>
            <w:tcW w:w="4785" w:type="dxa"/>
          </w:tcPr>
          <w:p w:rsidR="009B32F9" w:rsidRDefault="009B32F9" w:rsidP="009B32F9">
            <w:pPr>
              <w:jc w:val="right"/>
              <w:rPr>
                <w:rFonts w:hint="eastAsia"/>
              </w:rPr>
            </w:pPr>
            <w:r>
              <w:t>245,667.00</w:t>
            </w:r>
          </w:p>
        </w:tc>
      </w:tr>
    </w:tbl>
    <w:p w:rsidR="009B32F9" w:rsidRDefault="009B32F9" w:rsidP="009B32F9">
      <w:pPr>
        <w:pStyle w:val="-3"/>
        <w:spacing w:before="156" w:after="156"/>
        <w:rPr>
          <w:rFonts w:hint="eastAsia"/>
        </w:rPr>
      </w:pPr>
      <w:r>
        <w:rPr>
          <w:rFonts w:hint="eastAsia"/>
        </w:rPr>
        <w:t>报告期末持有的处于转股期的可转换债券明细</w:t>
      </w:r>
    </w:p>
    <w:p w:rsidR="009B32F9" w:rsidRDefault="009B32F9" w:rsidP="009B32F9">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9B32F9" w:rsidTr="009B32F9">
        <w:trPr>
          <w:cnfStyle w:val="100000000000" w:firstRow="1" w:lastRow="0" w:firstColumn="0" w:lastColumn="0" w:oddVBand="0" w:evenVBand="0" w:oddHBand="0" w:evenHBand="0" w:firstRowFirstColumn="0" w:firstRowLastColumn="0" w:lastRowFirstColumn="0" w:lastRowLastColumn="0"/>
        </w:trPr>
        <w:tc>
          <w:tcPr>
            <w:tcW w:w="680" w:type="dxa"/>
          </w:tcPr>
          <w:p w:rsidR="009B32F9" w:rsidRDefault="009B32F9" w:rsidP="009B32F9">
            <w:pPr>
              <w:jc w:val="center"/>
              <w:rPr>
                <w:rFonts w:hint="eastAsia"/>
              </w:rPr>
            </w:pPr>
            <w:r>
              <w:rPr>
                <w:rFonts w:hint="eastAsia"/>
              </w:rPr>
              <w:t>序号</w:t>
            </w:r>
          </w:p>
        </w:tc>
        <w:tc>
          <w:tcPr>
            <w:tcW w:w="1644" w:type="dxa"/>
          </w:tcPr>
          <w:p w:rsidR="009B32F9" w:rsidRDefault="009B32F9" w:rsidP="009B32F9">
            <w:pPr>
              <w:jc w:val="center"/>
              <w:rPr>
                <w:rFonts w:hint="eastAsia"/>
              </w:rPr>
            </w:pPr>
            <w:r>
              <w:rPr>
                <w:rFonts w:hint="eastAsia"/>
              </w:rPr>
              <w:t>债券代码</w:t>
            </w:r>
          </w:p>
        </w:tc>
        <w:tc>
          <w:tcPr>
            <w:tcW w:w="1814" w:type="dxa"/>
          </w:tcPr>
          <w:p w:rsidR="009B32F9" w:rsidRDefault="009B32F9" w:rsidP="009B32F9">
            <w:pPr>
              <w:jc w:val="center"/>
              <w:rPr>
                <w:rFonts w:hint="eastAsia"/>
              </w:rPr>
            </w:pPr>
            <w:r>
              <w:rPr>
                <w:rFonts w:hint="eastAsia"/>
              </w:rPr>
              <w:t>债券名称</w:t>
            </w:r>
          </w:p>
        </w:tc>
        <w:tc>
          <w:tcPr>
            <w:tcW w:w="1814" w:type="dxa"/>
          </w:tcPr>
          <w:p w:rsidR="009B32F9" w:rsidRDefault="009B32F9" w:rsidP="009B32F9">
            <w:pPr>
              <w:jc w:val="center"/>
              <w:rPr>
                <w:rFonts w:hint="eastAsia"/>
              </w:rPr>
            </w:pPr>
            <w:r>
              <w:rPr>
                <w:rFonts w:hint="eastAsia"/>
              </w:rPr>
              <w:t>公允价值（元）</w:t>
            </w:r>
          </w:p>
        </w:tc>
        <w:tc>
          <w:tcPr>
            <w:tcW w:w="2552" w:type="dxa"/>
          </w:tcPr>
          <w:p w:rsidR="009B32F9" w:rsidRDefault="009B32F9" w:rsidP="009B32F9">
            <w:pPr>
              <w:jc w:val="center"/>
              <w:rPr>
                <w:rFonts w:hint="eastAsia"/>
              </w:rPr>
            </w:pPr>
            <w:r>
              <w:rPr>
                <w:rFonts w:hint="eastAsia"/>
              </w:rPr>
              <w:t>占基金资产净值比例（％）</w:t>
            </w:r>
          </w:p>
        </w:tc>
      </w:tr>
      <w:tr w:rsidR="009B32F9" w:rsidTr="009B32F9">
        <w:tc>
          <w:tcPr>
            <w:tcW w:w="680" w:type="dxa"/>
          </w:tcPr>
          <w:p w:rsidR="009B32F9" w:rsidRDefault="009B32F9" w:rsidP="009B32F9">
            <w:pPr>
              <w:jc w:val="center"/>
              <w:rPr>
                <w:rFonts w:hint="eastAsia"/>
              </w:rPr>
            </w:pPr>
            <w:r>
              <w:t>1</w:t>
            </w:r>
          </w:p>
        </w:tc>
        <w:tc>
          <w:tcPr>
            <w:tcW w:w="1644" w:type="dxa"/>
          </w:tcPr>
          <w:p w:rsidR="009B32F9" w:rsidRDefault="009B32F9" w:rsidP="009B32F9">
            <w:pPr>
              <w:jc w:val="left"/>
              <w:rPr>
                <w:rFonts w:hint="eastAsia"/>
              </w:rPr>
            </w:pPr>
            <w:r>
              <w:t>128010</w:t>
            </w:r>
          </w:p>
        </w:tc>
        <w:tc>
          <w:tcPr>
            <w:tcW w:w="1814" w:type="dxa"/>
          </w:tcPr>
          <w:p w:rsidR="009B32F9" w:rsidRDefault="009B32F9" w:rsidP="009B32F9">
            <w:pPr>
              <w:jc w:val="left"/>
              <w:rPr>
                <w:rFonts w:hint="eastAsia"/>
              </w:rPr>
            </w:pPr>
            <w:r>
              <w:rPr>
                <w:rFonts w:hint="eastAsia"/>
              </w:rPr>
              <w:t>顺昌转债</w:t>
            </w:r>
          </w:p>
        </w:tc>
        <w:tc>
          <w:tcPr>
            <w:tcW w:w="1814" w:type="dxa"/>
          </w:tcPr>
          <w:p w:rsidR="009B32F9" w:rsidRDefault="009B32F9" w:rsidP="009B32F9">
            <w:pPr>
              <w:jc w:val="right"/>
              <w:rPr>
                <w:rFonts w:hint="eastAsia"/>
              </w:rPr>
            </w:pPr>
            <w:r>
              <w:t>500,886.40</w:t>
            </w:r>
          </w:p>
        </w:tc>
        <w:tc>
          <w:tcPr>
            <w:tcW w:w="2552" w:type="dxa"/>
          </w:tcPr>
          <w:p w:rsidR="009B32F9" w:rsidRDefault="009B32F9" w:rsidP="009B32F9">
            <w:pPr>
              <w:jc w:val="right"/>
              <w:rPr>
                <w:rFonts w:hint="eastAsia"/>
              </w:rPr>
            </w:pPr>
            <w:r>
              <w:t>3.18</w:t>
            </w:r>
          </w:p>
        </w:tc>
      </w:tr>
      <w:tr w:rsidR="009B32F9" w:rsidTr="009B32F9">
        <w:tc>
          <w:tcPr>
            <w:tcW w:w="680" w:type="dxa"/>
          </w:tcPr>
          <w:p w:rsidR="009B32F9" w:rsidRDefault="009B32F9" w:rsidP="009B32F9">
            <w:pPr>
              <w:jc w:val="center"/>
              <w:rPr>
                <w:rFonts w:hint="eastAsia"/>
              </w:rPr>
            </w:pPr>
            <w:r>
              <w:t>2</w:t>
            </w:r>
          </w:p>
        </w:tc>
        <w:tc>
          <w:tcPr>
            <w:tcW w:w="1644" w:type="dxa"/>
          </w:tcPr>
          <w:p w:rsidR="009B32F9" w:rsidRDefault="009B32F9" w:rsidP="009B32F9">
            <w:pPr>
              <w:jc w:val="left"/>
              <w:rPr>
                <w:rFonts w:hint="eastAsia"/>
              </w:rPr>
            </w:pPr>
            <w:r>
              <w:t>110052</w:t>
            </w:r>
          </w:p>
        </w:tc>
        <w:tc>
          <w:tcPr>
            <w:tcW w:w="1814" w:type="dxa"/>
          </w:tcPr>
          <w:p w:rsidR="009B32F9" w:rsidRDefault="009B32F9" w:rsidP="009B32F9">
            <w:pPr>
              <w:jc w:val="left"/>
              <w:rPr>
                <w:rFonts w:hint="eastAsia"/>
              </w:rPr>
            </w:pPr>
            <w:r>
              <w:rPr>
                <w:rFonts w:hint="eastAsia"/>
              </w:rPr>
              <w:t>贵广转债</w:t>
            </w:r>
          </w:p>
        </w:tc>
        <w:tc>
          <w:tcPr>
            <w:tcW w:w="1814" w:type="dxa"/>
          </w:tcPr>
          <w:p w:rsidR="009B32F9" w:rsidRDefault="009B32F9" w:rsidP="009B32F9">
            <w:pPr>
              <w:jc w:val="right"/>
              <w:rPr>
                <w:rFonts w:hint="eastAsia"/>
              </w:rPr>
            </w:pPr>
            <w:r>
              <w:t>252,228.60</w:t>
            </w:r>
          </w:p>
        </w:tc>
        <w:tc>
          <w:tcPr>
            <w:tcW w:w="2552" w:type="dxa"/>
          </w:tcPr>
          <w:p w:rsidR="009B32F9" w:rsidRDefault="009B32F9" w:rsidP="009B32F9">
            <w:pPr>
              <w:jc w:val="right"/>
              <w:rPr>
                <w:rFonts w:hint="eastAsia"/>
              </w:rPr>
            </w:pPr>
            <w:r>
              <w:t>1.60</w:t>
            </w:r>
          </w:p>
        </w:tc>
      </w:tr>
      <w:tr w:rsidR="009B32F9" w:rsidTr="009B32F9">
        <w:tc>
          <w:tcPr>
            <w:tcW w:w="680" w:type="dxa"/>
          </w:tcPr>
          <w:p w:rsidR="009B32F9" w:rsidRDefault="009B32F9" w:rsidP="009B32F9">
            <w:pPr>
              <w:jc w:val="center"/>
              <w:rPr>
                <w:rFonts w:hint="eastAsia"/>
              </w:rPr>
            </w:pPr>
            <w:r>
              <w:t>3</w:t>
            </w:r>
          </w:p>
        </w:tc>
        <w:tc>
          <w:tcPr>
            <w:tcW w:w="1644" w:type="dxa"/>
          </w:tcPr>
          <w:p w:rsidR="009B32F9" w:rsidRDefault="009B32F9" w:rsidP="009B32F9">
            <w:pPr>
              <w:jc w:val="left"/>
              <w:rPr>
                <w:rFonts w:hint="eastAsia"/>
              </w:rPr>
            </w:pPr>
            <w:r>
              <w:t>110051</w:t>
            </w:r>
          </w:p>
        </w:tc>
        <w:tc>
          <w:tcPr>
            <w:tcW w:w="1814" w:type="dxa"/>
          </w:tcPr>
          <w:p w:rsidR="009B32F9" w:rsidRDefault="009B32F9" w:rsidP="009B32F9">
            <w:pPr>
              <w:jc w:val="left"/>
              <w:rPr>
                <w:rFonts w:hint="eastAsia"/>
              </w:rPr>
            </w:pPr>
            <w:r>
              <w:rPr>
                <w:rFonts w:hint="eastAsia"/>
              </w:rPr>
              <w:t>中天转债</w:t>
            </w:r>
          </w:p>
        </w:tc>
        <w:tc>
          <w:tcPr>
            <w:tcW w:w="1814" w:type="dxa"/>
          </w:tcPr>
          <w:p w:rsidR="009B32F9" w:rsidRDefault="009B32F9" w:rsidP="009B32F9">
            <w:pPr>
              <w:jc w:val="right"/>
              <w:rPr>
                <w:rFonts w:hint="eastAsia"/>
              </w:rPr>
            </w:pPr>
            <w:r>
              <w:t>184,214.80</w:t>
            </w:r>
          </w:p>
        </w:tc>
        <w:tc>
          <w:tcPr>
            <w:tcW w:w="2552" w:type="dxa"/>
          </w:tcPr>
          <w:p w:rsidR="009B32F9" w:rsidRDefault="009B32F9" w:rsidP="009B32F9">
            <w:pPr>
              <w:jc w:val="right"/>
              <w:rPr>
                <w:rFonts w:hint="eastAsia"/>
              </w:rPr>
            </w:pPr>
            <w:r>
              <w:t>1.17</w:t>
            </w:r>
          </w:p>
        </w:tc>
      </w:tr>
      <w:tr w:rsidR="009B32F9" w:rsidTr="009B32F9">
        <w:tc>
          <w:tcPr>
            <w:tcW w:w="680" w:type="dxa"/>
          </w:tcPr>
          <w:p w:rsidR="009B32F9" w:rsidRDefault="009B32F9" w:rsidP="009B32F9">
            <w:pPr>
              <w:jc w:val="center"/>
              <w:rPr>
                <w:rFonts w:hint="eastAsia"/>
              </w:rPr>
            </w:pPr>
            <w:r>
              <w:t>4</w:t>
            </w:r>
          </w:p>
        </w:tc>
        <w:tc>
          <w:tcPr>
            <w:tcW w:w="1644" w:type="dxa"/>
          </w:tcPr>
          <w:p w:rsidR="009B32F9" w:rsidRDefault="009B32F9" w:rsidP="009B32F9">
            <w:pPr>
              <w:jc w:val="left"/>
              <w:rPr>
                <w:rFonts w:hint="eastAsia"/>
              </w:rPr>
            </w:pPr>
            <w:r>
              <w:t>127005</w:t>
            </w:r>
          </w:p>
        </w:tc>
        <w:tc>
          <w:tcPr>
            <w:tcW w:w="1814" w:type="dxa"/>
          </w:tcPr>
          <w:p w:rsidR="009B32F9" w:rsidRDefault="009B32F9" w:rsidP="009B32F9">
            <w:pPr>
              <w:jc w:val="left"/>
              <w:rPr>
                <w:rFonts w:hint="eastAsia"/>
              </w:rPr>
            </w:pPr>
            <w:r>
              <w:rPr>
                <w:rFonts w:hint="eastAsia"/>
              </w:rPr>
              <w:t>长证转债</w:t>
            </w:r>
          </w:p>
        </w:tc>
        <w:tc>
          <w:tcPr>
            <w:tcW w:w="1814" w:type="dxa"/>
          </w:tcPr>
          <w:p w:rsidR="009B32F9" w:rsidRDefault="009B32F9" w:rsidP="009B32F9">
            <w:pPr>
              <w:jc w:val="right"/>
              <w:rPr>
                <w:rFonts w:hint="eastAsia"/>
              </w:rPr>
            </w:pPr>
            <w:r>
              <w:t>6,468.00</w:t>
            </w:r>
          </w:p>
        </w:tc>
        <w:tc>
          <w:tcPr>
            <w:tcW w:w="2552" w:type="dxa"/>
          </w:tcPr>
          <w:p w:rsidR="009B32F9" w:rsidRDefault="009B32F9" w:rsidP="009B32F9">
            <w:pPr>
              <w:jc w:val="right"/>
              <w:rPr>
                <w:rFonts w:hint="eastAsia"/>
              </w:rPr>
            </w:pPr>
            <w:r>
              <w:t>0.04</w:t>
            </w:r>
          </w:p>
        </w:tc>
      </w:tr>
    </w:tbl>
    <w:p w:rsidR="009B32F9" w:rsidRDefault="009B32F9" w:rsidP="009B32F9">
      <w:pPr>
        <w:pStyle w:val="-3"/>
        <w:spacing w:before="156" w:after="156"/>
        <w:rPr>
          <w:rFonts w:hint="eastAsia"/>
        </w:rPr>
      </w:pPr>
      <w:r>
        <w:rPr>
          <w:rFonts w:hint="eastAsia"/>
        </w:rPr>
        <w:t>报告期末前十名股票中存在流通受限情况的说明</w:t>
      </w:r>
    </w:p>
    <w:p w:rsidR="009B32F9" w:rsidRDefault="009B32F9" w:rsidP="009B32F9">
      <w:pPr>
        <w:pStyle w:val="-"/>
        <w:ind w:firstLine="420"/>
        <w:rPr>
          <w:rFonts w:hint="eastAsia"/>
        </w:rPr>
      </w:pPr>
      <w:r>
        <w:rPr>
          <w:rFonts w:hint="eastAsia"/>
        </w:rPr>
        <w:t>本基金本报告期末投资前十名股票中不存在流通受限情况。</w:t>
      </w:r>
    </w:p>
    <w:p w:rsidR="009B32F9" w:rsidRDefault="009B32F9" w:rsidP="009B32F9">
      <w:pPr>
        <w:pStyle w:val="-1"/>
        <w:ind w:left="281" w:hanging="281"/>
        <w:rPr>
          <w:rFonts w:hint="eastAsia"/>
        </w:rPr>
      </w:pPr>
      <w:r>
        <w:rPr>
          <w:rFonts w:hint="eastAsia"/>
        </w:rPr>
        <w:t>开放式基金份额变动</w:t>
      </w:r>
    </w:p>
    <w:p w:rsidR="009B32F9" w:rsidRDefault="009B32F9" w:rsidP="009B32F9">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9B32F9" w:rsidTr="009B32F9">
        <w:tc>
          <w:tcPr>
            <w:tcW w:w="8505" w:type="nil"/>
          </w:tcPr>
          <w:p w:rsidR="009B32F9" w:rsidRDefault="009B32F9" w:rsidP="009B32F9">
            <w:pPr>
              <w:jc w:val="left"/>
              <w:rPr>
                <w:rFonts w:hint="eastAsia"/>
              </w:rPr>
            </w:pPr>
            <w:r>
              <w:rPr>
                <w:rFonts w:hint="eastAsia"/>
              </w:rPr>
              <w:t>报告期期初基金份额总额</w:t>
            </w:r>
          </w:p>
        </w:tc>
        <w:tc>
          <w:tcPr>
            <w:tcW w:w="8505" w:type="nil"/>
          </w:tcPr>
          <w:p w:rsidR="009B32F9" w:rsidRDefault="009B32F9" w:rsidP="009B32F9">
            <w:pPr>
              <w:jc w:val="right"/>
              <w:rPr>
                <w:rFonts w:hint="eastAsia"/>
              </w:rPr>
            </w:pPr>
            <w:r>
              <w:t>48,425,480.78</w:t>
            </w:r>
          </w:p>
        </w:tc>
      </w:tr>
      <w:tr w:rsidR="009B32F9" w:rsidTr="009B32F9">
        <w:tc>
          <w:tcPr>
            <w:tcW w:w="8505" w:type="nil"/>
          </w:tcPr>
          <w:p w:rsidR="009B32F9" w:rsidRDefault="009B32F9" w:rsidP="009B32F9">
            <w:pPr>
              <w:jc w:val="left"/>
              <w:rPr>
                <w:rFonts w:hint="eastAsia"/>
              </w:rPr>
            </w:pPr>
            <w:r>
              <w:rPr>
                <w:rFonts w:hint="eastAsia"/>
              </w:rPr>
              <w:t>报告期期间基金总申购份额</w:t>
            </w:r>
          </w:p>
        </w:tc>
        <w:tc>
          <w:tcPr>
            <w:tcW w:w="8505" w:type="nil"/>
          </w:tcPr>
          <w:p w:rsidR="009B32F9" w:rsidRDefault="009B32F9" w:rsidP="009B32F9">
            <w:pPr>
              <w:jc w:val="right"/>
              <w:rPr>
                <w:rFonts w:hint="eastAsia"/>
              </w:rPr>
            </w:pPr>
            <w:r>
              <w:t>44,637.95</w:t>
            </w:r>
          </w:p>
        </w:tc>
      </w:tr>
      <w:tr w:rsidR="009B32F9" w:rsidTr="009B32F9">
        <w:tc>
          <w:tcPr>
            <w:tcW w:w="8505" w:type="nil"/>
          </w:tcPr>
          <w:p w:rsidR="009B32F9" w:rsidRDefault="009B32F9" w:rsidP="009B32F9">
            <w:pPr>
              <w:jc w:val="left"/>
              <w:rPr>
                <w:rFonts w:hint="eastAsia"/>
              </w:rPr>
            </w:pPr>
            <w:r>
              <w:rPr>
                <w:rFonts w:hint="eastAsia"/>
              </w:rPr>
              <w:t>减：报告期期间基金总赎回份额</w:t>
            </w:r>
          </w:p>
        </w:tc>
        <w:tc>
          <w:tcPr>
            <w:tcW w:w="8505" w:type="nil"/>
          </w:tcPr>
          <w:p w:rsidR="009B32F9" w:rsidRDefault="009B32F9" w:rsidP="009B32F9">
            <w:pPr>
              <w:jc w:val="right"/>
              <w:rPr>
                <w:rFonts w:hint="eastAsia"/>
              </w:rPr>
            </w:pPr>
            <w:r>
              <w:t>34,648,742.71</w:t>
            </w:r>
          </w:p>
        </w:tc>
      </w:tr>
      <w:tr w:rsidR="009B32F9" w:rsidTr="009B32F9">
        <w:tc>
          <w:tcPr>
            <w:tcW w:w="8505" w:type="nil"/>
          </w:tcPr>
          <w:p w:rsidR="009B32F9" w:rsidRDefault="009B32F9" w:rsidP="009B32F9">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9B32F9" w:rsidRDefault="009B32F9" w:rsidP="009B32F9">
            <w:pPr>
              <w:jc w:val="right"/>
              <w:rPr>
                <w:rFonts w:hint="eastAsia"/>
              </w:rPr>
            </w:pPr>
            <w:r>
              <w:t>-</w:t>
            </w:r>
          </w:p>
        </w:tc>
      </w:tr>
      <w:tr w:rsidR="009B32F9" w:rsidTr="009B32F9">
        <w:tc>
          <w:tcPr>
            <w:tcW w:w="8505" w:type="nil"/>
          </w:tcPr>
          <w:p w:rsidR="009B32F9" w:rsidRDefault="009B32F9" w:rsidP="009B32F9">
            <w:pPr>
              <w:jc w:val="left"/>
              <w:rPr>
                <w:rFonts w:hint="eastAsia"/>
              </w:rPr>
            </w:pPr>
            <w:r>
              <w:rPr>
                <w:rFonts w:hint="eastAsia"/>
              </w:rPr>
              <w:t>报告期期末基金份额总额</w:t>
            </w:r>
          </w:p>
        </w:tc>
        <w:tc>
          <w:tcPr>
            <w:tcW w:w="8505" w:type="nil"/>
          </w:tcPr>
          <w:p w:rsidR="009B32F9" w:rsidRDefault="009B32F9" w:rsidP="009B32F9">
            <w:pPr>
              <w:jc w:val="right"/>
              <w:rPr>
                <w:rFonts w:hint="eastAsia"/>
              </w:rPr>
            </w:pPr>
            <w:r>
              <w:t>13,821,376.02</w:t>
            </w:r>
          </w:p>
        </w:tc>
      </w:tr>
    </w:tbl>
    <w:p w:rsidR="009B32F9" w:rsidRDefault="009B32F9" w:rsidP="009B32F9">
      <w:pPr>
        <w:pStyle w:val="-1"/>
        <w:ind w:left="281" w:hanging="281"/>
        <w:rPr>
          <w:rFonts w:hint="eastAsia"/>
        </w:rPr>
      </w:pPr>
      <w:r>
        <w:rPr>
          <w:rFonts w:hint="eastAsia"/>
        </w:rPr>
        <w:t>基金管理人运用固有资金投资本基金情况</w:t>
      </w:r>
    </w:p>
    <w:p w:rsidR="009B32F9" w:rsidRDefault="009B32F9" w:rsidP="009B32F9">
      <w:pPr>
        <w:pStyle w:val="-2"/>
        <w:spacing w:before="312"/>
        <w:rPr>
          <w:rFonts w:hint="eastAsia"/>
        </w:rPr>
      </w:pPr>
      <w:r>
        <w:rPr>
          <w:rFonts w:hint="eastAsia"/>
        </w:rPr>
        <w:t>基金管理人持有本基金份额变动情况</w:t>
      </w:r>
    </w:p>
    <w:p w:rsidR="009B32F9" w:rsidRDefault="009B32F9" w:rsidP="009B32F9">
      <w:pPr>
        <w:pStyle w:val="-"/>
        <w:ind w:firstLine="420"/>
        <w:rPr>
          <w:rFonts w:hint="eastAsia"/>
        </w:rPr>
      </w:pPr>
      <w:r>
        <w:rPr>
          <w:rFonts w:hint="eastAsia"/>
        </w:rPr>
        <w:lastRenderedPageBreak/>
        <w:t>本报告期末，基金管理人未持有本基金份额。</w:t>
      </w:r>
    </w:p>
    <w:p w:rsidR="009B32F9" w:rsidRDefault="009B32F9" w:rsidP="009B32F9">
      <w:pPr>
        <w:pStyle w:val="-2"/>
        <w:spacing w:before="312"/>
        <w:rPr>
          <w:rFonts w:hint="eastAsia"/>
        </w:rPr>
      </w:pPr>
      <w:r>
        <w:rPr>
          <w:rFonts w:hint="eastAsia"/>
        </w:rPr>
        <w:t>基金管理人运用固有资金投资本基金交易明细</w:t>
      </w:r>
    </w:p>
    <w:p w:rsidR="009B32F9" w:rsidRDefault="009B32F9" w:rsidP="009B32F9">
      <w:pPr>
        <w:pStyle w:val="-"/>
        <w:ind w:firstLine="420"/>
        <w:rPr>
          <w:rFonts w:hint="eastAsia"/>
        </w:rPr>
      </w:pPr>
      <w:r>
        <w:rPr>
          <w:rFonts w:hint="eastAsia"/>
        </w:rPr>
        <w:t>本报告期内，基金管理人不存在申购、赎回或买卖本基金的情况。</w:t>
      </w:r>
    </w:p>
    <w:p w:rsidR="009B32F9" w:rsidRDefault="009B32F9" w:rsidP="009B32F9">
      <w:pPr>
        <w:pStyle w:val="-1"/>
        <w:ind w:left="281" w:hanging="281"/>
        <w:rPr>
          <w:rFonts w:hint="eastAsia"/>
        </w:rPr>
      </w:pPr>
      <w:r>
        <w:rPr>
          <w:rFonts w:hint="eastAsia"/>
        </w:rPr>
        <w:t>影响投资者决策的其他重要信息</w:t>
      </w:r>
    </w:p>
    <w:p w:rsidR="009B32F9" w:rsidRDefault="009B32F9" w:rsidP="009B32F9">
      <w:pPr>
        <w:pStyle w:val="-2"/>
        <w:spacing w:before="312"/>
        <w:rPr>
          <w:rFonts w:hint="eastAsia"/>
        </w:rPr>
      </w:pPr>
      <w:r>
        <w:rPr>
          <w:rFonts w:hint="eastAsia"/>
        </w:rPr>
        <w:t>报告期内单一投资者持有基金份额比例达到或超过20%的情况</w:t>
      </w:r>
    </w:p>
    <w:p w:rsidR="009B32F9" w:rsidRDefault="009B32F9" w:rsidP="009B32F9">
      <w:pPr>
        <w:pStyle w:val="-"/>
        <w:ind w:firstLine="420"/>
        <w:rPr>
          <w:rFonts w:hint="eastAsia"/>
        </w:rPr>
      </w:pPr>
      <w:r>
        <w:rPr>
          <w:rFonts w:hint="eastAsia"/>
        </w:rPr>
        <w:t>报告期内单一投资者持有基金份额比例不存在达到或超过20%的情况。</w:t>
      </w:r>
    </w:p>
    <w:p w:rsidR="009B32F9" w:rsidRDefault="009B32F9" w:rsidP="009B32F9">
      <w:pPr>
        <w:pStyle w:val="-2"/>
        <w:spacing w:before="312"/>
        <w:rPr>
          <w:rFonts w:hint="eastAsia"/>
        </w:rPr>
      </w:pPr>
      <w:r>
        <w:rPr>
          <w:rFonts w:hint="eastAsia"/>
        </w:rPr>
        <w:t>影响投资者决策的其他重要信息</w:t>
      </w:r>
    </w:p>
    <w:p w:rsidR="009B32F9" w:rsidRDefault="009B32F9" w:rsidP="009B32F9">
      <w:pPr>
        <w:pStyle w:val="-"/>
        <w:ind w:firstLine="420"/>
        <w:rPr>
          <w:rFonts w:hint="eastAsia"/>
        </w:rPr>
      </w:pPr>
      <w:r>
        <w:rPr>
          <w:rFonts w:hint="eastAsia"/>
        </w:rPr>
        <w:t>无。</w:t>
      </w:r>
    </w:p>
    <w:p w:rsidR="009B32F9" w:rsidRDefault="009B32F9" w:rsidP="009B32F9">
      <w:pPr>
        <w:pStyle w:val="-1"/>
        <w:ind w:left="281" w:hanging="281"/>
        <w:rPr>
          <w:rFonts w:hint="eastAsia"/>
        </w:rPr>
      </w:pPr>
      <w:r>
        <w:rPr>
          <w:rFonts w:hint="eastAsia"/>
        </w:rPr>
        <w:t>备查文件目录</w:t>
      </w:r>
    </w:p>
    <w:p w:rsidR="009B32F9" w:rsidRDefault="009B32F9" w:rsidP="009B32F9">
      <w:pPr>
        <w:pStyle w:val="-2"/>
        <w:spacing w:before="312"/>
        <w:rPr>
          <w:rFonts w:hint="eastAsia"/>
        </w:rPr>
      </w:pPr>
      <w:r>
        <w:rPr>
          <w:rFonts w:hint="eastAsia"/>
        </w:rPr>
        <w:t>备查文件目录</w:t>
      </w:r>
    </w:p>
    <w:p w:rsidR="009B32F9" w:rsidRDefault="009B32F9" w:rsidP="009B32F9">
      <w:pPr>
        <w:pStyle w:val="-"/>
        <w:ind w:firstLine="420"/>
        <w:rPr>
          <w:rFonts w:hint="eastAsia"/>
        </w:rPr>
      </w:pPr>
      <w:r>
        <w:rPr>
          <w:rFonts w:hint="eastAsia"/>
        </w:rPr>
        <w:t>1、《南方荣冠定期开放混合型证券投资基金基金合同》；</w:t>
      </w:r>
    </w:p>
    <w:p w:rsidR="009B32F9" w:rsidRDefault="009B32F9" w:rsidP="009B32F9">
      <w:pPr>
        <w:pStyle w:val="-"/>
        <w:ind w:firstLine="420"/>
        <w:rPr>
          <w:rFonts w:hint="eastAsia"/>
        </w:rPr>
      </w:pPr>
      <w:r>
        <w:rPr>
          <w:rFonts w:hint="eastAsia"/>
        </w:rPr>
        <w:t>2、《南方荣冠定期开放混合型证券投资基金托管协议》；</w:t>
      </w:r>
    </w:p>
    <w:p w:rsidR="009B32F9" w:rsidRDefault="009B32F9" w:rsidP="009B32F9">
      <w:pPr>
        <w:pStyle w:val="-"/>
        <w:ind w:firstLine="420"/>
        <w:rPr>
          <w:rFonts w:hint="eastAsia"/>
        </w:rPr>
      </w:pPr>
      <w:r>
        <w:rPr>
          <w:rFonts w:hint="eastAsia"/>
        </w:rPr>
        <w:t>3、南方荣冠定期开放混合型证券投资基金2020年3季度报告原文。</w:t>
      </w:r>
    </w:p>
    <w:p w:rsidR="009B32F9" w:rsidRDefault="009B32F9" w:rsidP="009B32F9">
      <w:pPr>
        <w:pStyle w:val="-2"/>
        <w:spacing w:before="312"/>
        <w:rPr>
          <w:rFonts w:hint="eastAsia"/>
        </w:rPr>
      </w:pPr>
      <w:r>
        <w:rPr>
          <w:rFonts w:hint="eastAsia"/>
        </w:rPr>
        <w:t>存放地点</w:t>
      </w:r>
    </w:p>
    <w:p w:rsidR="009B32F9" w:rsidRDefault="009B32F9" w:rsidP="009B32F9">
      <w:pPr>
        <w:pStyle w:val="-"/>
        <w:ind w:firstLine="420"/>
        <w:rPr>
          <w:rFonts w:hint="eastAsia"/>
        </w:rPr>
      </w:pPr>
      <w:r>
        <w:rPr>
          <w:rFonts w:hint="eastAsia"/>
        </w:rPr>
        <w:t>深圳市福田区莲花街道益田路5999号基金大厦32-42楼。</w:t>
      </w:r>
    </w:p>
    <w:p w:rsidR="009B32F9" w:rsidRDefault="009B32F9" w:rsidP="009B32F9">
      <w:pPr>
        <w:pStyle w:val="-2"/>
        <w:spacing w:before="312"/>
        <w:rPr>
          <w:rFonts w:hint="eastAsia"/>
        </w:rPr>
      </w:pPr>
      <w:r>
        <w:rPr>
          <w:rFonts w:hint="eastAsia"/>
        </w:rPr>
        <w:t>查阅方式</w:t>
      </w:r>
    </w:p>
    <w:p w:rsidR="009B32F9" w:rsidRDefault="009B32F9" w:rsidP="009B32F9">
      <w:pPr>
        <w:pStyle w:val="-"/>
        <w:ind w:firstLine="420"/>
        <w:rPr>
          <w:rFonts w:hint="eastAsia"/>
        </w:rPr>
      </w:pPr>
      <w:bookmarkStart w:id="2" w:name="_GoBack"/>
      <w:bookmarkEnd w:id="2"/>
      <w:r>
        <w:rPr>
          <w:rFonts w:hint="eastAsia"/>
        </w:rPr>
        <w:t>网站：http://www.nffund.com</w:t>
      </w:r>
    </w:p>
    <w:p w:rsidR="009B32F9" w:rsidRDefault="009B32F9" w:rsidP="009B32F9">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2F9" w:rsidRDefault="009B32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9B32F9" w:rsidRPr="009B32F9">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9B32F9">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9B32F9">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2F9" w:rsidRDefault="009B32F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2F9" w:rsidRDefault="009B32F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9B32F9" w:rsidP="00AE3F5B">
    <w:pPr>
      <w:pStyle w:val="a6"/>
      <w:pBdr>
        <w:bottom w:val="single" w:sz="4" w:space="1" w:color="auto"/>
      </w:pBdr>
      <w:jc w:val="right"/>
    </w:pPr>
    <w:r>
      <w:rPr>
        <w:rFonts w:hint="eastAsia"/>
      </w:rPr>
      <w:t>南方荣冠定期开放混合型证券投资基金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B32F9"/>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E9DD1-2679-4E2D-90FA-FEB19AA8B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1002</Words>
  <Characters>5714</Characters>
  <Application>Microsoft Office Word</Application>
  <DocSecurity>0</DocSecurity>
  <Lines>47</Lines>
  <Paragraphs>13</Paragraphs>
  <ScaleCrop>false</ScaleCrop>
  <Company>MC SYSTEM</Company>
  <LinksUpToDate>false</LinksUpToDate>
  <CharactersWithSpaces>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2020-10-26T07:28:00Z</dcterms:created>
  <dcterms:modified xsi:type="dcterms:W3CDTF">2020-10-26T07:28:00Z</dcterms:modified>
</cp:coreProperties>
</file>