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易方达环保主题灵活配置混合型证券投资基金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172"/>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173"/>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2A272B" w:rsidRDefault="004E5925">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2A272B" w:rsidRDefault="004E5925">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2A272B" w:rsidRDefault="004E5925">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2A272B" w:rsidRDefault="004E5925">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2A272B" w:rsidRDefault="004E5925">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174"/>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8B04F8"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172" w:history="1">
        <w:r w:rsidR="008B04F8" w:rsidRPr="00863BAE">
          <w:rPr>
            <w:rStyle w:val="a8"/>
            <w:rFonts w:ascii="宋体" w:hAnsi="宋体" w:cs="Arial"/>
            <w:bCs/>
            <w:noProof/>
          </w:rPr>
          <w:t>1</w:t>
        </w:r>
        <w:r w:rsidR="008B04F8" w:rsidRPr="00863BAE">
          <w:rPr>
            <w:rStyle w:val="a8"/>
            <w:rFonts w:ascii="宋体" w:hAnsi="宋体" w:cs="Arial" w:hint="eastAsia"/>
            <w:bCs/>
            <w:noProof/>
          </w:rPr>
          <w:t>重要提示及目录</w:t>
        </w:r>
        <w:r w:rsidR="008B04F8">
          <w:rPr>
            <w:noProof/>
            <w:webHidden/>
          </w:rPr>
          <w:tab/>
        </w:r>
        <w:r w:rsidR="008B04F8">
          <w:rPr>
            <w:noProof/>
            <w:webHidden/>
          </w:rPr>
          <w:fldChar w:fldCharType="begin"/>
        </w:r>
        <w:r w:rsidR="008B04F8">
          <w:rPr>
            <w:noProof/>
            <w:webHidden/>
          </w:rPr>
          <w:instrText xml:space="preserve"> PAGEREF _Toc48657172 \h </w:instrText>
        </w:r>
        <w:r w:rsidR="008B04F8">
          <w:rPr>
            <w:noProof/>
            <w:webHidden/>
          </w:rPr>
        </w:r>
        <w:r w:rsidR="008B04F8">
          <w:rPr>
            <w:noProof/>
            <w:webHidden/>
          </w:rPr>
          <w:fldChar w:fldCharType="separate"/>
        </w:r>
        <w:r w:rsidR="008B04F8">
          <w:rPr>
            <w:noProof/>
            <w:webHidden/>
          </w:rPr>
          <w:t>2</w:t>
        </w:r>
        <w:r w:rsidR="008B04F8">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73" w:history="1">
        <w:r w:rsidRPr="00863BAE">
          <w:rPr>
            <w:rStyle w:val="a8"/>
            <w:noProof/>
          </w:rPr>
          <w:t>1.1</w:t>
        </w:r>
        <w:r>
          <w:rPr>
            <w:rFonts w:asciiTheme="minorHAnsi" w:eastAsiaTheme="minorEastAsia" w:hAnsiTheme="minorHAnsi" w:cstheme="minorBidi"/>
            <w:noProof/>
            <w:kern w:val="2"/>
            <w:szCs w:val="22"/>
          </w:rPr>
          <w:tab/>
        </w:r>
        <w:r w:rsidRPr="00863BAE">
          <w:rPr>
            <w:rStyle w:val="a8"/>
            <w:rFonts w:hint="eastAsia"/>
            <w:noProof/>
          </w:rPr>
          <w:t>重要提示</w:t>
        </w:r>
        <w:r>
          <w:rPr>
            <w:noProof/>
            <w:webHidden/>
          </w:rPr>
          <w:tab/>
        </w:r>
        <w:r>
          <w:rPr>
            <w:noProof/>
            <w:webHidden/>
          </w:rPr>
          <w:fldChar w:fldCharType="begin"/>
        </w:r>
        <w:r>
          <w:rPr>
            <w:noProof/>
            <w:webHidden/>
          </w:rPr>
          <w:instrText xml:space="preserve"> PAGEREF _Toc48657173 \h </w:instrText>
        </w:r>
        <w:r>
          <w:rPr>
            <w:noProof/>
            <w:webHidden/>
          </w:rPr>
        </w:r>
        <w:r>
          <w:rPr>
            <w:noProof/>
            <w:webHidden/>
          </w:rPr>
          <w:fldChar w:fldCharType="separate"/>
        </w:r>
        <w:r>
          <w:rPr>
            <w:noProof/>
            <w:webHidden/>
          </w:rPr>
          <w:t>2</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74" w:history="1">
        <w:r w:rsidRPr="00863BAE">
          <w:rPr>
            <w:rStyle w:val="a8"/>
            <w:noProof/>
          </w:rPr>
          <w:t>1.2</w:t>
        </w:r>
        <w:r>
          <w:rPr>
            <w:rFonts w:asciiTheme="minorHAnsi" w:eastAsiaTheme="minorEastAsia" w:hAnsiTheme="minorHAnsi" w:cstheme="minorBidi"/>
            <w:noProof/>
            <w:kern w:val="2"/>
            <w:szCs w:val="22"/>
          </w:rPr>
          <w:tab/>
        </w:r>
        <w:r w:rsidRPr="00863BAE">
          <w:rPr>
            <w:rStyle w:val="a8"/>
            <w:rFonts w:hint="eastAsia"/>
            <w:noProof/>
          </w:rPr>
          <w:t>目录</w:t>
        </w:r>
        <w:r>
          <w:rPr>
            <w:noProof/>
            <w:webHidden/>
          </w:rPr>
          <w:tab/>
        </w:r>
        <w:r>
          <w:rPr>
            <w:noProof/>
            <w:webHidden/>
          </w:rPr>
          <w:fldChar w:fldCharType="begin"/>
        </w:r>
        <w:r>
          <w:rPr>
            <w:noProof/>
            <w:webHidden/>
          </w:rPr>
          <w:instrText xml:space="preserve"> PAGEREF _Toc48657174 \h </w:instrText>
        </w:r>
        <w:r>
          <w:rPr>
            <w:noProof/>
            <w:webHidden/>
          </w:rPr>
        </w:r>
        <w:r>
          <w:rPr>
            <w:noProof/>
            <w:webHidden/>
          </w:rPr>
          <w:fldChar w:fldCharType="separate"/>
        </w:r>
        <w:r>
          <w:rPr>
            <w:noProof/>
            <w:webHidden/>
          </w:rPr>
          <w:t>3</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175" w:history="1">
        <w:r w:rsidRPr="00863BAE">
          <w:rPr>
            <w:rStyle w:val="a8"/>
            <w:rFonts w:ascii="宋体" w:hAnsi="宋体" w:cs="Arial"/>
            <w:bCs/>
            <w:noProof/>
          </w:rPr>
          <w:t>2</w:t>
        </w:r>
        <w:r w:rsidRPr="00863BAE">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_Toc48657175 \h </w:instrText>
        </w:r>
        <w:r>
          <w:rPr>
            <w:noProof/>
            <w:webHidden/>
          </w:rPr>
        </w:r>
        <w:r>
          <w:rPr>
            <w:noProof/>
            <w:webHidden/>
          </w:rPr>
          <w:fldChar w:fldCharType="separate"/>
        </w:r>
        <w:r>
          <w:rPr>
            <w:noProof/>
            <w:webHidden/>
          </w:rPr>
          <w:t>5</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76" w:history="1">
        <w:r w:rsidRPr="00863BAE">
          <w:rPr>
            <w:rStyle w:val="a8"/>
            <w:rFonts w:ascii="宋体" w:hAnsi="宋体" w:cs="Arial"/>
            <w:noProof/>
          </w:rPr>
          <w:t>2.1</w:t>
        </w:r>
        <w:r>
          <w:rPr>
            <w:rFonts w:asciiTheme="minorHAnsi" w:eastAsiaTheme="minorEastAsia" w:hAnsiTheme="minorHAnsi" w:cstheme="minorBidi"/>
            <w:noProof/>
            <w:kern w:val="2"/>
            <w:szCs w:val="22"/>
          </w:rPr>
          <w:tab/>
        </w:r>
        <w:r w:rsidRPr="00863BAE">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_Toc48657176 \h </w:instrText>
        </w:r>
        <w:r>
          <w:rPr>
            <w:noProof/>
            <w:webHidden/>
          </w:rPr>
        </w:r>
        <w:r>
          <w:rPr>
            <w:noProof/>
            <w:webHidden/>
          </w:rPr>
          <w:fldChar w:fldCharType="separate"/>
        </w:r>
        <w:r>
          <w:rPr>
            <w:noProof/>
            <w:webHidden/>
          </w:rPr>
          <w:t>5</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77" w:history="1">
        <w:r w:rsidRPr="00863BAE">
          <w:rPr>
            <w:rStyle w:val="a8"/>
            <w:rFonts w:ascii="宋体" w:hAnsi="宋体" w:cs="Arial"/>
            <w:noProof/>
          </w:rPr>
          <w:t>2.2</w:t>
        </w:r>
        <w:r>
          <w:rPr>
            <w:rFonts w:asciiTheme="minorHAnsi" w:eastAsiaTheme="minorEastAsia" w:hAnsiTheme="minorHAnsi" w:cstheme="minorBidi"/>
            <w:noProof/>
            <w:kern w:val="2"/>
            <w:szCs w:val="22"/>
          </w:rPr>
          <w:tab/>
        </w:r>
        <w:r w:rsidRPr="00863BAE">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_Toc48657177 \h </w:instrText>
        </w:r>
        <w:r>
          <w:rPr>
            <w:noProof/>
            <w:webHidden/>
          </w:rPr>
        </w:r>
        <w:r>
          <w:rPr>
            <w:noProof/>
            <w:webHidden/>
          </w:rPr>
          <w:fldChar w:fldCharType="separate"/>
        </w:r>
        <w:r>
          <w:rPr>
            <w:noProof/>
            <w:webHidden/>
          </w:rPr>
          <w:t>5</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78" w:history="1">
        <w:r w:rsidRPr="00863BAE">
          <w:rPr>
            <w:rStyle w:val="a8"/>
            <w:rFonts w:ascii="宋体" w:hAnsi="宋体" w:cs="Arial"/>
            <w:noProof/>
          </w:rPr>
          <w:t>2.3</w:t>
        </w:r>
        <w:r>
          <w:rPr>
            <w:rFonts w:asciiTheme="minorHAnsi" w:eastAsiaTheme="minorEastAsia" w:hAnsiTheme="minorHAnsi" w:cstheme="minorBidi"/>
            <w:noProof/>
            <w:kern w:val="2"/>
            <w:szCs w:val="22"/>
          </w:rPr>
          <w:tab/>
        </w:r>
        <w:r w:rsidRPr="00863BAE">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_Toc48657178 \h </w:instrText>
        </w:r>
        <w:r>
          <w:rPr>
            <w:noProof/>
            <w:webHidden/>
          </w:rPr>
        </w:r>
        <w:r>
          <w:rPr>
            <w:noProof/>
            <w:webHidden/>
          </w:rPr>
          <w:fldChar w:fldCharType="separate"/>
        </w:r>
        <w:r>
          <w:rPr>
            <w:noProof/>
            <w:webHidden/>
          </w:rPr>
          <w:t>5</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79" w:history="1">
        <w:r w:rsidRPr="00863BAE">
          <w:rPr>
            <w:rStyle w:val="a8"/>
            <w:rFonts w:ascii="宋体" w:hAnsi="宋体" w:cs="Arial"/>
            <w:noProof/>
          </w:rPr>
          <w:t>2.4</w:t>
        </w:r>
        <w:r>
          <w:rPr>
            <w:rFonts w:asciiTheme="minorHAnsi" w:eastAsiaTheme="minorEastAsia" w:hAnsiTheme="minorHAnsi" w:cstheme="minorBidi"/>
            <w:noProof/>
            <w:kern w:val="2"/>
            <w:szCs w:val="22"/>
          </w:rPr>
          <w:tab/>
        </w:r>
        <w:r w:rsidRPr="00863BAE">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_Toc48657179 \h </w:instrText>
        </w:r>
        <w:r>
          <w:rPr>
            <w:noProof/>
            <w:webHidden/>
          </w:rPr>
        </w:r>
        <w:r>
          <w:rPr>
            <w:noProof/>
            <w:webHidden/>
          </w:rPr>
          <w:fldChar w:fldCharType="separate"/>
        </w:r>
        <w:r>
          <w:rPr>
            <w:noProof/>
            <w:webHidden/>
          </w:rPr>
          <w:t>6</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80" w:history="1">
        <w:r w:rsidRPr="00863BAE">
          <w:rPr>
            <w:rStyle w:val="a8"/>
            <w:rFonts w:ascii="宋体" w:hAnsi="宋体" w:cs="Arial"/>
            <w:noProof/>
          </w:rPr>
          <w:t>2.5</w:t>
        </w:r>
        <w:r>
          <w:rPr>
            <w:rFonts w:asciiTheme="minorHAnsi" w:eastAsiaTheme="minorEastAsia" w:hAnsiTheme="minorHAnsi" w:cstheme="minorBidi"/>
            <w:noProof/>
            <w:kern w:val="2"/>
            <w:szCs w:val="22"/>
          </w:rPr>
          <w:tab/>
        </w:r>
        <w:r w:rsidRPr="00863BAE">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_Toc48657180 \h </w:instrText>
        </w:r>
        <w:r>
          <w:rPr>
            <w:noProof/>
            <w:webHidden/>
          </w:rPr>
        </w:r>
        <w:r>
          <w:rPr>
            <w:noProof/>
            <w:webHidden/>
          </w:rPr>
          <w:fldChar w:fldCharType="separate"/>
        </w:r>
        <w:r>
          <w:rPr>
            <w:noProof/>
            <w:webHidden/>
          </w:rPr>
          <w:t>6</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181" w:history="1">
        <w:r w:rsidRPr="00863BAE">
          <w:rPr>
            <w:rStyle w:val="a8"/>
            <w:rFonts w:ascii="宋体" w:hAnsi="宋体" w:cs="Arial"/>
            <w:bCs/>
            <w:noProof/>
          </w:rPr>
          <w:t>3</w:t>
        </w:r>
        <w:r w:rsidRPr="00863BAE">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_Toc48657181 \h </w:instrText>
        </w:r>
        <w:r>
          <w:rPr>
            <w:noProof/>
            <w:webHidden/>
          </w:rPr>
        </w:r>
        <w:r>
          <w:rPr>
            <w:noProof/>
            <w:webHidden/>
          </w:rPr>
          <w:fldChar w:fldCharType="separate"/>
        </w:r>
        <w:r>
          <w:rPr>
            <w:noProof/>
            <w:webHidden/>
          </w:rPr>
          <w:t>6</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82" w:history="1">
        <w:r w:rsidRPr="00863BAE">
          <w:rPr>
            <w:rStyle w:val="a8"/>
            <w:rFonts w:ascii="宋体" w:hAnsi="宋体" w:cs="Arial"/>
            <w:noProof/>
          </w:rPr>
          <w:t>3.1</w:t>
        </w:r>
        <w:r>
          <w:rPr>
            <w:rFonts w:asciiTheme="minorHAnsi" w:eastAsiaTheme="minorEastAsia" w:hAnsiTheme="minorHAnsi" w:cstheme="minorBidi"/>
            <w:noProof/>
            <w:kern w:val="2"/>
            <w:szCs w:val="22"/>
          </w:rPr>
          <w:tab/>
        </w:r>
        <w:r w:rsidRPr="00863BAE">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_Toc48657182 \h </w:instrText>
        </w:r>
        <w:r>
          <w:rPr>
            <w:noProof/>
            <w:webHidden/>
          </w:rPr>
        </w:r>
        <w:r>
          <w:rPr>
            <w:noProof/>
            <w:webHidden/>
          </w:rPr>
          <w:fldChar w:fldCharType="separate"/>
        </w:r>
        <w:r>
          <w:rPr>
            <w:noProof/>
            <w:webHidden/>
          </w:rPr>
          <w:t>6</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83" w:history="1">
        <w:r w:rsidRPr="00863BAE">
          <w:rPr>
            <w:rStyle w:val="a8"/>
            <w:rFonts w:ascii="宋体" w:hAnsi="宋体" w:cs="Arial"/>
            <w:noProof/>
          </w:rPr>
          <w:t>3.2</w:t>
        </w:r>
        <w:r>
          <w:rPr>
            <w:rFonts w:asciiTheme="minorHAnsi" w:eastAsiaTheme="minorEastAsia" w:hAnsiTheme="minorHAnsi" w:cstheme="minorBidi"/>
            <w:noProof/>
            <w:kern w:val="2"/>
            <w:szCs w:val="22"/>
          </w:rPr>
          <w:tab/>
        </w:r>
        <w:r w:rsidRPr="00863BAE">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_Toc48657183 \h </w:instrText>
        </w:r>
        <w:r>
          <w:rPr>
            <w:noProof/>
            <w:webHidden/>
          </w:rPr>
        </w:r>
        <w:r>
          <w:rPr>
            <w:noProof/>
            <w:webHidden/>
          </w:rPr>
          <w:fldChar w:fldCharType="separate"/>
        </w:r>
        <w:r>
          <w:rPr>
            <w:noProof/>
            <w:webHidden/>
          </w:rPr>
          <w:t>7</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184" w:history="1">
        <w:r w:rsidRPr="00863BAE">
          <w:rPr>
            <w:rStyle w:val="a8"/>
            <w:rFonts w:ascii="宋体" w:hAnsi="宋体" w:cs="Arial"/>
            <w:bCs/>
            <w:noProof/>
          </w:rPr>
          <w:t>4</w:t>
        </w:r>
        <w:r w:rsidRPr="00863BAE">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_Toc48657184 \h </w:instrText>
        </w:r>
        <w:r>
          <w:rPr>
            <w:noProof/>
            <w:webHidden/>
          </w:rPr>
        </w:r>
        <w:r>
          <w:rPr>
            <w:noProof/>
            <w:webHidden/>
          </w:rPr>
          <w:fldChar w:fldCharType="separate"/>
        </w:r>
        <w:r>
          <w:rPr>
            <w:noProof/>
            <w:webHidden/>
          </w:rPr>
          <w:t>8</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85" w:history="1">
        <w:r w:rsidRPr="00863BAE">
          <w:rPr>
            <w:rStyle w:val="a8"/>
            <w:rFonts w:ascii="宋体" w:hAnsi="宋体" w:cs="Arial"/>
            <w:noProof/>
          </w:rPr>
          <w:t>4.1</w:t>
        </w:r>
        <w:r>
          <w:rPr>
            <w:rFonts w:asciiTheme="minorHAnsi" w:eastAsiaTheme="minorEastAsia" w:hAnsiTheme="minorHAnsi" w:cstheme="minorBidi"/>
            <w:noProof/>
            <w:kern w:val="2"/>
            <w:szCs w:val="22"/>
          </w:rPr>
          <w:tab/>
        </w:r>
        <w:r w:rsidRPr="00863BAE">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_Toc48657185 \h </w:instrText>
        </w:r>
        <w:r>
          <w:rPr>
            <w:noProof/>
            <w:webHidden/>
          </w:rPr>
        </w:r>
        <w:r>
          <w:rPr>
            <w:noProof/>
            <w:webHidden/>
          </w:rPr>
          <w:fldChar w:fldCharType="separate"/>
        </w:r>
        <w:r>
          <w:rPr>
            <w:noProof/>
            <w:webHidden/>
          </w:rPr>
          <w:t>8</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86" w:history="1">
        <w:r w:rsidRPr="00863BAE">
          <w:rPr>
            <w:rStyle w:val="a8"/>
            <w:rFonts w:ascii="宋体" w:hAnsi="宋体" w:cs="Arial"/>
            <w:noProof/>
          </w:rPr>
          <w:t>4.2</w:t>
        </w:r>
        <w:r>
          <w:rPr>
            <w:rFonts w:asciiTheme="minorHAnsi" w:eastAsiaTheme="minorEastAsia" w:hAnsiTheme="minorHAnsi" w:cstheme="minorBidi"/>
            <w:noProof/>
            <w:kern w:val="2"/>
            <w:szCs w:val="22"/>
          </w:rPr>
          <w:tab/>
        </w:r>
        <w:r w:rsidRPr="00863BAE">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_Toc48657186 \h </w:instrText>
        </w:r>
        <w:r>
          <w:rPr>
            <w:noProof/>
            <w:webHidden/>
          </w:rPr>
        </w:r>
        <w:r>
          <w:rPr>
            <w:noProof/>
            <w:webHidden/>
          </w:rPr>
          <w:fldChar w:fldCharType="separate"/>
        </w:r>
        <w:r>
          <w:rPr>
            <w:noProof/>
            <w:webHidden/>
          </w:rPr>
          <w:t>9</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87" w:history="1">
        <w:r w:rsidRPr="00863BAE">
          <w:rPr>
            <w:rStyle w:val="a8"/>
            <w:rFonts w:ascii="宋体" w:hAnsi="宋体" w:cs="Arial"/>
            <w:noProof/>
          </w:rPr>
          <w:t>4.3</w:t>
        </w:r>
        <w:r>
          <w:rPr>
            <w:rFonts w:asciiTheme="minorHAnsi" w:eastAsiaTheme="minorEastAsia" w:hAnsiTheme="minorHAnsi" w:cstheme="minorBidi"/>
            <w:noProof/>
            <w:kern w:val="2"/>
            <w:szCs w:val="22"/>
          </w:rPr>
          <w:tab/>
        </w:r>
        <w:r w:rsidRPr="00863BAE">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_Toc48657187 \h </w:instrText>
        </w:r>
        <w:r>
          <w:rPr>
            <w:noProof/>
            <w:webHidden/>
          </w:rPr>
        </w:r>
        <w:r>
          <w:rPr>
            <w:noProof/>
            <w:webHidden/>
          </w:rPr>
          <w:fldChar w:fldCharType="separate"/>
        </w:r>
        <w:r>
          <w:rPr>
            <w:noProof/>
            <w:webHidden/>
          </w:rPr>
          <w:t>9</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88" w:history="1">
        <w:r w:rsidRPr="00863BAE">
          <w:rPr>
            <w:rStyle w:val="a8"/>
            <w:rFonts w:ascii="宋体" w:hAnsi="宋体" w:cs="Arial"/>
            <w:noProof/>
          </w:rPr>
          <w:t>4.4</w:t>
        </w:r>
        <w:r>
          <w:rPr>
            <w:rFonts w:asciiTheme="minorHAnsi" w:eastAsiaTheme="minorEastAsia" w:hAnsiTheme="minorHAnsi" w:cstheme="minorBidi"/>
            <w:noProof/>
            <w:kern w:val="2"/>
            <w:szCs w:val="22"/>
          </w:rPr>
          <w:tab/>
        </w:r>
        <w:r w:rsidRPr="00863BAE">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_Toc48657188 \h </w:instrText>
        </w:r>
        <w:r>
          <w:rPr>
            <w:noProof/>
            <w:webHidden/>
          </w:rPr>
        </w:r>
        <w:r>
          <w:rPr>
            <w:noProof/>
            <w:webHidden/>
          </w:rPr>
          <w:fldChar w:fldCharType="separate"/>
        </w:r>
        <w:r>
          <w:rPr>
            <w:noProof/>
            <w:webHidden/>
          </w:rPr>
          <w:t>9</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89" w:history="1">
        <w:r w:rsidRPr="00863BAE">
          <w:rPr>
            <w:rStyle w:val="a8"/>
            <w:rFonts w:ascii="宋体" w:hAnsi="宋体" w:cs="Arial"/>
            <w:noProof/>
          </w:rPr>
          <w:t>4.5</w:t>
        </w:r>
        <w:r>
          <w:rPr>
            <w:rFonts w:asciiTheme="minorHAnsi" w:eastAsiaTheme="minorEastAsia" w:hAnsiTheme="minorHAnsi" w:cstheme="minorBidi"/>
            <w:noProof/>
            <w:kern w:val="2"/>
            <w:szCs w:val="22"/>
          </w:rPr>
          <w:tab/>
        </w:r>
        <w:r w:rsidRPr="00863BAE">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_Toc48657189 \h </w:instrText>
        </w:r>
        <w:r>
          <w:rPr>
            <w:noProof/>
            <w:webHidden/>
          </w:rPr>
        </w:r>
        <w:r>
          <w:rPr>
            <w:noProof/>
            <w:webHidden/>
          </w:rPr>
          <w:fldChar w:fldCharType="separate"/>
        </w:r>
        <w:r>
          <w:rPr>
            <w:noProof/>
            <w:webHidden/>
          </w:rPr>
          <w:t>10</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90" w:history="1">
        <w:r w:rsidRPr="00863BAE">
          <w:rPr>
            <w:rStyle w:val="a8"/>
            <w:rFonts w:ascii="宋体" w:hAnsi="宋体" w:cs="Arial"/>
            <w:noProof/>
          </w:rPr>
          <w:t>4.6</w:t>
        </w:r>
        <w:r>
          <w:rPr>
            <w:rFonts w:asciiTheme="minorHAnsi" w:eastAsiaTheme="minorEastAsia" w:hAnsiTheme="minorHAnsi" w:cstheme="minorBidi"/>
            <w:noProof/>
            <w:kern w:val="2"/>
            <w:szCs w:val="22"/>
          </w:rPr>
          <w:tab/>
        </w:r>
        <w:r w:rsidRPr="00863BAE">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_Toc48657190 \h </w:instrText>
        </w:r>
        <w:r>
          <w:rPr>
            <w:noProof/>
            <w:webHidden/>
          </w:rPr>
        </w:r>
        <w:r>
          <w:rPr>
            <w:noProof/>
            <w:webHidden/>
          </w:rPr>
          <w:fldChar w:fldCharType="separate"/>
        </w:r>
        <w:r>
          <w:rPr>
            <w:noProof/>
            <w:webHidden/>
          </w:rPr>
          <w:t>10</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91" w:history="1">
        <w:r w:rsidRPr="00863BAE">
          <w:rPr>
            <w:rStyle w:val="a8"/>
            <w:rFonts w:ascii="宋体" w:hAnsi="宋体" w:cs="Arial"/>
            <w:noProof/>
          </w:rPr>
          <w:t>4.7</w:t>
        </w:r>
        <w:r>
          <w:rPr>
            <w:rFonts w:asciiTheme="minorHAnsi" w:eastAsiaTheme="minorEastAsia" w:hAnsiTheme="minorHAnsi" w:cstheme="minorBidi"/>
            <w:noProof/>
            <w:kern w:val="2"/>
            <w:szCs w:val="22"/>
          </w:rPr>
          <w:tab/>
        </w:r>
        <w:r w:rsidRPr="00863BAE">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_Toc48657191 \h </w:instrText>
        </w:r>
        <w:r>
          <w:rPr>
            <w:noProof/>
            <w:webHidden/>
          </w:rPr>
        </w:r>
        <w:r>
          <w:rPr>
            <w:noProof/>
            <w:webHidden/>
          </w:rPr>
          <w:fldChar w:fldCharType="separate"/>
        </w:r>
        <w:r>
          <w:rPr>
            <w:noProof/>
            <w:webHidden/>
          </w:rPr>
          <w:t>11</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192" w:history="1">
        <w:r w:rsidRPr="00863BAE">
          <w:rPr>
            <w:rStyle w:val="a8"/>
            <w:rFonts w:ascii="宋体" w:hAnsi="宋体" w:cs="Arial"/>
            <w:bCs/>
            <w:noProof/>
          </w:rPr>
          <w:t>5</w:t>
        </w:r>
        <w:r w:rsidRPr="00863BAE">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_Toc48657192 \h </w:instrText>
        </w:r>
        <w:r>
          <w:rPr>
            <w:noProof/>
            <w:webHidden/>
          </w:rPr>
        </w:r>
        <w:r>
          <w:rPr>
            <w:noProof/>
            <w:webHidden/>
          </w:rPr>
          <w:fldChar w:fldCharType="separate"/>
        </w:r>
        <w:r>
          <w:rPr>
            <w:noProof/>
            <w:webHidden/>
          </w:rPr>
          <w:t>11</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93" w:history="1">
        <w:r w:rsidRPr="00863BAE">
          <w:rPr>
            <w:rStyle w:val="a8"/>
            <w:rFonts w:ascii="宋体" w:hAnsi="宋体" w:cs="Arial"/>
            <w:noProof/>
          </w:rPr>
          <w:t>5.1</w:t>
        </w:r>
        <w:r>
          <w:rPr>
            <w:rFonts w:asciiTheme="minorHAnsi" w:eastAsiaTheme="minorEastAsia" w:hAnsiTheme="minorHAnsi" w:cstheme="minorBidi"/>
            <w:noProof/>
            <w:kern w:val="2"/>
            <w:szCs w:val="22"/>
          </w:rPr>
          <w:tab/>
        </w:r>
        <w:r w:rsidRPr="00863BAE">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_Toc48657193 \h </w:instrText>
        </w:r>
        <w:r>
          <w:rPr>
            <w:noProof/>
            <w:webHidden/>
          </w:rPr>
        </w:r>
        <w:r>
          <w:rPr>
            <w:noProof/>
            <w:webHidden/>
          </w:rPr>
          <w:fldChar w:fldCharType="separate"/>
        </w:r>
        <w:r>
          <w:rPr>
            <w:noProof/>
            <w:webHidden/>
          </w:rPr>
          <w:t>11</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94" w:history="1">
        <w:r w:rsidRPr="00863BAE">
          <w:rPr>
            <w:rStyle w:val="a8"/>
            <w:rFonts w:ascii="宋体" w:hAnsi="宋体" w:cs="Arial"/>
            <w:noProof/>
          </w:rPr>
          <w:t>5.2</w:t>
        </w:r>
        <w:r>
          <w:rPr>
            <w:rFonts w:asciiTheme="minorHAnsi" w:eastAsiaTheme="minorEastAsia" w:hAnsiTheme="minorHAnsi" w:cstheme="minorBidi"/>
            <w:noProof/>
            <w:kern w:val="2"/>
            <w:szCs w:val="22"/>
          </w:rPr>
          <w:tab/>
        </w:r>
        <w:r w:rsidRPr="00863BAE">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_Toc48657194 \h </w:instrText>
        </w:r>
        <w:r>
          <w:rPr>
            <w:noProof/>
            <w:webHidden/>
          </w:rPr>
        </w:r>
        <w:r>
          <w:rPr>
            <w:noProof/>
            <w:webHidden/>
          </w:rPr>
          <w:fldChar w:fldCharType="separate"/>
        </w:r>
        <w:r>
          <w:rPr>
            <w:noProof/>
            <w:webHidden/>
          </w:rPr>
          <w:t>11</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95" w:history="1">
        <w:r w:rsidRPr="00863BAE">
          <w:rPr>
            <w:rStyle w:val="a8"/>
            <w:rFonts w:ascii="宋体" w:hAnsi="宋体" w:cs="Arial"/>
            <w:noProof/>
          </w:rPr>
          <w:t>5.3</w:t>
        </w:r>
        <w:r>
          <w:rPr>
            <w:rFonts w:asciiTheme="minorHAnsi" w:eastAsiaTheme="minorEastAsia" w:hAnsiTheme="minorHAnsi" w:cstheme="minorBidi"/>
            <w:noProof/>
            <w:kern w:val="2"/>
            <w:szCs w:val="22"/>
          </w:rPr>
          <w:tab/>
        </w:r>
        <w:r w:rsidRPr="00863BAE">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_Toc48657195 \h </w:instrText>
        </w:r>
        <w:r>
          <w:rPr>
            <w:noProof/>
            <w:webHidden/>
          </w:rPr>
        </w:r>
        <w:r>
          <w:rPr>
            <w:noProof/>
            <w:webHidden/>
          </w:rPr>
          <w:fldChar w:fldCharType="separate"/>
        </w:r>
        <w:r>
          <w:rPr>
            <w:noProof/>
            <w:webHidden/>
          </w:rPr>
          <w:t>11</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196" w:history="1">
        <w:r w:rsidRPr="00863BAE">
          <w:rPr>
            <w:rStyle w:val="a8"/>
            <w:rFonts w:ascii="宋体" w:hAnsi="宋体" w:cs="Arial"/>
            <w:bCs/>
            <w:noProof/>
          </w:rPr>
          <w:t>6</w:t>
        </w:r>
        <w:r w:rsidRPr="00863BAE">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_Toc48657196 \h </w:instrText>
        </w:r>
        <w:r>
          <w:rPr>
            <w:noProof/>
            <w:webHidden/>
          </w:rPr>
        </w:r>
        <w:r>
          <w:rPr>
            <w:noProof/>
            <w:webHidden/>
          </w:rPr>
          <w:fldChar w:fldCharType="separate"/>
        </w:r>
        <w:r>
          <w:rPr>
            <w:noProof/>
            <w:webHidden/>
          </w:rPr>
          <w:t>11</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97" w:history="1">
        <w:r w:rsidRPr="00863BAE">
          <w:rPr>
            <w:rStyle w:val="a8"/>
            <w:rFonts w:ascii="宋体" w:hAnsi="宋体" w:cs="Arial"/>
            <w:noProof/>
          </w:rPr>
          <w:t>6.1</w:t>
        </w:r>
        <w:r>
          <w:rPr>
            <w:rFonts w:asciiTheme="minorHAnsi" w:eastAsiaTheme="minorEastAsia" w:hAnsiTheme="minorHAnsi" w:cstheme="minorBidi"/>
            <w:noProof/>
            <w:kern w:val="2"/>
            <w:szCs w:val="22"/>
          </w:rPr>
          <w:tab/>
        </w:r>
        <w:r w:rsidRPr="00863BAE">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_Toc48657197 \h </w:instrText>
        </w:r>
        <w:r>
          <w:rPr>
            <w:noProof/>
            <w:webHidden/>
          </w:rPr>
        </w:r>
        <w:r>
          <w:rPr>
            <w:noProof/>
            <w:webHidden/>
          </w:rPr>
          <w:fldChar w:fldCharType="separate"/>
        </w:r>
        <w:r>
          <w:rPr>
            <w:noProof/>
            <w:webHidden/>
          </w:rPr>
          <w:t>11</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98" w:history="1">
        <w:r w:rsidRPr="00863BAE">
          <w:rPr>
            <w:rStyle w:val="a8"/>
            <w:rFonts w:ascii="宋体" w:hAnsi="宋体" w:cs="Arial"/>
            <w:noProof/>
          </w:rPr>
          <w:t>6.2</w:t>
        </w:r>
        <w:r>
          <w:rPr>
            <w:rFonts w:asciiTheme="minorHAnsi" w:eastAsiaTheme="minorEastAsia" w:hAnsiTheme="minorHAnsi" w:cstheme="minorBidi"/>
            <w:noProof/>
            <w:kern w:val="2"/>
            <w:szCs w:val="22"/>
          </w:rPr>
          <w:tab/>
        </w:r>
        <w:r w:rsidRPr="00863BAE">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_Toc48657198 \h </w:instrText>
        </w:r>
        <w:r>
          <w:rPr>
            <w:noProof/>
            <w:webHidden/>
          </w:rPr>
        </w:r>
        <w:r>
          <w:rPr>
            <w:noProof/>
            <w:webHidden/>
          </w:rPr>
          <w:fldChar w:fldCharType="separate"/>
        </w:r>
        <w:r>
          <w:rPr>
            <w:noProof/>
            <w:webHidden/>
          </w:rPr>
          <w:t>13</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199" w:history="1">
        <w:r w:rsidRPr="00863BAE">
          <w:rPr>
            <w:rStyle w:val="a8"/>
            <w:rFonts w:ascii="宋体" w:hAnsi="宋体" w:cs="Arial"/>
            <w:noProof/>
          </w:rPr>
          <w:t>6.3</w:t>
        </w:r>
        <w:r>
          <w:rPr>
            <w:rFonts w:asciiTheme="minorHAnsi" w:eastAsiaTheme="minorEastAsia" w:hAnsiTheme="minorHAnsi" w:cstheme="minorBidi"/>
            <w:noProof/>
            <w:kern w:val="2"/>
            <w:szCs w:val="22"/>
          </w:rPr>
          <w:tab/>
        </w:r>
        <w:r w:rsidRPr="00863BAE">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_Toc48657199 \h </w:instrText>
        </w:r>
        <w:r>
          <w:rPr>
            <w:noProof/>
            <w:webHidden/>
          </w:rPr>
        </w:r>
        <w:r>
          <w:rPr>
            <w:noProof/>
            <w:webHidden/>
          </w:rPr>
          <w:fldChar w:fldCharType="separate"/>
        </w:r>
        <w:r>
          <w:rPr>
            <w:noProof/>
            <w:webHidden/>
          </w:rPr>
          <w:t>14</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00" w:history="1">
        <w:r w:rsidRPr="00863BAE">
          <w:rPr>
            <w:rStyle w:val="a8"/>
            <w:rFonts w:ascii="宋体" w:hAnsi="宋体" w:cs="Arial"/>
            <w:noProof/>
          </w:rPr>
          <w:t>6.4</w:t>
        </w:r>
        <w:r>
          <w:rPr>
            <w:rFonts w:asciiTheme="minorHAnsi" w:eastAsiaTheme="minorEastAsia" w:hAnsiTheme="minorHAnsi" w:cstheme="minorBidi"/>
            <w:noProof/>
            <w:kern w:val="2"/>
            <w:szCs w:val="22"/>
          </w:rPr>
          <w:tab/>
        </w:r>
        <w:r w:rsidRPr="00863BAE">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_Toc48657200 \h </w:instrText>
        </w:r>
        <w:r>
          <w:rPr>
            <w:noProof/>
            <w:webHidden/>
          </w:rPr>
        </w:r>
        <w:r>
          <w:rPr>
            <w:noProof/>
            <w:webHidden/>
          </w:rPr>
          <w:fldChar w:fldCharType="separate"/>
        </w:r>
        <w:r>
          <w:rPr>
            <w:noProof/>
            <w:webHidden/>
          </w:rPr>
          <w:t>15</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201" w:history="1">
        <w:r w:rsidRPr="00863BAE">
          <w:rPr>
            <w:rStyle w:val="a8"/>
            <w:rFonts w:ascii="宋体" w:hAnsi="宋体" w:cs="Arial"/>
            <w:bCs/>
            <w:noProof/>
          </w:rPr>
          <w:t>7</w:t>
        </w:r>
        <w:r w:rsidRPr="00863BAE">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_Toc48657201 \h </w:instrText>
        </w:r>
        <w:r>
          <w:rPr>
            <w:noProof/>
            <w:webHidden/>
          </w:rPr>
        </w:r>
        <w:r>
          <w:rPr>
            <w:noProof/>
            <w:webHidden/>
          </w:rPr>
          <w:fldChar w:fldCharType="separate"/>
        </w:r>
        <w:r>
          <w:rPr>
            <w:noProof/>
            <w:webHidden/>
          </w:rPr>
          <w:t>32</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02" w:history="1">
        <w:r w:rsidRPr="00863BAE">
          <w:rPr>
            <w:rStyle w:val="a8"/>
            <w:rFonts w:ascii="宋体" w:hAnsi="宋体" w:cs="Arial"/>
            <w:noProof/>
          </w:rPr>
          <w:t>7.1</w:t>
        </w:r>
        <w:r>
          <w:rPr>
            <w:rFonts w:asciiTheme="minorHAnsi" w:eastAsiaTheme="minorEastAsia" w:hAnsiTheme="minorHAnsi" w:cstheme="minorBidi"/>
            <w:noProof/>
            <w:kern w:val="2"/>
            <w:szCs w:val="22"/>
          </w:rPr>
          <w:tab/>
        </w:r>
        <w:r w:rsidRPr="00863BAE">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_Toc48657202 \h </w:instrText>
        </w:r>
        <w:r>
          <w:rPr>
            <w:noProof/>
            <w:webHidden/>
          </w:rPr>
        </w:r>
        <w:r>
          <w:rPr>
            <w:noProof/>
            <w:webHidden/>
          </w:rPr>
          <w:fldChar w:fldCharType="separate"/>
        </w:r>
        <w:r>
          <w:rPr>
            <w:noProof/>
            <w:webHidden/>
          </w:rPr>
          <w:t>32</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203" w:history="1">
        <w:r w:rsidRPr="00863BAE">
          <w:rPr>
            <w:rStyle w:val="a8"/>
            <w:rFonts w:ascii="宋体" w:cs="Arial"/>
            <w:noProof/>
          </w:rPr>
          <w:t xml:space="preserve">7.2 </w:t>
        </w:r>
        <w:r w:rsidRPr="00863BAE">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_Toc48657203 \h </w:instrText>
        </w:r>
        <w:r>
          <w:rPr>
            <w:noProof/>
            <w:webHidden/>
          </w:rPr>
        </w:r>
        <w:r>
          <w:rPr>
            <w:noProof/>
            <w:webHidden/>
          </w:rPr>
          <w:fldChar w:fldCharType="separate"/>
        </w:r>
        <w:r>
          <w:rPr>
            <w:noProof/>
            <w:webHidden/>
          </w:rPr>
          <w:t>33</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04" w:history="1">
        <w:r w:rsidRPr="00863BAE">
          <w:rPr>
            <w:rStyle w:val="a8"/>
            <w:rFonts w:ascii="宋体" w:hAnsi="宋体" w:cs="Arial"/>
            <w:noProof/>
          </w:rPr>
          <w:t>7.3</w:t>
        </w:r>
        <w:r>
          <w:rPr>
            <w:rFonts w:asciiTheme="minorHAnsi" w:eastAsiaTheme="minorEastAsia" w:hAnsiTheme="minorHAnsi" w:cstheme="minorBidi"/>
            <w:noProof/>
            <w:kern w:val="2"/>
            <w:szCs w:val="22"/>
          </w:rPr>
          <w:tab/>
        </w:r>
        <w:r w:rsidRPr="00863BAE">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_Toc48657204 \h </w:instrText>
        </w:r>
        <w:r>
          <w:rPr>
            <w:noProof/>
            <w:webHidden/>
          </w:rPr>
        </w:r>
        <w:r>
          <w:rPr>
            <w:noProof/>
            <w:webHidden/>
          </w:rPr>
          <w:fldChar w:fldCharType="separate"/>
        </w:r>
        <w:r>
          <w:rPr>
            <w:noProof/>
            <w:webHidden/>
          </w:rPr>
          <w:t>34</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05" w:history="1">
        <w:r w:rsidRPr="00863BAE">
          <w:rPr>
            <w:rStyle w:val="a8"/>
            <w:rFonts w:ascii="宋体" w:hAnsi="宋体" w:cs="Arial"/>
            <w:noProof/>
          </w:rPr>
          <w:t>7.4</w:t>
        </w:r>
        <w:r>
          <w:rPr>
            <w:rFonts w:asciiTheme="minorHAnsi" w:eastAsiaTheme="minorEastAsia" w:hAnsiTheme="minorHAnsi" w:cstheme="minorBidi"/>
            <w:noProof/>
            <w:kern w:val="2"/>
            <w:szCs w:val="22"/>
          </w:rPr>
          <w:tab/>
        </w:r>
        <w:r w:rsidRPr="00863BAE">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_Toc48657205 \h </w:instrText>
        </w:r>
        <w:r>
          <w:rPr>
            <w:noProof/>
            <w:webHidden/>
          </w:rPr>
        </w:r>
        <w:r>
          <w:rPr>
            <w:noProof/>
            <w:webHidden/>
          </w:rPr>
          <w:fldChar w:fldCharType="separate"/>
        </w:r>
        <w:r>
          <w:rPr>
            <w:noProof/>
            <w:webHidden/>
          </w:rPr>
          <w:t>35</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06" w:history="1">
        <w:r w:rsidRPr="00863BAE">
          <w:rPr>
            <w:rStyle w:val="a8"/>
            <w:rFonts w:ascii="宋体" w:hAnsi="宋体" w:cs="Arial"/>
            <w:noProof/>
          </w:rPr>
          <w:t>7.5</w:t>
        </w:r>
        <w:r>
          <w:rPr>
            <w:rFonts w:asciiTheme="minorHAnsi" w:eastAsiaTheme="minorEastAsia" w:hAnsiTheme="minorHAnsi" w:cstheme="minorBidi"/>
            <w:noProof/>
            <w:kern w:val="2"/>
            <w:szCs w:val="22"/>
          </w:rPr>
          <w:tab/>
        </w:r>
        <w:r w:rsidRPr="00863BAE">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_Toc48657206 \h </w:instrText>
        </w:r>
        <w:r>
          <w:rPr>
            <w:noProof/>
            <w:webHidden/>
          </w:rPr>
        </w:r>
        <w:r>
          <w:rPr>
            <w:noProof/>
            <w:webHidden/>
          </w:rPr>
          <w:fldChar w:fldCharType="separate"/>
        </w:r>
        <w:r>
          <w:rPr>
            <w:noProof/>
            <w:webHidden/>
          </w:rPr>
          <w:t>36</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07" w:history="1">
        <w:r w:rsidRPr="00863BAE">
          <w:rPr>
            <w:rStyle w:val="a8"/>
            <w:rFonts w:ascii="宋体" w:hAnsi="宋体" w:cs="Arial"/>
            <w:noProof/>
          </w:rPr>
          <w:t>7.6</w:t>
        </w:r>
        <w:r>
          <w:rPr>
            <w:rFonts w:asciiTheme="minorHAnsi" w:eastAsiaTheme="minorEastAsia" w:hAnsiTheme="minorHAnsi" w:cstheme="minorBidi"/>
            <w:noProof/>
            <w:kern w:val="2"/>
            <w:szCs w:val="22"/>
          </w:rPr>
          <w:tab/>
        </w:r>
        <w:r w:rsidRPr="00863BAE">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_Toc48657207 \h </w:instrText>
        </w:r>
        <w:r>
          <w:rPr>
            <w:noProof/>
            <w:webHidden/>
          </w:rPr>
        </w:r>
        <w:r>
          <w:rPr>
            <w:noProof/>
            <w:webHidden/>
          </w:rPr>
          <w:fldChar w:fldCharType="separate"/>
        </w:r>
        <w:r>
          <w:rPr>
            <w:noProof/>
            <w:webHidden/>
          </w:rPr>
          <w:t>36</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08" w:history="1">
        <w:r w:rsidRPr="00863BAE">
          <w:rPr>
            <w:rStyle w:val="a8"/>
            <w:rFonts w:ascii="宋体" w:hAnsi="宋体" w:cs="Arial"/>
            <w:noProof/>
          </w:rPr>
          <w:t>7.7</w:t>
        </w:r>
        <w:r>
          <w:rPr>
            <w:rFonts w:asciiTheme="minorHAnsi" w:eastAsiaTheme="minorEastAsia" w:hAnsiTheme="minorHAnsi" w:cstheme="minorBidi"/>
            <w:noProof/>
            <w:kern w:val="2"/>
            <w:szCs w:val="22"/>
          </w:rPr>
          <w:tab/>
        </w:r>
        <w:r w:rsidRPr="00863BAE">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_Toc48657208 \h </w:instrText>
        </w:r>
        <w:r>
          <w:rPr>
            <w:noProof/>
            <w:webHidden/>
          </w:rPr>
        </w:r>
        <w:r>
          <w:rPr>
            <w:noProof/>
            <w:webHidden/>
          </w:rPr>
          <w:fldChar w:fldCharType="separate"/>
        </w:r>
        <w:r>
          <w:rPr>
            <w:noProof/>
            <w:webHidden/>
          </w:rPr>
          <w:t>36</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09" w:history="1">
        <w:r w:rsidRPr="00863BAE">
          <w:rPr>
            <w:rStyle w:val="a8"/>
            <w:rFonts w:ascii="宋体" w:hAnsi="宋体" w:cs="Arial"/>
            <w:noProof/>
          </w:rPr>
          <w:t>7.8</w:t>
        </w:r>
        <w:r>
          <w:rPr>
            <w:rFonts w:asciiTheme="minorHAnsi" w:eastAsiaTheme="minorEastAsia" w:hAnsiTheme="minorHAnsi" w:cstheme="minorBidi"/>
            <w:noProof/>
            <w:kern w:val="2"/>
            <w:szCs w:val="22"/>
          </w:rPr>
          <w:tab/>
        </w:r>
        <w:r w:rsidRPr="00863BAE">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_Toc48657209 \h </w:instrText>
        </w:r>
        <w:r>
          <w:rPr>
            <w:noProof/>
            <w:webHidden/>
          </w:rPr>
        </w:r>
        <w:r>
          <w:rPr>
            <w:noProof/>
            <w:webHidden/>
          </w:rPr>
          <w:fldChar w:fldCharType="separate"/>
        </w:r>
        <w:r>
          <w:rPr>
            <w:noProof/>
            <w:webHidden/>
          </w:rPr>
          <w:t>36</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10" w:history="1">
        <w:r w:rsidRPr="00863BAE">
          <w:rPr>
            <w:rStyle w:val="a8"/>
            <w:rFonts w:ascii="宋体" w:hAnsi="宋体" w:cs="Arial"/>
            <w:noProof/>
          </w:rPr>
          <w:t>7.9</w:t>
        </w:r>
        <w:r>
          <w:rPr>
            <w:rFonts w:asciiTheme="minorHAnsi" w:eastAsiaTheme="minorEastAsia" w:hAnsiTheme="minorHAnsi" w:cstheme="minorBidi"/>
            <w:noProof/>
            <w:kern w:val="2"/>
            <w:szCs w:val="22"/>
          </w:rPr>
          <w:tab/>
        </w:r>
        <w:r w:rsidRPr="00863BAE">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_Toc48657210 \h </w:instrText>
        </w:r>
        <w:r>
          <w:rPr>
            <w:noProof/>
            <w:webHidden/>
          </w:rPr>
        </w:r>
        <w:r>
          <w:rPr>
            <w:noProof/>
            <w:webHidden/>
          </w:rPr>
          <w:fldChar w:fldCharType="separate"/>
        </w:r>
        <w:r>
          <w:rPr>
            <w:noProof/>
            <w:webHidden/>
          </w:rPr>
          <w:t>37</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11" w:history="1">
        <w:r w:rsidRPr="00863BAE">
          <w:rPr>
            <w:rStyle w:val="a8"/>
            <w:rFonts w:ascii="宋体" w:hAnsi="宋体" w:cs="Arial"/>
            <w:noProof/>
          </w:rPr>
          <w:t>7.10</w:t>
        </w:r>
        <w:r>
          <w:rPr>
            <w:rFonts w:asciiTheme="minorHAnsi" w:eastAsiaTheme="minorEastAsia" w:hAnsiTheme="minorHAnsi" w:cstheme="minorBidi"/>
            <w:noProof/>
            <w:kern w:val="2"/>
            <w:szCs w:val="22"/>
          </w:rPr>
          <w:tab/>
        </w:r>
        <w:r w:rsidRPr="00863BAE">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_Toc48657211 \h </w:instrText>
        </w:r>
        <w:r>
          <w:rPr>
            <w:noProof/>
            <w:webHidden/>
          </w:rPr>
        </w:r>
        <w:r>
          <w:rPr>
            <w:noProof/>
            <w:webHidden/>
          </w:rPr>
          <w:fldChar w:fldCharType="separate"/>
        </w:r>
        <w:r>
          <w:rPr>
            <w:noProof/>
            <w:webHidden/>
          </w:rPr>
          <w:t>37</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12" w:history="1">
        <w:r w:rsidRPr="00863BAE">
          <w:rPr>
            <w:rStyle w:val="a8"/>
            <w:rFonts w:ascii="宋体" w:hAnsi="宋体" w:cs="Arial"/>
            <w:noProof/>
          </w:rPr>
          <w:t>7.11</w:t>
        </w:r>
        <w:r>
          <w:rPr>
            <w:rFonts w:asciiTheme="minorHAnsi" w:eastAsiaTheme="minorEastAsia" w:hAnsiTheme="minorHAnsi" w:cstheme="minorBidi"/>
            <w:noProof/>
            <w:kern w:val="2"/>
            <w:szCs w:val="22"/>
          </w:rPr>
          <w:tab/>
        </w:r>
        <w:r w:rsidRPr="00863BAE">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_Toc48657212 \h </w:instrText>
        </w:r>
        <w:r>
          <w:rPr>
            <w:noProof/>
            <w:webHidden/>
          </w:rPr>
        </w:r>
        <w:r>
          <w:rPr>
            <w:noProof/>
            <w:webHidden/>
          </w:rPr>
          <w:fldChar w:fldCharType="separate"/>
        </w:r>
        <w:r>
          <w:rPr>
            <w:noProof/>
            <w:webHidden/>
          </w:rPr>
          <w:t>37</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13" w:history="1">
        <w:r w:rsidRPr="00863BAE">
          <w:rPr>
            <w:rStyle w:val="a8"/>
            <w:rFonts w:ascii="宋体" w:hAnsi="宋体" w:cs="Arial"/>
            <w:noProof/>
          </w:rPr>
          <w:t>7.12</w:t>
        </w:r>
        <w:r>
          <w:rPr>
            <w:rFonts w:asciiTheme="minorHAnsi" w:eastAsiaTheme="minorEastAsia" w:hAnsiTheme="minorHAnsi" w:cstheme="minorBidi"/>
            <w:noProof/>
            <w:kern w:val="2"/>
            <w:szCs w:val="22"/>
          </w:rPr>
          <w:tab/>
        </w:r>
        <w:r w:rsidRPr="00863BAE">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_Toc48657213 \h </w:instrText>
        </w:r>
        <w:r>
          <w:rPr>
            <w:noProof/>
            <w:webHidden/>
          </w:rPr>
        </w:r>
        <w:r>
          <w:rPr>
            <w:noProof/>
            <w:webHidden/>
          </w:rPr>
          <w:fldChar w:fldCharType="separate"/>
        </w:r>
        <w:r>
          <w:rPr>
            <w:noProof/>
            <w:webHidden/>
          </w:rPr>
          <w:t>37</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214" w:history="1">
        <w:r w:rsidRPr="00863BAE">
          <w:rPr>
            <w:rStyle w:val="a8"/>
            <w:rFonts w:ascii="宋体" w:hAnsi="宋体" w:cs="Arial"/>
            <w:bCs/>
            <w:noProof/>
          </w:rPr>
          <w:t>8</w:t>
        </w:r>
        <w:r w:rsidRPr="00863BAE">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_Toc48657214 \h </w:instrText>
        </w:r>
        <w:r>
          <w:rPr>
            <w:noProof/>
            <w:webHidden/>
          </w:rPr>
        </w:r>
        <w:r>
          <w:rPr>
            <w:noProof/>
            <w:webHidden/>
          </w:rPr>
          <w:fldChar w:fldCharType="separate"/>
        </w:r>
        <w:r>
          <w:rPr>
            <w:noProof/>
            <w:webHidden/>
          </w:rPr>
          <w:t>38</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15" w:history="1">
        <w:r w:rsidRPr="00863BAE">
          <w:rPr>
            <w:rStyle w:val="a8"/>
            <w:rFonts w:ascii="宋体" w:hAnsi="宋体" w:cs="Arial"/>
            <w:noProof/>
          </w:rPr>
          <w:t>8.1</w:t>
        </w:r>
        <w:r>
          <w:rPr>
            <w:rFonts w:asciiTheme="minorHAnsi" w:eastAsiaTheme="minorEastAsia" w:hAnsiTheme="minorHAnsi" w:cstheme="minorBidi"/>
            <w:noProof/>
            <w:kern w:val="2"/>
            <w:szCs w:val="22"/>
          </w:rPr>
          <w:tab/>
        </w:r>
        <w:r w:rsidRPr="00863BAE">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_Toc48657215 \h </w:instrText>
        </w:r>
        <w:r>
          <w:rPr>
            <w:noProof/>
            <w:webHidden/>
          </w:rPr>
        </w:r>
        <w:r>
          <w:rPr>
            <w:noProof/>
            <w:webHidden/>
          </w:rPr>
          <w:fldChar w:fldCharType="separate"/>
        </w:r>
        <w:r>
          <w:rPr>
            <w:noProof/>
            <w:webHidden/>
          </w:rPr>
          <w:t>38</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16" w:history="1">
        <w:r w:rsidRPr="00863BAE">
          <w:rPr>
            <w:rStyle w:val="a8"/>
            <w:rFonts w:ascii="宋体" w:hAnsi="宋体" w:cs="Arial"/>
            <w:noProof/>
          </w:rPr>
          <w:t>8.2</w:t>
        </w:r>
        <w:r>
          <w:rPr>
            <w:rFonts w:asciiTheme="minorHAnsi" w:eastAsiaTheme="minorEastAsia" w:hAnsiTheme="minorHAnsi" w:cstheme="minorBidi"/>
            <w:noProof/>
            <w:kern w:val="2"/>
            <w:szCs w:val="22"/>
          </w:rPr>
          <w:tab/>
        </w:r>
        <w:r w:rsidRPr="00863BAE">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_Toc48657216 \h </w:instrText>
        </w:r>
        <w:r>
          <w:rPr>
            <w:noProof/>
            <w:webHidden/>
          </w:rPr>
        </w:r>
        <w:r>
          <w:rPr>
            <w:noProof/>
            <w:webHidden/>
          </w:rPr>
          <w:fldChar w:fldCharType="separate"/>
        </w:r>
        <w:r>
          <w:rPr>
            <w:noProof/>
            <w:webHidden/>
          </w:rPr>
          <w:t>38</w:t>
        </w:r>
        <w:r>
          <w:rPr>
            <w:noProof/>
            <w:webHidden/>
          </w:rPr>
          <w:fldChar w:fldCharType="end"/>
        </w:r>
      </w:hyperlink>
    </w:p>
    <w:p w:rsidR="008B04F8" w:rsidRDefault="008B04F8">
      <w:pPr>
        <w:pStyle w:val="22"/>
        <w:tabs>
          <w:tab w:val="left" w:pos="840"/>
        </w:tabs>
        <w:rPr>
          <w:rFonts w:asciiTheme="minorHAnsi" w:eastAsiaTheme="minorEastAsia" w:hAnsiTheme="minorHAnsi" w:cstheme="minorBidi"/>
          <w:noProof/>
          <w:kern w:val="2"/>
          <w:szCs w:val="22"/>
        </w:rPr>
      </w:pPr>
      <w:hyperlink w:anchor="_Toc48657217" w:history="1">
        <w:r w:rsidRPr="00863BAE">
          <w:rPr>
            <w:rStyle w:val="a8"/>
            <w:rFonts w:ascii="宋体" w:cs="Arial"/>
            <w:noProof/>
          </w:rPr>
          <w:t>8.3</w:t>
        </w:r>
        <w:r>
          <w:rPr>
            <w:rFonts w:asciiTheme="minorHAnsi" w:eastAsiaTheme="minorEastAsia" w:hAnsiTheme="minorHAnsi" w:cstheme="minorBidi"/>
            <w:noProof/>
            <w:kern w:val="2"/>
            <w:szCs w:val="22"/>
          </w:rPr>
          <w:tab/>
        </w:r>
        <w:r w:rsidRPr="00863BAE">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_Toc48657217 \h </w:instrText>
        </w:r>
        <w:r>
          <w:rPr>
            <w:noProof/>
            <w:webHidden/>
          </w:rPr>
        </w:r>
        <w:r>
          <w:rPr>
            <w:noProof/>
            <w:webHidden/>
          </w:rPr>
          <w:fldChar w:fldCharType="separate"/>
        </w:r>
        <w:r>
          <w:rPr>
            <w:noProof/>
            <w:webHidden/>
          </w:rPr>
          <w:t>38</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218" w:history="1">
        <w:r w:rsidRPr="00863BAE">
          <w:rPr>
            <w:rStyle w:val="a8"/>
            <w:rFonts w:ascii="宋体" w:hAnsi="宋体" w:cs="Arial"/>
            <w:bCs/>
            <w:noProof/>
          </w:rPr>
          <w:t>9</w:t>
        </w:r>
        <w:r w:rsidRPr="00863BAE">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_Toc48657218 \h </w:instrText>
        </w:r>
        <w:r>
          <w:rPr>
            <w:noProof/>
            <w:webHidden/>
          </w:rPr>
        </w:r>
        <w:r>
          <w:rPr>
            <w:noProof/>
            <w:webHidden/>
          </w:rPr>
          <w:fldChar w:fldCharType="separate"/>
        </w:r>
        <w:r>
          <w:rPr>
            <w:noProof/>
            <w:webHidden/>
          </w:rPr>
          <w:t>38</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219" w:history="1">
        <w:r w:rsidRPr="00863BAE">
          <w:rPr>
            <w:rStyle w:val="a8"/>
            <w:rFonts w:ascii="宋体" w:hAnsi="宋体" w:cs="Arial"/>
            <w:bCs/>
            <w:noProof/>
          </w:rPr>
          <w:t>10</w:t>
        </w:r>
        <w:r w:rsidRPr="00863BAE">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_Toc48657219 \h </w:instrText>
        </w:r>
        <w:r>
          <w:rPr>
            <w:noProof/>
            <w:webHidden/>
          </w:rPr>
        </w:r>
        <w:r>
          <w:rPr>
            <w:noProof/>
            <w:webHidden/>
          </w:rPr>
          <w:fldChar w:fldCharType="separate"/>
        </w:r>
        <w:r>
          <w:rPr>
            <w:noProof/>
            <w:webHidden/>
          </w:rPr>
          <w:t>39</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20" w:history="1">
        <w:r w:rsidRPr="00863BAE">
          <w:rPr>
            <w:rStyle w:val="a8"/>
            <w:rFonts w:ascii="宋体" w:cs="Arial"/>
            <w:noProof/>
          </w:rPr>
          <w:t>10.1</w:t>
        </w:r>
        <w:r>
          <w:rPr>
            <w:rFonts w:asciiTheme="minorHAnsi" w:eastAsiaTheme="minorEastAsia" w:hAnsiTheme="minorHAnsi" w:cstheme="minorBidi"/>
            <w:noProof/>
            <w:kern w:val="2"/>
            <w:szCs w:val="22"/>
          </w:rPr>
          <w:tab/>
        </w:r>
        <w:r w:rsidRPr="00863BAE">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_Toc48657220 \h </w:instrText>
        </w:r>
        <w:r>
          <w:rPr>
            <w:noProof/>
            <w:webHidden/>
          </w:rPr>
        </w:r>
        <w:r>
          <w:rPr>
            <w:noProof/>
            <w:webHidden/>
          </w:rPr>
          <w:fldChar w:fldCharType="separate"/>
        </w:r>
        <w:r>
          <w:rPr>
            <w:noProof/>
            <w:webHidden/>
          </w:rPr>
          <w:t>39</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21" w:history="1">
        <w:r w:rsidRPr="00863BAE">
          <w:rPr>
            <w:rStyle w:val="a8"/>
            <w:rFonts w:ascii="宋体" w:cs="Arial"/>
            <w:noProof/>
          </w:rPr>
          <w:t>10.2</w:t>
        </w:r>
        <w:r>
          <w:rPr>
            <w:rFonts w:asciiTheme="minorHAnsi" w:eastAsiaTheme="minorEastAsia" w:hAnsiTheme="minorHAnsi" w:cstheme="minorBidi"/>
            <w:noProof/>
            <w:kern w:val="2"/>
            <w:szCs w:val="22"/>
          </w:rPr>
          <w:tab/>
        </w:r>
        <w:r w:rsidRPr="00863BAE">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_Toc48657221 \h </w:instrText>
        </w:r>
        <w:r>
          <w:rPr>
            <w:noProof/>
            <w:webHidden/>
          </w:rPr>
        </w:r>
        <w:r>
          <w:rPr>
            <w:noProof/>
            <w:webHidden/>
          </w:rPr>
          <w:fldChar w:fldCharType="separate"/>
        </w:r>
        <w:r>
          <w:rPr>
            <w:noProof/>
            <w:webHidden/>
          </w:rPr>
          <w:t>39</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22" w:history="1">
        <w:r w:rsidRPr="00863BAE">
          <w:rPr>
            <w:rStyle w:val="a8"/>
            <w:rFonts w:ascii="宋体" w:cs="Arial"/>
            <w:noProof/>
          </w:rPr>
          <w:t>10.3</w:t>
        </w:r>
        <w:r>
          <w:rPr>
            <w:rFonts w:asciiTheme="minorHAnsi" w:eastAsiaTheme="minorEastAsia" w:hAnsiTheme="minorHAnsi" w:cstheme="minorBidi"/>
            <w:noProof/>
            <w:kern w:val="2"/>
            <w:szCs w:val="22"/>
          </w:rPr>
          <w:tab/>
        </w:r>
        <w:r w:rsidRPr="00863BAE">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_Toc48657222 \h </w:instrText>
        </w:r>
        <w:r>
          <w:rPr>
            <w:noProof/>
            <w:webHidden/>
          </w:rPr>
        </w:r>
        <w:r>
          <w:rPr>
            <w:noProof/>
            <w:webHidden/>
          </w:rPr>
          <w:fldChar w:fldCharType="separate"/>
        </w:r>
        <w:r>
          <w:rPr>
            <w:noProof/>
            <w:webHidden/>
          </w:rPr>
          <w:t>39</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23" w:history="1">
        <w:r w:rsidRPr="00863BAE">
          <w:rPr>
            <w:rStyle w:val="a8"/>
            <w:rFonts w:ascii="宋体" w:cs="Arial"/>
            <w:noProof/>
          </w:rPr>
          <w:t>10.4</w:t>
        </w:r>
        <w:r>
          <w:rPr>
            <w:rFonts w:asciiTheme="minorHAnsi" w:eastAsiaTheme="minorEastAsia" w:hAnsiTheme="minorHAnsi" w:cstheme="minorBidi"/>
            <w:noProof/>
            <w:kern w:val="2"/>
            <w:szCs w:val="22"/>
          </w:rPr>
          <w:tab/>
        </w:r>
        <w:r w:rsidRPr="00863BAE">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_Toc48657223 \h </w:instrText>
        </w:r>
        <w:r>
          <w:rPr>
            <w:noProof/>
            <w:webHidden/>
          </w:rPr>
        </w:r>
        <w:r>
          <w:rPr>
            <w:noProof/>
            <w:webHidden/>
          </w:rPr>
          <w:fldChar w:fldCharType="separate"/>
        </w:r>
        <w:r>
          <w:rPr>
            <w:noProof/>
            <w:webHidden/>
          </w:rPr>
          <w:t>39</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24" w:history="1">
        <w:r w:rsidRPr="00863BAE">
          <w:rPr>
            <w:rStyle w:val="a8"/>
            <w:rFonts w:ascii="宋体" w:cs="Arial"/>
            <w:noProof/>
          </w:rPr>
          <w:t>10.5</w:t>
        </w:r>
        <w:r>
          <w:rPr>
            <w:rFonts w:asciiTheme="minorHAnsi" w:eastAsiaTheme="minorEastAsia" w:hAnsiTheme="minorHAnsi" w:cstheme="minorBidi"/>
            <w:noProof/>
            <w:kern w:val="2"/>
            <w:szCs w:val="22"/>
          </w:rPr>
          <w:tab/>
        </w:r>
        <w:r w:rsidRPr="00863BAE">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_Toc48657224 \h </w:instrText>
        </w:r>
        <w:r>
          <w:rPr>
            <w:noProof/>
            <w:webHidden/>
          </w:rPr>
        </w:r>
        <w:r>
          <w:rPr>
            <w:noProof/>
            <w:webHidden/>
          </w:rPr>
          <w:fldChar w:fldCharType="separate"/>
        </w:r>
        <w:r>
          <w:rPr>
            <w:noProof/>
            <w:webHidden/>
          </w:rPr>
          <w:t>39</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25" w:history="1">
        <w:r w:rsidRPr="00863BAE">
          <w:rPr>
            <w:rStyle w:val="a8"/>
            <w:rFonts w:ascii="宋体" w:cs="Arial"/>
            <w:noProof/>
          </w:rPr>
          <w:t>10.6</w:t>
        </w:r>
        <w:r>
          <w:rPr>
            <w:rFonts w:asciiTheme="minorHAnsi" w:eastAsiaTheme="minorEastAsia" w:hAnsiTheme="minorHAnsi" w:cstheme="minorBidi"/>
            <w:noProof/>
            <w:kern w:val="2"/>
            <w:szCs w:val="22"/>
          </w:rPr>
          <w:tab/>
        </w:r>
        <w:r w:rsidRPr="00863BAE">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_Toc48657225 \h </w:instrText>
        </w:r>
        <w:r>
          <w:rPr>
            <w:noProof/>
            <w:webHidden/>
          </w:rPr>
        </w:r>
        <w:r>
          <w:rPr>
            <w:noProof/>
            <w:webHidden/>
          </w:rPr>
          <w:fldChar w:fldCharType="separate"/>
        </w:r>
        <w:r>
          <w:rPr>
            <w:noProof/>
            <w:webHidden/>
          </w:rPr>
          <w:t>39</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26" w:history="1">
        <w:r w:rsidRPr="00863BAE">
          <w:rPr>
            <w:rStyle w:val="a8"/>
            <w:rFonts w:ascii="宋体" w:cs="Arial"/>
            <w:noProof/>
          </w:rPr>
          <w:t>10.7</w:t>
        </w:r>
        <w:r>
          <w:rPr>
            <w:rFonts w:asciiTheme="minorHAnsi" w:eastAsiaTheme="minorEastAsia" w:hAnsiTheme="minorHAnsi" w:cstheme="minorBidi"/>
            <w:noProof/>
            <w:kern w:val="2"/>
            <w:szCs w:val="22"/>
          </w:rPr>
          <w:tab/>
        </w:r>
        <w:r w:rsidRPr="00863BAE">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_Toc48657226 \h </w:instrText>
        </w:r>
        <w:r>
          <w:rPr>
            <w:noProof/>
            <w:webHidden/>
          </w:rPr>
        </w:r>
        <w:r>
          <w:rPr>
            <w:noProof/>
            <w:webHidden/>
          </w:rPr>
          <w:fldChar w:fldCharType="separate"/>
        </w:r>
        <w:r>
          <w:rPr>
            <w:noProof/>
            <w:webHidden/>
          </w:rPr>
          <w:t>40</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27" w:history="1">
        <w:r w:rsidRPr="00863BAE">
          <w:rPr>
            <w:rStyle w:val="a8"/>
            <w:rFonts w:ascii="宋体" w:hAnsi="宋体" w:cs="Arial"/>
            <w:noProof/>
          </w:rPr>
          <w:t>10.8</w:t>
        </w:r>
        <w:r>
          <w:rPr>
            <w:rFonts w:asciiTheme="minorHAnsi" w:eastAsiaTheme="minorEastAsia" w:hAnsiTheme="minorHAnsi" w:cstheme="minorBidi"/>
            <w:noProof/>
            <w:kern w:val="2"/>
            <w:szCs w:val="22"/>
          </w:rPr>
          <w:tab/>
        </w:r>
        <w:r w:rsidRPr="00863BAE">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_Toc48657227 \h </w:instrText>
        </w:r>
        <w:r>
          <w:rPr>
            <w:noProof/>
            <w:webHidden/>
          </w:rPr>
        </w:r>
        <w:r>
          <w:rPr>
            <w:noProof/>
            <w:webHidden/>
          </w:rPr>
          <w:fldChar w:fldCharType="separate"/>
        </w:r>
        <w:r>
          <w:rPr>
            <w:noProof/>
            <w:webHidden/>
          </w:rPr>
          <w:t>42</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228" w:history="1">
        <w:r w:rsidRPr="00863BAE">
          <w:rPr>
            <w:rStyle w:val="a8"/>
            <w:rFonts w:ascii="宋体" w:hAnsi="宋体" w:cs="Arial"/>
            <w:bCs/>
            <w:noProof/>
          </w:rPr>
          <w:t>11</w:t>
        </w:r>
        <w:r w:rsidRPr="00863BAE">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_Toc48657228 \h </w:instrText>
        </w:r>
        <w:r>
          <w:rPr>
            <w:noProof/>
            <w:webHidden/>
          </w:rPr>
        </w:r>
        <w:r>
          <w:rPr>
            <w:noProof/>
            <w:webHidden/>
          </w:rPr>
          <w:fldChar w:fldCharType="separate"/>
        </w:r>
        <w:r>
          <w:rPr>
            <w:noProof/>
            <w:webHidden/>
          </w:rPr>
          <w:t>44</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229" w:history="1">
        <w:r w:rsidRPr="00863BAE">
          <w:rPr>
            <w:rStyle w:val="a8"/>
            <w:rFonts w:ascii="宋体" w:hAnsi="宋体" w:cs="Arial"/>
            <w:noProof/>
          </w:rPr>
          <w:t xml:space="preserve">11.1 </w:t>
        </w:r>
        <w:r w:rsidRPr="00863BAE">
          <w:rPr>
            <w:rStyle w:val="a8"/>
            <w:rFonts w:ascii="宋体" w:hAnsi="宋体" w:cs="Arial" w:hint="eastAsia"/>
            <w:noProof/>
          </w:rPr>
          <w:t>报告期内单一投资者持有基金份额比例达到或超过</w:t>
        </w:r>
        <w:r w:rsidRPr="00863BAE">
          <w:rPr>
            <w:rStyle w:val="a8"/>
            <w:rFonts w:ascii="宋体" w:hAnsi="宋体" w:cs="Arial"/>
            <w:noProof/>
          </w:rPr>
          <w:t>20%</w:t>
        </w:r>
        <w:r w:rsidRPr="00863BAE">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_Toc48657229 \h </w:instrText>
        </w:r>
        <w:r>
          <w:rPr>
            <w:noProof/>
            <w:webHidden/>
          </w:rPr>
        </w:r>
        <w:r>
          <w:rPr>
            <w:noProof/>
            <w:webHidden/>
          </w:rPr>
          <w:fldChar w:fldCharType="separate"/>
        </w:r>
        <w:r>
          <w:rPr>
            <w:noProof/>
            <w:webHidden/>
          </w:rPr>
          <w:t>44</w:t>
        </w:r>
        <w:r>
          <w:rPr>
            <w:noProof/>
            <w:webHidden/>
          </w:rPr>
          <w:fldChar w:fldCharType="end"/>
        </w:r>
      </w:hyperlink>
    </w:p>
    <w:p w:rsidR="008B04F8" w:rsidRDefault="008B04F8">
      <w:pPr>
        <w:pStyle w:val="22"/>
        <w:rPr>
          <w:rFonts w:asciiTheme="minorHAnsi" w:eastAsiaTheme="minorEastAsia" w:hAnsiTheme="minorHAnsi" w:cstheme="minorBidi"/>
          <w:noProof/>
          <w:kern w:val="2"/>
          <w:szCs w:val="22"/>
        </w:rPr>
      </w:pPr>
      <w:hyperlink w:anchor="_Toc48657230" w:history="1">
        <w:r w:rsidRPr="00863BAE">
          <w:rPr>
            <w:rStyle w:val="a8"/>
            <w:rFonts w:ascii="宋体" w:hAnsi="宋体" w:cs="Arial"/>
            <w:bCs/>
            <w:noProof/>
          </w:rPr>
          <w:t>12</w:t>
        </w:r>
        <w:r w:rsidRPr="00863BAE">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_Toc48657230 \h </w:instrText>
        </w:r>
        <w:r>
          <w:rPr>
            <w:noProof/>
            <w:webHidden/>
          </w:rPr>
        </w:r>
        <w:r>
          <w:rPr>
            <w:noProof/>
            <w:webHidden/>
          </w:rPr>
          <w:fldChar w:fldCharType="separate"/>
        </w:r>
        <w:r>
          <w:rPr>
            <w:noProof/>
            <w:webHidden/>
          </w:rPr>
          <w:t>44</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31" w:history="1">
        <w:r w:rsidRPr="00863BAE">
          <w:rPr>
            <w:rStyle w:val="a8"/>
            <w:rFonts w:ascii="宋体" w:hAnsi="宋体" w:cs="Arial"/>
            <w:noProof/>
          </w:rPr>
          <w:t>12.1</w:t>
        </w:r>
        <w:r>
          <w:rPr>
            <w:rFonts w:asciiTheme="minorHAnsi" w:eastAsiaTheme="minorEastAsia" w:hAnsiTheme="minorHAnsi" w:cstheme="minorBidi"/>
            <w:noProof/>
            <w:kern w:val="2"/>
            <w:szCs w:val="22"/>
          </w:rPr>
          <w:tab/>
        </w:r>
        <w:r w:rsidRPr="00863BAE">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_Toc48657231 \h </w:instrText>
        </w:r>
        <w:r>
          <w:rPr>
            <w:noProof/>
            <w:webHidden/>
          </w:rPr>
        </w:r>
        <w:r>
          <w:rPr>
            <w:noProof/>
            <w:webHidden/>
          </w:rPr>
          <w:fldChar w:fldCharType="separate"/>
        </w:r>
        <w:r>
          <w:rPr>
            <w:noProof/>
            <w:webHidden/>
          </w:rPr>
          <w:t>44</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32" w:history="1">
        <w:r w:rsidRPr="00863BAE">
          <w:rPr>
            <w:rStyle w:val="a8"/>
            <w:rFonts w:ascii="宋体" w:hAnsi="宋体" w:cs="Arial"/>
            <w:noProof/>
          </w:rPr>
          <w:t>12.2</w:t>
        </w:r>
        <w:r>
          <w:rPr>
            <w:rFonts w:asciiTheme="minorHAnsi" w:eastAsiaTheme="minorEastAsia" w:hAnsiTheme="minorHAnsi" w:cstheme="minorBidi"/>
            <w:noProof/>
            <w:kern w:val="2"/>
            <w:szCs w:val="22"/>
          </w:rPr>
          <w:tab/>
        </w:r>
        <w:r w:rsidRPr="00863BAE">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_Toc48657232 \h </w:instrText>
        </w:r>
        <w:r>
          <w:rPr>
            <w:noProof/>
            <w:webHidden/>
          </w:rPr>
        </w:r>
        <w:r>
          <w:rPr>
            <w:noProof/>
            <w:webHidden/>
          </w:rPr>
          <w:fldChar w:fldCharType="separate"/>
        </w:r>
        <w:r>
          <w:rPr>
            <w:noProof/>
            <w:webHidden/>
          </w:rPr>
          <w:t>45</w:t>
        </w:r>
        <w:r>
          <w:rPr>
            <w:noProof/>
            <w:webHidden/>
          </w:rPr>
          <w:fldChar w:fldCharType="end"/>
        </w:r>
      </w:hyperlink>
    </w:p>
    <w:p w:rsidR="008B04F8" w:rsidRDefault="008B04F8">
      <w:pPr>
        <w:pStyle w:val="22"/>
        <w:tabs>
          <w:tab w:val="left" w:pos="1050"/>
        </w:tabs>
        <w:rPr>
          <w:rFonts w:asciiTheme="minorHAnsi" w:eastAsiaTheme="minorEastAsia" w:hAnsiTheme="minorHAnsi" w:cstheme="minorBidi"/>
          <w:noProof/>
          <w:kern w:val="2"/>
          <w:szCs w:val="22"/>
        </w:rPr>
      </w:pPr>
      <w:hyperlink w:anchor="_Toc48657233" w:history="1">
        <w:r w:rsidRPr="00863BAE">
          <w:rPr>
            <w:rStyle w:val="a8"/>
            <w:rFonts w:ascii="宋体" w:hAnsi="宋体" w:cs="Arial"/>
            <w:noProof/>
          </w:rPr>
          <w:t>12.3</w:t>
        </w:r>
        <w:r>
          <w:rPr>
            <w:rFonts w:asciiTheme="minorHAnsi" w:eastAsiaTheme="minorEastAsia" w:hAnsiTheme="minorHAnsi" w:cstheme="minorBidi"/>
            <w:noProof/>
            <w:kern w:val="2"/>
            <w:szCs w:val="22"/>
          </w:rPr>
          <w:tab/>
        </w:r>
        <w:r w:rsidRPr="00863BAE">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_Toc48657233 \h </w:instrText>
        </w:r>
        <w:r>
          <w:rPr>
            <w:noProof/>
            <w:webHidden/>
          </w:rPr>
        </w:r>
        <w:r>
          <w:rPr>
            <w:noProof/>
            <w:webHidden/>
          </w:rPr>
          <w:fldChar w:fldCharType="separate"/>
        </w:r>
        <w:r>
          <w:rPr>
            <w:noProof/>
            <w:webHidden/>
          </w:rPr>
          <w:t>45</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175"/>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176"/>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易方达环保主题灵活配置混合型证券投资基金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易方达环保主题混合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001856</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001856</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6</w:t>
            </w:r>
            <w:r w:rsidRPr="00224952">
              <w:rPr>
                <w:szCs w:val="21"/>
              </w:rPr>
              <w:t>月</w:t>
            </w:r>
            <w:r w:rsidRPr="00224952">
              <w:rPr>
                <w:szCs w:val="21"/>
              </w:rPr>
              <w:t>2</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145,047,323.05</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177"/>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界定的环保主题指的是广义的环保概念，囊括了新能源或新材料的获取、清洁能源、自然环境改造等源头活动，生产环节的清洁生产、节能改造等中间活动，以及环境监测、污染治理为主的末端活动。在股票投资方面，本基金将采取自上而下的产业政策跟踪和分析，结合自下而上的上市公司市场需求空间、技术水平、经营管理状况分析及估值评价，筛选具备竞争优势和成长性且估值相对合理的上市公司股票，进行股票组合的构建并适时进行调整。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65%×</w:t>
            </w:r>
            <w:r w:rsidRPr="00224952">
              <w:rPr>
                <w:szCs w:val="21"/>
              </w:rPr>
              <w:t>中证环保产业指数收益率＋</w:t>
            </w:r>
            <w:r w:rsidRPr="00224952">
              <w:rPr>
                <w:szCs w:val="21"/>
              </w:rPr>
              <w:t>35%×</w:t>
            </w:r>
            <w:r w:rsidRPr="00224952">
              <w:rPr>
                <w:szCs w:val="21"/>
              </w:rPr>
              <w:t>一年期人民币定期存款利率（税后）</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178"/>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179"/>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180"/>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181"/>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182"/>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46,815,176.37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65,823,941.47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0.4235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25.82%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30.84%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76,826,786.53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0.5297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286,718,361.99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1.977</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97.70%</w:t>
            </w:r>
          </w:p>
        </w:tc>
      </w:tr>
    </w:tbl>
    <w:bookmarkEnd w:id="21"/>
    <w:bookmarkEnd w:id="22"/>
    <w:p w:rsidR="002A272B" w:rsidRDefault="004E592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2A272B" w:rsidRDefault="004E5925">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183"/>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2A272B">
        <w:tc>
          <w:tcPr>
            <w:tcW w:w="1560" w:type="dxa"/>
            <w:vAlign w:val="center"/>
          </w:tcPr>
          <w:p w:rsidR="002A272B" w:rsidRDefault="004E5925">
            <w:pPr>
              <w:jc w:val="left"/>
            </w:pPr>
            <w:r>
              <w:rPr>
                <w:color w:val="000000"/>
                <w:szCs w:val="21"/>
              </w:rPr>
              <w:t>过去一个月</w:t>
            </w:r>
          </w:p>
        </w:tc>
        <w:tc>
          <w:tcPr>
            <w:tcW w:w="1275" w:type="dxa"/>
            <w:vAlign w:val="center"/>
          </w:tcPr>
          <w:p w:rsidR="002A272B" w:rsidRDefault="004E5925">
            <w:pPr>
              <w:jc w:val="center"/>
            </w:pPr>
            <w:r>
              <w:rPr>
                <w:color w:val="000000"/>
                <w:szCs w:val="21"/>
              </w:rPr>
              <w:t>16.29%</w:t>
            </w:r>
          </w:p>
        </w:tc>
        <w:tc>
          <w:tcPr>
            <w:tcW w:w="1276" w:type="dxa"/>
            <w:vAlign w:val="center"/>
          </w:tcPr>
          <w:p w:rsidR="002A272B" w:rsidRDefault="004E5925">
            <w:pPr>
              <w:jc w:val="center"/>
            </w:pPr>
            <w:r>
              <w:rPr>
                <w:color w:val="000000"/>
                <w:szCs w:val="21"/>
              </w:rPr>
              <w:t>1.08%</w:t>
            </w:r>
          </w:p>
        </w:tc>
        <w:tc>
          <w:tcPr>
            <w:tcW w:w="1276" w:type="dxa"/>
            <w:vAlign w:val="center"/>
          </w:tcPr>
          <w:p w:rsidR="002A272B" w:rsidRDefault="004E5925">
            <w:pPr>
              <w:jc w:val="center"/>
            </w:pPr>
            <w:r>
              <w:rPr>
                <w:color w:val="000000"/>
                <w:szCs w:val="21"/>
              </w:rPr>
              <w:t>6.42%</w:t>
            </w:r>
          </w:p>
        </w:tc>
        <w:tc>
          <w:tcPr>
            <w:tcW w:w="1276" w:type="dxa"/>
            <w:vAlign w:val="center"/>
          </w:tcPr>
          <w:p w:rsidR="002A272B" w:rsidRDefault="004E5925">
            <w:pPr>
              <w:jc w:val="center"/>
            </w:pPr>
            <w:r>
              <w:rPr>
                <w:color w:val="000000"/>
                <w:szCs w:val="21"/>
              </w:rPr>
              <w:t>0.57%</w:t>
            </w:r>
          </w:p>
        </w:tc>
        <w:tc>
          <w:tcPr>
            <w:tcW w:w="1134" w:type="dxa"/>
            <w:vAlign w:val="center"/>
          </w:tcPr>
          <w:p w:rsidR="002A272B" w:rsidRDefault="004E5925">
            <w:pPr>
              <w:jc w:val="center"/>
            </w:pPr>
            <w:r>
              <w:rPr>
                <w:color w:val="000000"/>
                <w:szCs w:val="21"/>
              </w:rPr>
              <w:t>9.87%</w:t>
            </w:r>
          </w:p>
        </w:tc>
        <w:tc>
          <w:tcPr>
            <w:tcW w:w="1134" w:type="dxa"/>
            <w:vAlign w:val="center"/>
          </w:tcPr>
          <w:p w:rsidR="002A272B" w:rsidRDefault="004E5925">
            <w:pPr>
              <w:jc w:val="center"/>
            </w:pPr>
            <w:r>
              <w:rPr>
                <w:color w:val="000000"/>
                <w:szCs w:val="21"/>
              </w:rPr>
              <w:t>0.51%</w:t>
            </w:r>
          </w:p>
        </w:tc>
      </w:tr>
      <w:tr w:rsidR="002A272B">
        <w:tc>
          <w:tcPr>
            <w:tcW w:w="1560" w:type="dxa"/>
            <w:vAlign w:val="center"/>
          </w:tcPr>
          <w:p w:rsidR="002A272B" w:rsidRDefault="004E5925">
            <w:pPr>
              <w:jc w:val="left"/>
            </w:pPr>
            <w:r>
              <w:rPr>
                <w:color w:val="000000"/>
                <w:szCs w:val="21"/>
              </w:rPr>
              <w:t>过去三个月</w:t>
            </w:r>
          </w:p>
        </w:tc>
        <w:tc>
          <w:tcPr>
            <w:tcW w:w="1275" w:type="dxa"/>
            <w:vAlign w:val="center"/>
          </w:tcPr>
          <w:p w:rsidR="002A272B" w:rsidRDefault="004E5925">
            <w:pPr>
              <w:jc w:val="center"/>
            </w:pPr>
            <w:r>
              <w:rPr>
                <w:color w:val="000000"/>
                <w:szCs w:val="21"/>
              </w:rPr>
              <w:t>36.06%</w:t>
            </w:r>
          </w:p>
        </w:tc>
        <w:tc>
          <w:tcPr>
            <w:tcW w:w="1276" w:type="dxa"/>
            <w:vAlign w:val="center"/>
          </w:tcPr>
          <w:p w:rsidR="002A272B" w:rsidRDefault="004E5925">
            <w:pPr>
              <w:jc w:val="center"/>
            </w:pPr>
            <w:r>
              <w:rPr>
                <w:color w:val="000000"/>
                <w:szCs w:val="21"/>
              </w:rPr>
              <w:t>1.19%</w:t>
            </w:r>
          </w:p>
        </w:tc>
        <w:tc>
          <w:tcPr>
            <w:tcW w:w="1276" w:type="dxa"/>
            <w:vAlign w:val="center"/>
          </w:tcPr>
          <w:p w:rsidR="002A272B" w:rsidRDefault="004E5925">
            <w:pPr>
              <w:jc w:val="center"/>
            </w:pPr>
            <w:r>
              <w:rPr>
                <w:color w:val="000000"/>
                <w:szCs w:val="21"/>
              </w:rPr>
              <w:t>9.60%</w:t>
            </w:r>
          </w:p>
        </w:tc>
        <w:tc>
          <w:tcPr>
            <w:tcW w:w="1276" w:type="dxa"/>
            <w:vAlign w:val="center"/>
          </w:tcPr>
          <w:p w:rsidR="002A272B" w:rsidRDefault="004E5925">
            <w:pPr>
              <w:jc w:val="center"/>
            </w:pPr>
            <w:r>
              <w:rPr>
                <w:color w:val="000000"/>
                <w:szCs w:val="21"/>
              </w:rPr>
              <w:t>0.79%</w:t>
            </w:r>
          </w:p>
        </w:tc>
        <w:tc>
          <w:tcPr>
            <w:tcW w:w="1134" w:type="dxa"/>
            <w:vAlign w:val="center"/>
          </w:tcPr>
          <w:p w:rsidR="002A272B" w:rsidRDefault="004E5925">
            <w:pPr>
              <w:jc w:val="center"/>
            </w:pPr>
            <w:r>
              <w:rPr>
                <w:color w:val="000000"/>
                <w:szCs w:val="21"/>
              </w:rPr>
              <w:t>26.46%</w:t>
            </w:r>
          </w:p>
        </w:tc>
        <w:tc>
          <w:tcPr>
            <w:tcW w:w="1134" w:type="dxa"/>
            <w:vAlign w:val="center"/>
          </w:tcPr>
          <w:p w:rsidR="002A272B" w:rsidRDefault="004E5925">
            <w:pPr>
              <w:jc w:val="center"/>
            </w:pPr>
            <w:r>
              <w:rPr>
                <w:color w:val="000000"/>
                <w:szCs w:val="21"/>
              </w:rPr>
              <w:t>0.40%</w:t>
            </w:r>
          </w:p>
        </w:tc>
      </w:tr>
      <w:tr w:rsidR="002A272B">
        <w:tc>
          <w:tcPr>
            <w:tcW w:w="1560" w:type="dxa"/>
            <w:vAlign w:val="center"/>
          </w:tcPr>
          <w:p w:rsidR="002A272B" w:rsidRDefault="004E5925">
            <w:pPr>
              <w:jc w:val="left"/>
            </w:pPr>
            <w:r>
              <w:rPr>
                <w:color w:val="000000"/>
                <w:szCs w:val="21"/>
              </w:rPr>
              <w:t>过去六个月</w:t>
            </w:r>
          </w:p>
        </w:tc>
        <w:tc>
          <w:tcPr>
            <w:tcW w:w="1275" w:type="dxa"/>
            <w:vAlign w:val="center"/>
          </w:tcPr>
          <w:p w:rsidR="002A272B" w:rsidRDefault="004E5925">
            <w:pPr>
              <w:jc w:val="center"/>
            </w:pPr>
            <w:r>
              <w:rPr>
                <w:color w:val="000000"/>
                <w:szCs w:val="21"/>
              </w:rPr>
              <w:t>30.84%</w:t>
            </w:r>
          </w:p>
        </w:tc>
        <w:tc>
          <w:tcPr>
            <w:tcW w:w="1276" w:type="dxa"/>
            <w:vAlign w:val="center"/>
          </w:tcPr>
          <w:p w:rsidR="002A272B" w:rsidRDefault="004E5925">
            <w:pPr>
              <w:jc w:val="center"/>
            </w:pPr>
            <w:r>
              <w:rPr>
                <w:color w:val="000000"/>
                <w:szCs w:val="21"/>
              </w:rPr>
              <w:t>1.88%</w:t>
            </w:r>
          </w:p>
        </w:tc>
        <w:tc>
          <w:tcPr>
            <w:tcW w:w="1276" w:type="dxa"/>
            <w:vAlign w:val="center"/>
          </w:tcPr>
          <w:p w:rsidR="002A272B" w:rsidRDefault="004E5925">
            <w:pPr>
              <w:jc w:val="center"/>
            </w:pPr>
            <w:r>
              <w:rPr>
                <w:color w:val="000000"/>
                <w:szCs w:val="21"/>
              </w:rPr>
              <w:t>5.24%</w:t>
            </w:r>
          </w:p>
        </w:tc>
        <w:tc>
          <w:tcPr>
            <w:tcW w:w="1276" w:type="dxa"/>
            <w:vAlign w:val="center"/>
          </w:tcPr>
          <w:p w:rsidR="002A272B" w:rsidRDefault="004E5925">
            <w:pPr>
              <w:jc w:val="center"/>
            </w:pPr>
            <w:r>
              <w:rPr>
                <w:color w:val="000000"/>
                <w:szCs w:val="21"/>
              </w:rPr>
              <w:t>1.23%</w:t>
            </w:r>
          </w:p>
        </w:tc>
        <w:tc>
          <w:tcPr>
            <w:tcW w:w="1134" w:type="dxa"/>
            <w:vAlign w:val="center"/>
          </w:tcPr>
          <w:p w:rsidR="002A272B" w:rsidRDefault="004E5925">
            <w:pPr>
              <w:jc w:val="center"/>
            </w:pPr>
            <w:r>
              <w:rPr>
                <w:color w:val="000000"/>
                <w:szCs w:val="21"/>
              </w:rPr>
              <w:t>25.60%</w:t>
            </w:r>
          </w:p>
        </w:tc>
        <w:tc>
          <w:tcPr>
            <w:tcW w:w="1134" w:type="dxa"/>
            <w:vAlign w:val="center"/>
          </w:tcPr>
          <w:p w:rsidR="002A272B" w:rsidRDefault="004E5925">
            <w:pPr>
              <w:jc w:val="center"/>
            </w:pPr>
            <w:r>
              <w:rPr>
                <w:color w:val="000000"/>
                <w:szCs w:val="21"/>
              </w:rPr>
              <w:t>0.65%</w:t>
            </w:r>
          </w:p>
        </w:tc>
      </w:tr>
      <w:tr w:rsidR="002A272B">
        <w:tc>
          <w:tcPr>
            <w:tcW w:w="1560" w:type="dxa"/>
            <w:vAlign w:val="center"/>
          </w:tcPr>
          <w:p w:rsidR="002A272B" w:rsidRDefault="004E5925">
            <w:pPr>
              <w:jc w:val="left"/>
            </w:pPr>
            <w:r>
              <w:rPr>
                <w:color w:val="000000"/>
                <w:szCs w:val="21"/>
              </w:rPr>
              <w:t>过去一年</w:t>
            </w:r>
          </w:p>
        </w:tc>
        <w:tc>
          <w:tcPr>
            <w:tcW w:w="1275" w:type="dxa"/>
            <w:vAlign w:val="center"/>
          </w:tcPr>
          <w:p w:rsidR="002A272B" w:rsidRDefault="004E5925">
            <w:pPr>
              <w:jc w:val="center"/>
            </w:pPr>
            <w:r>
              <w:rPr>
                <w:color w:val="000000"/>
                <w:szCs w:val="21"/>
              </w:rPr>
              <w:t>61.92%</w:t>
            </w:r>
          </w:p>
        </w:tc>
        <w:tc>
          <w:tcPr>
            <w:tcW w:w="1276" w:type="dxa"/>
            <w:vAlign w:val="center"/>
          </w:tcPr>
          <w:p w:rsidR="002A272B" w:rsidRDefault="004E5925">
            <w:pPr>
              <w:jc w:val="center"/>
            </w:pPr>
            <w:r>
              <w:rPr>
                <w:color w:val="000000"/>
                <w:szCs w:val="21"/>
              </w:rPr>
              <w:t>1.52%</w:t>
            </w:r>
          </w:p>
        </w:tc>
        <w:tc>
          <w:tcPr>
            <w:tcW w:w="1276" w:type="dxa"/>
            <w:vAlign w:val="center"/>
          </w:tcPr>
          <w:p w:rsidR="002A272B" w:rsidRDefault="004E5925">
            <w:pPr>
              <w:jc w:val="center"/>
            </w:pPr>
            <w:r>
              <w:rPr>
                <w:color w:val="000000"/>
                <w:szCs w:val="21"/>
              </w:rPr>
              <w:t>9.37%</w:t>
            </w:r>
          </w:p>
        </w:tc>
        <w:tc>
          <w:tcPr>
            <w:tcW w:w="1276" w:type="dxa"/>
            <w:vAlign w:val="center"/>
          </w:tcPr>
          <w:p w:rsidR="002A272B" w:rsidRDefault="004E5925">
            <w:pPr>
              <w:jc w:val="center"/>
            </w:pPr>
            <w:r>
              <w:rPr>
                <w:color w:val="000000"/>
                <w:szCs w:val="21"/>
              </w:rPr>
              <w:t>0.99%</w:t>
            </w:r>
          </w:p>
        </w:tc>
        <w:tc>
          <w:tcPr>
            <w:tcW w:w="1134" w:type="dxa"/>
            <w:vAlign w:val="center"/>
          </w:tcPr>
          <w:p w:rsidR="002A272B" w:rsidRDefault="004E5925">
            <w:pPr>
              <w:jc w:val="center"/>
            </w:pPr>
            <w:r>
              <w:rPr>
                <w:color w:val="000000"/>
                <w:szCs w:val="21"/>
              </w:rPr>
              <w:t>52.55%</w:t>
            </w:r>
          </w:p>
        </w:tc>
        <w:tc>
          <w:tcPr>
            <w:tcW w:w="1134" w:type="dxa"/>
            <w:vAlign w:val="center"/>
          </w:tcPr>
          <w:p w:rsidR="002A272B" w:rsidRDefault="004E5925">
            <w:pPr>
              <w:jc w:val="center"/>
            </w:pPr>
            <w:r>
              <w:rPr>
                <w:color w:val="000000"/>
                <w:szCs w:val="21"/>
              </w:rPr>
              <w:t>0.53%</w:t>
            </w:r>
          </w:p>
        </w:tc>
      </w:tr>
      <w:tr w:rsidR="002A272B">
        <w:tc>
          <w:tcPr>
            <w:tcW w:w="1560" w:type="dxa"/>
            <w:vAlign w:val="center"/>
          </w:tcPr>
          <w:p w:rsidR="002A272B" w:rsidRDefault="004E5925">
            <w:pPr>
              <w:jc w:val="left"/>
            </w:pPr>
            <w:r>
              <w:rPr>
                <w:color w:val="000000"/>
                <w:szCs w:val="21"/>
              </w:rPr>
              <w:t>过去三年</w:t>
            </w:r>
          </w:p>
        </w:tc>
        <w:tc>
          <w:tcPr>
            <w:tcW w:w="1275" w:type="dxa"/>
            <w:vAlign w:val="center"/>
          </w:tcPr>
          <w:p w:rsidR="002A272B" w:rsidRDefault="004E5925">
            <w:pPr>
              <w:jc w:val="center"/>
            </w:pPr>
            <w:r>
              <w:rPr>
                <w:color w:val="000000"/>
                <w:szCs w:val="21"/>
              </w:rPr>
              <w:t>97.31%</w:t>
            </w:r>
          </w:p>
        </w:tc>
        <w:tc>
          <w:tcPr>
            <w:tcW w:w="1276" w:type="dxa"/>
            <w:vAlign w:val="center"/>
          </w:tcPr>
          <w:p w:rsidR="002A272B" w:rsidRDefault="004E5925">
            <w:pPr>
              <w:jc w:val="center"/>
            </w:pPr>
            <w:r>
              <w:rPr>
                <w:color w:val="000000"/>
                <w:szCs w:val="21"/>
              </w:rPr>
              <w:t>1.19%</w:t>
            </w:r>
          </w:p>
        </w:tc>
        <w:tc>
          <w:tcPr>
            <w:tcW w:w="1276" w:type="dxa"/>
            <w:vAlign w:val="center"/>
          </w:tcPr>
          <w:p w:rsidR="002A272B" w:rsidRDefault="004E5925">
            <w:pPr>
              <w:jc w:val="center"/>
            </w:pPr>
            <w:r>
              <w:rPr>
                <w:color w:val="000000"/>
                <w:szCs w:val="21"/>
              </w:rPr>
              <w:t>-11.38%</w:t>
            </w:r>
          </w:p>
        </w:tc>
        <w:tc>
          <w:tcPr>
            <w:tcW w:w="1276" w:type="dxa"/>
            <w:vAlign w:val="center"/>
          </w:tcPr>
          <w:p w:rsidR="002A272B" w:rsidRDefault="004E5925">
            <w:pPr>
              <w:jc w:val="center"/>
            </w:pPr>
            <w:r>
              <w:rPr>
                <w:color w:val="000000"/>
                <w:szCs w:val="21"/>
              </w:rPr>
              <w:t>0.96%</w:t>
            </w:r>
          </w:p>
        </w:tc>
        <w:tc>
          <w:tcPr>
            <w:tcW w:w="1134" w:type="dxa"/>
            <w:vAlign w:val="center"/>
          </w:tcPr>
          <w:p w:rsidR="002A272B" w:rsidRDefault="004E5925">
            <w:pPr>
              <w:jc w:val="center"/>
            </w:pPr>
            <w:r>
              <w:rPr>
                <w:color w:val="000000"/>
                <w:szCs w:val="21"/>
              </w:rPr>
              <w:t>108.69%</w:t>
            </w:r>
          </w:p>
        </w:tc>
        <w:tc>
          <w:tcPr>
            <w:tcW w:w="1134" w:type="dxa"/>
            <w:vAlign w:val="center"/>
          </w:tcPr>
          <w:p w:rsidR="002A272B" w:rsidRDefault="004E5925">
            <w:pPr>
              <w:jc w:val="center"/>
            </w:pPr>
            <w:r>
              <w:rPr>
                <w:color w:val="000000"/>
                <w:szCs w:val="21"/>
              </w:rPr>
              <w:t>0.23%</w:t>
            </w:r>
          </w:p>
        </w:tc>
      </w:tr>
      <w:tr w:rsidR="002A272B">
        <w:tc>
          <w:tcPr>
            <w:tcW w:w="1560" w:type="dxa"/>
            <w:vAlign w:val="center"/>
          </w:tcPr>
          <w:p w:rsidR="002A272B" w:rsidRDefault="004E5925">
            <w:pPr>
              <w:jc w:val="left"/>
            </w:pPr>
            <w:r>
              <w:rPr>
                <w:color w:val="000000"/>
                <w:szCs w:val="21"/>
              </w:rPr>
              <w:t>自基金合同生效起至今</w:t>
            </w:r>
          </w:p>
        </w:tc>
        <w:tc>
          <w:tcPr>
            <w:tcW w:w="1275" w:type="dxa"/>
            <w:vAlign w:val="center"/>
          </w:tcPr>
          <w:p w:rsidR="002A272B" w:rsidRDefault="004E5925">
            <w:pPr>
              <w:jc w:val="center"/>
            </w:pPr>
            <w:r>
              <w:rPr>
                <w:color w:val="000000"/>
                <w:szCs w:val="21"/>
              </w:rPr>
              <w:t>97.70%</w:t>
            </w:r>
          </w:p>
        </w:tc>
        <w:tc>
          <w:tcPr>
            <w:tcW w:w="1276" w:type="dxa"/>
            <w:vAlign w:val="center"/>
          </w:tcPr>
          <w:p w:rsidR="002A272B" w:rsidRDefault="004E5925">
            <w:pPr>
              <w:jc w:val="center"/>
            </w:pPr>
            <w:r>
              <w:rPr>
                <w:color w:val="000000"/>
                <w:szCs w:val="21"/>
              </w:rPr>
              <w:t>1.17%</w:t>
            </w:r>
          </w:p>
        </w:tc>
        <w:tc>
          <w:tcPr>
            <w:tcW w:w="1276" w:type="dxa"/>
            <w:vAlign w:val="center"/>
          </w:tcPr>
          <w:p w:rsidR="002A272B" w:rsidRDefault="004E5925">
            <w:pPr>
              <w:jc w:val="center"/>
            </w:pPr>
            <w:r>
              <w:rPr>
                <w:color w:val="000000"/>
                <w:szCs w:val="21"/>
              </w:rPr>
              <w:t>-7.77%</w:t>
            </w:r>
          </w:p>
        </w:tc>
        <w:tc>
          <w:tcPr>
            <w:tcW w:w="1276" w:type="dxa"/>
            <w:vAlign w:val="center"/>
          </w:tcPr>
          <w:p w:rsidR="002A272B" w:rsidRDefault="004E5925">
            <w:pPr>
              <w:jc w:val="center"/>
            </w:pPr>
            <w:r>
              <w:rPr>
                <w:color w:val="000000"/>
                <w:szCs w:val="21"/>
              </w:rPr>
              <w:t>0.95%</w:t>
            </w:r>
          </w:p>
        </w:tc>
        <w:tc>
          <w:tcPr>
            <w:tcW w:w="1134" w:type="dxa"/>
            <w:vAlign w:val="center"/>
          </w:tcPr>
          <w:p w:rsidR="002A272B" w:rsidRDefault="004E5925">
            <w:pPr>
              <w:jc w:val="center"/>
            </w:pPr>
            <w:r>
              <w:rPr>
                <w:color w:val="000000"/>
                <w:szCs w:val="21"/>
              </w:rPr>
              <w:t>105.47%</w:t>
            </w:r>
          </w:p>
        </w:tc>
        <w:tc>
          <w:tcPr>
            <w:tcW w:w="1134" w:type="dxa"/>
            <w:vAlign w:val="center"/>
          </w:tcPr>
          <w:p w:rsidR="002A272B" w:rsidRDefault="004E5925">
            <w:pPr>
              <w:jc w:val="center"/>
            </w:pPr>
            <w:r>
              <w:rPr>
                <w:color w:val="000000"/>
                <w:szCs w:val="21"/>
              </w:rPr>
              <w:t>0.22%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易方达环保主题灵活配置混合型证券投资基金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2</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8B04F8"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97.70%</w:t>
      </w:r>
      <w:r w:rsidRPr="00224952">
        <w:rPr>
          <w:kern w:val="0"/>
          <w:szCs w:val="21"/>
        </w:rPr>
        <w:t>，同期业绩比较基准收益率为</w:t>
      </w:r>
      <w:r w:rsidRPr="00224952">
        <w:rPr>
          <w:kern w:val="0"/>
          <w:szCs w:val="21"/>
        </w:rPr>
        <w:t>-7.77%</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184"/>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185"/>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2A272B">
        <w:tc>
          <w:tcPr>
            <w:tcW w:w="464" w:type="dxa"/>
            <w:vAlign w:val="center"/>
          </w:tcPr>
          <w:p w:rsidR="002A272B" w:rsidRDefault="004E5925">
            <w:pPr>
              <w:jc w:val="center"/>
            </w:pPr>
            <w:r>
              <w:rPr>
                <w:color w:val="000000"/>
                <w:szCs w:val="21"/>
              </w:rPr>
              <w:t>祁禾</w:t>
            </w:r>
          </w:p>
        </w:tc>
        <w:tc>
          <w:tcPr>
            <w:tcW w:w="3402" w:type="dxa"/>
            <w:vAlign w:val="center"/>
          </w:tcPr>
          <w:p w:rsidR="002A272B" w:rsidRDefault="004E5925">
            <w:pPr>
              <w:jc w:val="left"/>
            </w:pPr>
            <w:r>
              <w:rPr>
                <w:color w:val="000000"/>
                <w:szCs w:val="21"/>
              </w:rPr>
              <w:t>本基金的基金经理、易方达新丝路灵活配置混合型证券投资基金的基金经理、易方达创新驱动灵活配置混合型证券投资基金的基金经理、易方达高端制造混合型发起式证券投资基金的基金经理、行业研究员</w:t>
            </w:r>
          </w:p>
        </w:tc>
        <w:tc>
          <w:tcPr>
            <w:tcW w:w="709" w:type="dxa"/>
            <w:vAlign w:val="center"/>
          </w:tcPr>
          <w:p w:rsidR="002A272B" w:rsidRDefault="004E5925">
            <w:pPr>
              <w:jc w:val="center"/>
            </w:pPr>
            <w:r>
              <w:rPr>
                <w:color w:val="000000"/>
                <w:szCs w:val="21"/>
              </w:rPr>
              <w:t>2017-12-27</w:t>
            </w:r>
          </w:p>
        </w:tc>
        <w:tc>
          <w:tcPr>
            <w:tcW w:w="708" w:type="dxa"/>
            <w:vAlign w:val="center"/>
          </w:tcPr>
          <w:p w:rsidR="002A272B" w:rsidRDefault="004E5925">
            <w:pPr>
              <w:jc w:val="center"/>
            </w:pPr>
            <w:r>
              <w:rPr>
                <w:color w:val="000000"/>
                <w:szCs w:val="21"/>
              </w:rPr>
              <w:t>-</w:t>
            </w:r>
          </w:p>
        </w:tc>
        <w:tc>
          <w:tcPr>
            <w:tcW w:w="709" w:type="dxa"/>
            <w:vAlign w:val="center"/>
          </w:tcPr>
          <w:p w:rsidR="002A272B" w:rsidRDefault="004E5925">
            <w:pPr>
              <w:jc w:val="center"/>
            </w:pPr>
            <w:r>
              <w:rPr>
                <w:color w:val="000000"/>
                <w:szCs w:val="21"/>
              </w:rPr>
              <w:t>10</w:t>
            </w:r>
            <w:r>
              <w:rPr>
                <w:color w:val="000000"/>
                <w:szCs w:val="21"/>
              </w:rPr>
              <w:t>年</w:t>
            </w:r>
          </w:p>
        </w:tc>
        <w:tc>
          <w:tcPr>
            <w:tcW w:w="3548" w:type="dxa"/>
            <w:vAlign w:val="center"/>
          </w:tcPr>
          <w:p w:rsidR="002A272B" w:rsidRDefault="004E5925">
            <w:r>
              <w:rPr>
                <w:color w:val="000000"/>
                <w:szCs w:val="21"/>
              </w:rPr>
              <w:t>硕士研究生，具有基金从业资格。曾任华泰联合证券有限责任公司研究所研究员，博时基金管理有限公司研究部研究员、易方达基金管理有限公司易方达科汇灵活配置混合型证券投资基金基金经理、易方达环保主题灵活配置混合型证券投资基金基金经理助理。</w:t>
            </w:r>
          </w:p>
        </w:tc>
      </w:tr>
    </w:tbl>
    <w:p w:rsidR="002A272B" w:rsidRDefault="004E5925">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186"/>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187"/>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2A272B" w:rsidRDefault="004E5925">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188"/>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2A272B" w:rsidRDefault="004E5925">
      <w:pPr>
        <w:tabs>
          <w:tab w:val="left" w:pos="426"/>
        </w:tabs>
        <w:spacing w:line="360" w:lineRule="auto"/>
        <w:ind w:firstLineChars="200" w:firstLine="420"/>
        <w:rPr>
          <w:kern w:val="0"/>
          <w:szCs w:val="21"/>
        </w:rPr>
      </w:pPr>
      <w:r>
        <w:rPr>
          <w:kern w:val="0"/>
          <w:szCs w:val="21"/>
        </w:rPr>
        <w:t>2020</w:t>
      </w:r>
      <w:r>
        <w:rPr>
          <w:kern w:val="0"/>
          <w:szCs w:val="21"/>
        </w:rPr>
        <w:t>年上半年度市场表现有所分化，沪深</w:t>
      </w:r>
      <w:r>
        <w:rPr>
          <w:kern w:val="0"/>
          <w:szCs w:val="21"/>
        </w:rPr>
        <w:t>300</w:t>
      </w:r>
      <w:r>
        <w:rPr>
          <w:kern w:val="0"/>
          <w:szCs w:val="21"/>
        </w:rPr>
        <w:t>指数上涨</w:t>
      </w:r>
      <w:r>
        <w:rPr>
          <w:kern w:val="0"/>
          <w:szCs w:val="21"/>
        </w:rPr>
        <w:t>1.64%</w:t>
      </w:r>
      <w:r>
        <w:rPr>
          <w:kern w:val="0"/>
          <w:szCs w:val="21"/>
        </w:rPr>
        <w:t>，创业板指数上涨</w:t>
      </w:r>
      <w:r>
        <w:rPr>
          <w:kern w:val="0"/>
          <w:szCs w:val="21"/>
        </w:rPr>
        <w:t>35.60%</w:t>
      </w:r>
      <w:r>
        <w:rPr>
          <w:kern w:val="0"/>
          <w:szCs w:val="21"/>
        </w:rPr>
        <w:t>，中证环保指数上涨</w:t>
      </w:r>
      <w:r>
        <w:rPr>
          <w:kern w:val="0"/>
          <w:szCs w:val="21"/>
        </w:rPr>
        <w:t>6.93%</w:t>
      </w:r>
      <w:r>
        <w:rPr>
          <w:kern w:val="0"/>
          <w:szCs w:val="21"/>
        </w:rPr>
        <w:t>。疫情后的流动性宽松环境和优势企业借助疫情扩张份额的利好，驱动了结构性行情。</w:t>
      </w:r>
    </w:p>
    <w:p w:rsidR="002A272B" w:rsidRDefault="004E5925">
      <w:pPr>
        <w:tabs>
          <w:tab w:val="left" w:pos="426"/>
        </w:tabs>
        <w:spacing w:line="360" w:lineRule="auto"/>
        <w:ind w:firstLineChars="200" w:firstLine="420"/>
        <w:rPr>
          <w:kern w:val="0"/>
          <w:szCs w:val="21"/>
        </w:rPr>
      </w:pPr>
      <w:r>
        <w:rPr>
          <w:kern w:val="0"/>
          <w:szCs w:val="21"/>
        </w:rPr>
        <w:t>本基金报告期内的配置没有发生重大改变，维持了此前增加的受益于环保供给侧改革和经济复苏的偏周期类标的，虽然在春节后承受了一定下跌压力，但随着国内疫情得到控制，已经明显能看到行业的复苏趋势。</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此前配置较多的光伏、风电和新能源车板块，由于受海外疫情影响出现明显回调，但行业发展的大逻辑并没有受到破坏，并且由于各地出台的财政刺激政策普遍利好这些板块，因此相关企业的股价表现在上半年较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1.977</w:t>
      </w:r>
      <w:r w:rsidRPr="00E56272">
        <w:rPr>
          <w:kern w:val="0"/>
          <w:szCs w:val="21"/>
        </w:rPr>
        <w:t>元，本报告期份额净值增长率为</w:t>
      </w:r>
      <w:r w:rsidRPr="00E56272">
        <w:rPr>
          <w:kern w:val="0"/>
          <w:szCs w:val="21"/>
        </w:rPr>
        <w:t>30.84%</w:t>
      </w:r>
      <w:r w:rsidRPr="00E56272">
        <w:rPr>
          <w:kern w:val="0"/>
          <w:szCs w:val="21"/>
        </w:rPr>
        <w:t>，同期业绩比较基准收益率为</w:t>
      </w:r>
      <w:r w:rsidRPr="00E56272">
        <w:rPr>
          <w:kern w:val="0"/>
          <w:szCs w:val="21"/>
        </w:rPr>
        <w:t>5.24%</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189"/>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光伏、风电、新能源车仍然是疫情后各国刺激政策扶持的重点，短期财政扶持力度较好，中长期逻辑坚实。此外，随着国内地产和基建相关的需求复苏，供需格局良好的周期龙头的盈利和市值继续有修复空间。选股层面，本基金坚持企业竞争力是长期收益来源的理念，继续选择上述板块中竞争力最强的公司进行配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190"/>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2A272B" w:rsidRDefault="004E5925">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191"/>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7192"/>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7193"/>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7194"/>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2A272B" w:rsidRDefault="004E5925">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7195"/>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7196"/>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7197"/>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易方达环保主题灵活配置混合型证券投资基金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33,525,273.28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19,234,262.68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269,558.26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323,718.75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99,568.62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84,963.14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256,474,588.42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237,769,320.06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256,474,588.42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236,992,053.06</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777,267.00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1,534,564.88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1,987,427.09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5,932.08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5,918.84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3,717,354.16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1,269,443.73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295,626,839.70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260,675,054.29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5,051,356.20</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3,120,653.39</w:t>
            </w:r>
          </w:p>
        </w:tc>
        <w:tc>
          <w:tcPr>
            <w:tcW w:w="2520" w:type="dxa"/>
            <w:vAlign w:val="center"/>
          </w:tcPr>
          <w:p w:rsidR="00753756" w:rsidRPr="00224952" w:rsidRDefault="00753756" w:rsidP="00523381">
            <w:pPr>
              <w:jc w:val="right"/>
              <w:rPr>
                <w:color w:val="000000"/>
                <w:szCs w:val="21"/>
              </w:rPr>
            </w:pPr>
            <w:r w:rsidRPr="00224952">
              <w:rPr>
                <w:color w:val="000000"/>
                <w:szCs w:val="21"/>
              </w:rPr>
              <w:t>1,595,486.09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326,891.58</w:t>
            </w:r>
          </w:p>
        </w:tc>
        <w:tc>
          <w:tcPr>
            <w:tcW w:w="2520" w:type="dxa"/>
            <w:vAlign w:val="center"/>
          </w:tcPr>
          <w:p w:rsidR="00753756" w:rsidRPr="00224952" w:rsidRDefault="00753756" w:rsidP="00523381">
            <w:pPr>
              <w:jc w:val="right"/>
              <w:rPr>
                <w:color w:val="000000"/>
                <w:szCs w:val="21"/>
              </w:rPr>
            </w:pPr>
            <w:r w:rsidRPr="00224952">
              <w:rPr>
                <w:color w:val="000000"/>
                <w:szCs w:val="21"/>
              </w:rPr>
              <w:t>319,510.32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54,481.94</w:t>
            </w:r>
          </w:p>
        </w:tc>
        <w:tc>
          <w:tcPr>
            <w:tcW w:w="2520" w:type="dxa"/>
            <w:vAlign w:val="center"/>
          </w:tcPr>
          <w:p w:rsidR="00753756" w:rsidRPr="00224952" w:rsidRDefault="00753756" w:rsidP="00523381">
            <w:pPr>
              <w:jc w:val="right"/>
              <w:rPr>
                <w:color w:val="000000"/>
                <w:szCs w:val="21"/>
              </w:rPr>
            </w:pPr>
            <w:r w:rsidRPr="00224952">
              <w:rPr>
                <w:color w:val="000000"/>
                <w:szCs w:val="21"/>
              </w:rPr>
              <w:t>53,251.70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199,142.53</w:t>
            </w:r>
          </w:p>
        </w:tc>
        <w:tc>
          <w:tcPr>
            <w:tcW w:w="2520" w:type="dxa"/>
            <w:vAlign w:val="center"/>
          </w:tcPr>
          <w:p w:rsidR="00753756" w:rsidRPr="00224952" w:rsidRDefault="00753756" w:rsidP="00523381">
            <w:pPr>
              <w:jc w:val="right"/>
              <w:rPr>
                <w:color w:val="000000"/>
                <w:szCs w:val="21"/>
              </w:rPr>
            </w:pPr>
            <w:r w:rsidRPr="00224952">
              <w:rPr>
                <w:color w:val="000000"/>
                <w:szCs w:val="21"/>
              </w:rPr>
              <w:t>270,079.63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5.21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155,952.07</w:t>
            </w:r>
          </w:p>
        </w:tc>
        <w:tc>
          <w:tcPr>
            <w:tcW w:w="2520" w:type="dxa"/>
            <w:vAlign w:val="center"/>
          </w:tcPr>
          <w:p w:rsidR="00753756" w:rsidRPr="00224952" w:rsidRDefault="00753756" w:rsidP="00523381">
            <w:pPr>
              <w:jc w:val="right"/>
              <w:rPr>
                <w:color w:val="000000"/>
                <w:szCs w:val="21"/>
              </w:rPr>
            </w:pPr>
            <w:r w:rsidRPr="00224952">
              <w:rPr>
                <w:color w:val="000000"/>
                <w:szCs w:val="21"/>
              </w:rPr>
              <w:t>243,475.43</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8,908,477.71</w:t>
            </w:r>
          </w:p>
        </w:tc>
        <w:tc>
          <w:tcPr>
            <w:tcW w:w="2520" w:type="dxa"/>
            <w:vAlign w:val="center"/>
          </w:tcPr>
          <w:p w:rsidR="00753756" w:rsidRPr="00523381" w:rsidRDefault="00753756" w:rsidP="00523381">
            <w:pPr>
              <w:jc w:val="right"/>
              <w:rPr>
                <w:color w:val="000000"/>
                <w:szCs w:val="21"/>
              </w:rPr>
            </w:pPr>
            <w:r w:rsidRPr="00523381">
              <w:rPr>
                <w:color w:val="000000"/>
                <w:szCs w:val="21"/>
              </w:rPr>
              <w:t>2,481,808.38</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145,047,323.05</w:t>
            </w:r>
          </w:p>
        </w:tc>
        <w:tc>
          <w:tcPr>
            <w:tcW w:w="2520" w:type="dxa"/>
            <w:vAlign w:val="center"/>
          </w:tcPr>
          <w:p w:rsidR="00753756" w:rsidRPr="00224952" w:rsidRDefault="00753756" w:rsidP="00523381">
            <w:pPr>
              <w:jc w:val="right"/>
              <w:rPr>
                <w:color w:val="000000"/>
                <w:szCs w:val="21"/>
              </w:rPr>
            </w:pPr>
            <w:r w:rsidRPr="00224952">
              <w:rPr>
                <w:color w:val="000000"/>
                <w:szCs w:val="21"/>
              </w:rPr>
              <w:t>170,903,997.28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141,671,038.94</w:t>
            </w:r>
          </w:p>
        </w:tc>
        <w:tc>
          <w:tcPr>
            <w:tcW w:w="2520" w:type="dxa"/>
            <w:vAlign w:val="center"/>
          </w:tcPr>
          <w:p w:rsidR="00753756" w:rsidRPr="00224952" w:rsidRDefault="00753756" w:rsidP="00523381">
            <w:pPr>
              <w:jc w:val="right"/>
              <w:rPr>
                <w:color w:val="000000"/>
                <w:szCs w:val="21"/>
              </w:rPr>
            </w:pPr>
            <w:r w:rsidRPr="00224952">
              <w:rPr>
                <w:color w:val="000000"/>
                <w:szCs w:val="21"/>
              </w:rPr>
              <w:t>87,289,248.63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286,718,361.99</w:t>
            </w:r>
          </w:p>
        </w:tc>
        <w:tc>
          <w:tcPr>
            <w:tcW w:w="2520" w:type="dxa"/>
            <w:vAlign w:val="center"/>
          </w:tcPr>
          <w:p w:rsidR="00753756" w:rsidRPr="00523381" w:rsidRDefault="00753756" w:rsidP="00523381">
            <w:pPr>
              <w:jc w:val="right"/>
              <w:rPr>
                <w:color w:val="000000"/>
                <w:szCs w:val="21"/>
              </w:rPr>
            </w:pPr>
            <w:r w:rsidRPr="00523381">
              <w:rPr>
                <w:color w:val="000000"/>
                <w:szCs w:val="21"/>
              </w:rPr>
              <w:t>258,193,245.91</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295,626,839.70</w:t>
            </w:r>
          </w:p>
        </w:tc>
        <w:tc>
          <w:tcPr>
            <w:tcW w:w="2520" w:type="dxa"/>
            <w:vAlign w:val="center"/>
          </w:tcPr>
          <w:p w:rsidR="00753756" w:rsidRPr="00523381" w:rsidRDefault="00753756" w:rsidP="00523381">
            <w:pPr>
              <w:jc w:val="right"/>
              <w:rPr>
                <w:color w:val="000000"/>
                <w:szCs w:val="21"/>
              </w:rPr>
            </w:pPr>
            <w:r w:rsidRPr="00523381">
              <w:rPr>
                <w:color w:val="000000"/>
                <w:szCs w:val="21"/>
              </w:rPr>
              <w:t>260,675,054.29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1.977</w:t>
      </w:r>
      <w:r w:rsidRPr="00224952">
        <w:rPr>
          <w:kern w:val="0"/>
          <w:szCs w:val="21"/>
        </w:rPr>
        <w:t>元，基金份额总额</w:t>
      </w:r>
      <w:r w:rsidRPr="00224952">
        <w:rPr>
          <w:kern w:val="0"/>
          <w:szCs w:val="21"/>
        </w:rPr>
        <w:t>145,047,323.05</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7198"/>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易方达环保主题灵活配置混合型证券投资基金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68,991,098.96</w:t>
            </w:r>
          </w:p>
        </w:tc>
        <w:tc>
          <w:tcPr>
            <w:tcW w:w="2250" w:type="dxa"/>
            <w:vAlign w:val="center"/>
          </w:tcPr>
          <w:p w:rsidR="00753756" w:rsidRPr="00224952" w:rsidRDefault="00753756" w:rsidP="00BC6113">
            <w:pPr>
              <w:jc w:val="right"/>
              <w:rPr>
                <w:b/>
                <w:color w:val="000000"/>
                <w:szCs w:val="21"/>
              </w:rPr>
            </w:pPr>
            <w:r w:rsidRPr="00224952">
              <w:rPr>
                <w:b/>
                <w:color w:val="000000"/>
                <w:szCs w:val="21"/>
              </w:rPr>
              <w:t>36,270,453.27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96,645.24</w:t>
            </w:r>
          </w:p>
        </w:tc>
        <w:tc>
          <w:tcPr>
            <w:tcW w:w="2250" w:type="dxa"/>
            <w:vAlign w:val="center"/>
          </w:tcPr>
          <w:p w:rsidR="00753756" w:rsidRPr="00224952" w:rsidRDefault="00753756" w:rsidP="00BC6113">
            <w:pPr>
              <w:jc w:val="right"/>
              <w:rPr>
                <w:color w:val="000000"/>
                <w:szCs w:val="21"/>
              </w:rPr>
            </w:pPr>
            <w:r w:rsidRPr="00224952">
              <w:rPr>
                <w:color w:val="000000"/>
                <w:szCs w:val="21"/>
              </w:rPr>
              <w:t>104,142.44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96,213.77</w:t>
            </w:r>
          </w:p>
        </w:tc>
        <w:tc>
          <w:tcPr>
            <w:tcW w:w="2250" w:type="dxa"/>
            <w:vAlign w:val="center"/>
          </w:tcPr>
          <w:p w:rsidR="00753756" w:rsidRPr="00224952" w:rsidRDefault="00753756" w:rsidP="00BC6113">
            <w:pPr>
              <w:jc w:val="right"/>
              <w:rPr>
                <w:color w:val="000000"/>
                <w:szCs w:val="21"/>
              </w:rPr>
            </w:pPr>
            <w:r w:rsidRPr="00224952">
              <w:rPr>
                <w:color w:val="000000"/>
                <w:szCs w:val="21"/>
              </w:rPr>
              <w:t>104,103.05</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431.47</w:t>
            </w:r>
          </w:p>
        </w:tc>
        <w:tc>
          <w:tcPr>
            <w:tcW w:w="2250" w:type="dxa"/>
            <w:vAlign w:val="center"/>
          </w:tcPr>
          <w:p w:rsidR="00753756" w:rsidRPr="00224952" w:rsidRDefault="00753756" w:rsidP="00BC6113">
            <w:pPr>
              <w:jc w:val="right"/>
              <w:rPr>
                <w:color w:val="000000"/>
                <w:szCs w:val="21"/>
              </w:rPr>
            </w:pPr>
            <w:r w:rsidRPr="00224952">
              <w:rPr>
                <w:color w:val="000000"/>
                <w:szCs w:val="21"/>
              </w:rPr>
              <w:t>39.39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49,210,814.05</w:t>
            </w:r>
          </w:p>
        </w:tc>
        <w:tc>
          <w:tcPr>
            <w:tcW w:w="2250" w:type="dxa"/>
            <w:vAlign w:val="center"/>
          </w:tcPr>
          <w:p w:rsidR="00753756" w:rsidRPr="00224952" w:rsidRDefault="00753756" w:rsidP="00BC6113">
            <w:pPr>
              <w:jc w:val="right"/>
              <w:rPr>
                <w:color w:val="000000"/>
                <w:szCs w:val="21"/>
              </w:rPr>
            </w:pPr>
            <w:r w:rsidRPr="00224952">
              <w:rPr>
                <w:color w:val="000000"/>
                <w:szCs w:val="21"/>
              </w:rPr>
              <w:t>20,396,930.73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46,718,762.34</w:t>
            </w:r>
          </w:p>
        </w:tc>
        <w:tc>
          <w:tcPr>
            <w:tcW w:w="2250" w:type="dxa"/>
            <w:vAlign w:val="center"/>
          </w:tcPr>
          <w:p w:rsidR="00753756" w:rsidRPr="00224952" w:rsidRDefault="00753756" w:rsidP="00BC6113">
            <w:pPr>
              <w:jc w:val="right"/>
              <w:rPr>
                <w:color w:val="000000"/>
                <w:szCs w:val="21"/>
              </w:rPr>
            </w:pPr>
            <w:r w:rsidRPr="00224952">
              <w:rPr>
                <w:color w:val="000000"/>
                <w:szCs w:val="21"/>
              </w:rPr>
              <w:t>19,734,194.35</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143,445.74</w:t>
            </w:r>
          </w:p>
        </w:tc>
        <w:tc>
          <w:tcPr>
            <w:tcW w:w="2250" w:type="dxa"/>
            <w:vAlign w:val="center"/>
          </w:tcPr>
          <w:p w:rsidR="00753756" w:rsidRPr="00224952" w:rsidRDefault="00753756" w:rsidP="00BC6113">
            <w:pPr>
              <w:jc w:val="right"/>
              <w:rPr>
                <w:color w:val="000000"/>
                <w:szCs w:val="21"/>
              </w:rPr>
            </w:pPr>
            <w:r w:rsidRPr="00224952">
              <w:rPr>
                <w:color w:val="000000"/>
                <w:szCs w:val="21"/>
              </w:rPr>
              <w:t>16,863.50</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2,348,605.97</w:t>
            </w:r>
          </w:p>
        </w:tc>
        <w:tc>
          <w:tcPr>
            <w:tcW w:w="2250" w:type="dxa"/>
            <w:vAlign w:val="center"/>
          </w:tcPr>
          <w:p w:rsidR="00753756" w:rsidRPr="00224952" w:rsidRDefault="00753756" w:rsidP="00BC6113">
            <w:pPr>
              <w:jc w:val="right"/>
              <w:rPr>
                <w:color w:val="000000"/>
                <w:szCs w:val="21"/>
              </w:rPr>
            </w:pPr>
            <w:r w:rsidRPr="00224952">
              <w:rPr>
                <w:color w:val="000000"/>
                <w:szCs w:val="21"/>
              </w:rPr>
              <w:t>645,872.88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19,008,765.10</w:t>
            </w:r>
          </w:p>
        </w:tc>
        <w:tc>
          <w:tcPr>
            <w:tcW w:w="2250" w:type="dxa"/>
            <w:vAlign w:val="center"/>
          </w:tcPr>
          <w:p w:rsidR="00753756" w:rsidRPr="00224952" w:rsidRDefault="00753756" w:rsidP="00BC6113">
            <w:pPr>
              <w:jc w:val="right"/>
              <w:rPr>
                <w:color w:val="000000"/>
                <w:szCs w:val="21"/>
              </w:rPr>
            </w:pPr>
            <w:r w:rsidRPr="00224952">
              <w:rPr>
                <w:color w:val="000000"/>
                <w:szCs w:val="21"/>
              </w:rPr>
              <w:t>13,962,617.75</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674,874.57</w:t>
            </w:r>
          </w:p>
        </w:tc>
        <w:tc>
          <w:tcPr>
            <w:tcW w:w="2250" w:type="dxa"/>
            <w:vAlign w:val="center"/>
          </w:tcPr>
          <w:p w:rsidR="00753756" w:rsidRPr="00224952" w:rsidRDefault="00753756" w:rsidP="00BC6113">
            <w:pPr>
              <w:jc w:val="right"/>
              <w:rPr>
                <w:color w:val="000000"/>
                <w:szCs w:val="21"/>
              </w:rPr>
            </w:pPr>
            <w:r w:rsidRPr="00224952">
              <w:rPr>
                <w:color w:val="000000"/>
                <w:szCs w:val="21"/>
              </w:rPr>
              <w:t>1,806,762.35</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3,167,157.49</w:t>
            </w:r>
          </w:p>
        </w:tc>
        <w:tc>
          <w:tcPr>
            <w:tcW w:w="2250" w:type="dxa"/>
            <w:vAlign w:val="center"/>
          </w:tcPr>
          <w:p w:rsidR="00753756" w:rsidRPr="00224952" w:rsidRDefault="00753756" w:rsidP="00BC6113">
            <w:pPr>
              <w:jc w:val="right"/>
              <w:rPr>
                <w:b/>
                <w:color w:val="000000"/>
                <w:szCs w:val="21"/>
              </w:rPr>
            </w:pPr>
            <w:r w:rsidRPr="00224952">
              <w:rPr>
                <w:b/>
                <w:color w:val="000000"/>
                <w:szCs w:val="21"/>
              </w:rPr>
              <w:t>2,631,039.95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1,907,536.92</w:t>
            </w:r>
          </w:p>
        </w:tc>
        <w:tc>
          <w:tcPr>
            <w:tcW w:w="2250" w:type="dxa"/>
            <w:vAlign w:val="center"/>
          </w:tcPr>
          <w:p w:rsidR="00753756" w:rsidRPr="00224952" w:rsidRDefault="00753756" w:rsidP="00BC6113">
            <w:pPr>
              <w:jc w:val="right"/>
              <w:rPr>
                <w:color w:val="000000"/>
                <w:szCs w:val="21"/>
              </w:rPr>
            </w:pPr>
            <w:r w:rsidRPr="00224952">
              <w:rPr>
                <w:color w:val="000000"/>
                <w:szCs w:val="21"/>
              </w:rPr>
              <w:t>1,521,050.28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317,922.76</w:t>
            </w:r>
          </w:p>
        </w:tc>
        <w:tc>
          <w:tcPr>
            <w:tcW w:w="2250" w:type="dxa"/>
            <w:vAlign w:val="center"/>
          </w:tcPr>
          <w:p w:rsidR="00753756" w:rsidRPr="00224952" w:rsidRDefault="00753756" w:rsidP="00BC6113">
            <w:pPr>
              <w:jc w:val="right"/>
              <w:rPr>
                <w:color w:val="000000"/>
                <w:szCs w:val="21"/>
              </w:rPr>
            </w:pPr>
            <w:r w:rsidRPr="00224952">
              <w:rPr>
                <w:color w:val="000000"/>
                <w:szCs w:val="21"/>
              </w:rPr>
              <w:t>253,508.38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838,885.55</w:t>
            </w:r>
          </w:p>
        </w:tc>
        <w:tc>
          <w:tcPr>
            <w:tcW w:w="2250" w:type="dxa"/>
            <w:vAlign w:val="center"/>
          </w:tcPr>
          <w:p w:rsidR="00753756" w:rsidRPr="00224952" w:rsidRDefault="00753756" w:rsidP="00BC6113">
            <w:pPr>
              <w:jc w:val="right"/>
              <w:rPr>
                <w:color w:val="000000"/>
                <w:szCs w:val="21"/>
              </w:rPr>
            </w:pPr>
            <w:r w:rsidRPr="00224952">
              <w:rPr>
                <w:color w:val="000000"/>
                <w:szCs w:val="21"/>
              </w:rPr>
              <w:t>780,809.96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1.51</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0.13</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102,810.75</w:t>
            </w:r>
          </w:p>
        </w:tc>
        <w:tc>
          <w:tcPr>
            <w:tcW w:w="2250" w:type="dxa"/>
            <w:vAlign w:val="bottom"/>
            <w:hideMark/>
          </w:tcPr>
          <w:p w:rsidR="0046665E" w:rsidRDefault="0046665E">
            <w:pPr>
              <w:jc w:val="right"/>
              <w:rPr>
                <w:color w:val="000000"/>
                <w:szCs w:val="21"/>
              </w:rPr>
            </w:pPr>
            <w:r>
              <w:rPr>
                <w:color w:val="000000"/>
                <w:szCs w:val="21"/>
              </w:rPr>
              <w:t>75,671.20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65,823,941.47</w:t>
            </w:r>
          </w:p>
        </w:tc>
        <w:tc>
          <w:tcPr>
            <w:tcW w:w="2250" w:type="dxa"/>
            <w:vAlign w:val="center"/>
          </w:tcPr>
          <w:p w:rsidR="00753756" w:rsidRPr="00224952" w:rsidRDefault="00753756" w:rsidP="00BC6113">
            <w:pPr>
              <w:jc w:val="right"/>
              <w:rPr>
                <w:b/>
                <w:color w:val="000000"/>
                <w:szCs w:val="21"/>
              </w:rPr>
            </w:pPr>
            <w:r w:rsidRPr="00224952">
              <w:rPr>
                <w:b/>
                <w:color w:val="000000"/>
                <w:szCs w:val="21"/>
              </w:rPr>
              <w:t>33,639,413.32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65,823,941.47</w:t>
            </w:r>
          </w:p>
        </w:tc>
        <w:tc>
          <w:tcPr>
            <w:tcW w:w="2250" w:type="dxa"/>
            <w:vAlign w:val="center"/>
          </w:tcPr>
          <w:p w:rsidR="00753756" w:rsidRPr="00224952" w:rsidRDefault="00753756" w:rsidP="00BC6113">
            <w:pPr>
              <w:jc w:val="right"/>
              <w:rPr>
                <w:b/>
                <w:color w:val="000000"/>
                <w:szCs w:val="21"/>
              </w:rPr>
            </w:pPr>
            <w:r w:rsidRPr="00224952">
              <w:rPr>
                <w:b/>
                <w:color w:val="000000"/>
                <w:szCs w:val="21"/>
              </w:rPr>
              <w:t>33,639,413.32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7199"/>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易方达环保主题灵活配置混合型证券投资基金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170,903,997.28</w:t>
            </w:r>
          </w:p>
        </w:tc>
        <w:tc>
          <w:tcPr>
            <w:tcW w:w="2149" w:type="dxa"/>
            <w:vAlign w:val="center"/>
          </w:tcPr>
          <w:p w:rsidR="00753756" w:rsidRPr="00224952" w:rsidRDefault="00753756" w:rsidP="001B7EE2">
            <w:pPr>
              <w:jc w:val="right"/>
              <w:rPr>
                <w:color w:val="000000"/>
                <w:szCs w:val="21"/>
              </w:rPr>
            </w:pPr>
            <w:r w:rsidRPr="00224952">
              <w:rPr>
                <w:color w:val="000000"/>
                <w:szCs w:val="21"/>
              </w:rPr>
              <w:t>87,289,248.63</w:t>
            </w:r>
          </w:p>
        </w:tc>
        <w:tc>
          <w:tcPr>
            <w:tcW w:w="2150" w:type="dxa"/>
            <w:vAlign w:val="center"/>
          </w:tcPr>
          <w:p w:rsidR="00753756" w:rsidRPr="00224952" w:rsidRDefault="00753756" w:rsidP="001B7EE2">
            <w:pPr>
              <w:jc w:val="right"/>
              <w:rPr>
                <w:color w:val="000000"/>
                <w:szCs w:val="21"/>
              </w:rPr>
            </w:pPr>
            <w:r w:rsidRPr="00224952">
              <w:rPr>
                <w:color w:val="000000"/>
                <w:szCs w:val="21"/>
              </w:rPr>
              <w:t>258,193,245.91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65,823,941.47</w:t>
            </w:r>
          </w:p>
        </w:tc>
        <w:tc>
          <w:tcPr>
            <w:tcW w:w="2150" w:type="dxa"/>
            <w:vAlign w:val="center"/>
          </w:tcPr>
          <w:p w:rsidR="00753756" w:rsidRPr="00224952" w:rsidRDefault="00753756" w:rsidP="001B7EE2">
            <w:pPr>
              <w:jc w:val="right"/>
              <w:rPr>
                <w:color w:val="000000"/>
                <w:szCs w:val="21"/>
              </w:rPr>
            </w:pPr>
            <w:r w:rsidRPr="00224952">
              <w:rPr>
                <w:color w:val="000000"/>
                <w:szCs w:val="21"/>
              </w:rPr>
              <w:t>65,823,941.47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-25,856,674.23</w:t>
            </w:r>
          </w:p>
        </w:tc>
        <w:tc>
          <w:tcPr>
            <w:tcW w:w="2149" w:type="dxa"/>
            <w:vAlign w:val="center"/>
          </w:tcPr>
          <w:p w:rsidR="00753756" w:rsidRPr="00224952" w:rsidRDefault="00753756" w:rsidP="001B7EE2">
            <w:pPr>
              <w:jc w:val="right"/>
              <w:rPr>
                <w:color w:val="000000"/>
                <w:szCs w:val="21"/>
              </w:rPr>
            </w:pPr>
            <w:r w:rsidRPr="00224952">
              <w:rPr>
                <w:color w:val="000000"/>
                <w:szCs w:val="21"/>
              </w:rPr>
              <w:t>-11,442,151.16</w:t>
            </w:r>
          </w:p>
        </w:tc>
        <w:tc>
          <w:tcPr>
            <w:tcW w:w="2150" w:type="dxa"/>
            <w:vAlign w:val="center"/>
          </w:tcPr>
          <w:p w:rsidR="00753756" w:rsidRPr="00224952" w:rsidRDefault="00753756" w:rsidP="001B7EE2">
            <w:pPr>
              <w:jc w:val="right"/>
              <w:rPr>
                <w:color w:val="000000"/>
                <w:szCs w:val="21"/>
              </w:rPr>
            </w:pPr>
            <w:r w:rsidRPr="00224952">
              <w:rPr>
                <w:color w:val="000000"/>
                <w:szCs w:val="21"/>
              </w:rPr>
              <w:t>-37,298,825.39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112,398,624.35</w:t>
            </w:r>
          </w:p>
        </w:tc>
        <w:tc>
          <w:tcPr>
            <w:tcW w:w="2149" w:type="dxa"/>
            <w:vAlign w:val="center"/>
          </w:tcPr>
          <w:p w:rsidR="00753756" w:rsidRPr="00224952" w:rsidRDefault="00753756" w:rsidP="001B7EE2">
            <w:pPr>
              <w:jc w:val="right"/>
              <w:rPr>
                <w:color w:val="000000"/>
                <w:szCs w:val="21"/>
              </w:rPr>
            </w:pPr>
            <w:r w:rsidRPr="00224952">
              <w:rPr>
                <w:color w:val="000000"/>
                <w:szCs w:val="21"/>
              </w:rPr>
              <w:t>72,487,349.74</w:t>
            </w:r>
          </w:p>
        </w:tc>
        <w:tc>
          <w:tcPr>
            <w:tcW w:w="2150" w:type="dxa"/>
            <w:vAlign w:val="center"/>
          </w:tcPr>
          <w:p w:rsidR="00753756" w:rsidRPr="00224952" w:rsidRDefault="00753756" w:rsidP="001B7EE2">
            <w:pPr>
              <w:jc w:val="right"/>
              <w:rPr>
                <w:color w:val="000000"/>
                <w:szCs w:val="21"/>
              </w:rPr>
            </w:pPr>
            <w:r w:rsidRPr="00224952">
              <w:rPr>
                <w:color w:val="000000"/>
                <w:szCs w:val="21"/>
              </w:rPr>
              <w:t>184,885,974.09</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-138,255,298.58</w:t>
            </w:r>
          </w:p>
        </w:tc>
        <w:tc>
          <w:tcPr>
            <w:tcW w:w="2149" w:type="dxa"/>
            <w:vAlign w:val="center"/>
          </w:tcPr>
          <w:p w:rsidR="00753756" w:rsidRPr="00224952" w:rsidRDefault="00753756" w:rsidP="001B7EE2">
            <w:pPr>
              <w:jc w:val="right"/>
              <w:rPr>
                <w:color w:val="000000"/>
                <w:szCs w:val="21"/>
              </w:rPr>
            </w:pPr>
            <w:r w:rsidRPr="00224952">
              <w:rPr>
                <w:color w:val="000000"/>
                <w:szCs w:val="21"/>
              </w:rPr>
              <w:t>-83,929,500.90</w:t>
            </w:r>
          </w:p>
        </w:tc>
        <w:tc>
          <w:tcPr>
            <w:tcW w:w="2150" w:type="dxa"/>
            <w:vAlign w:val="center"/>
          </w:tcPr>
          <w:p w:rsidR="00753756" w:rsidRPr="00224952" w:rsidRDefault="00753756" w:rsidP="001B7EE2">
            <w:pPr>
              <w:jc w:val="right"/>
              <w:rPr>
                <w:color w:val="000000"/>
                <w:szCs w:val="21"/>
              </w:rPr>
            </w:pPr>
            <w:r w:rsidRPr="00224952">
              <w:rPr>
                <w:color w:val="000000"/>
                <w:szCs w:val="21"/>
              </w:rPr>
              <w:t>-222,184,799.48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145,047,323.05</w:t>
            </w:r>
          </w:p>
        </w:tc>
        <w:tc>
          <w:tcPr>
            <w:tcW w:w="2149" w:type="dxa"/>
            <w:vAlign w:val="center"/>
          </w:tcPr>
          <w:p w:rsidR="00753756" w:rsidRPr="00224952" w:rsidRDefault="00753756" w:rsidP="001B7EE2">
            <w:pPr>
              <w:jc w:val="right"/>
              <w:rPr>
                <w:color w:val="000000"/>
                <w:szCs w:val="21"/>
              </w:rPr>
            </w:pPr>
            <w:r w:rsidRPr="00224952">
              <w:rPr>
                <w:color w:val="000000"/>
                <w:szCs w:val="21"/>
              </w:rPr>
              <w:t>141,671,038.94</w:t>
            </w:r>
          </w:p>
        </w:tc>
        <w:tc>
          <w:tcPr>
            <w:tcW w:w="2150" w:type="dxa"/>
            <w:vAlign w:val="center"/>
          </w:tcPr>
          <w:p w:rsidR="00753756" w:rsidRPr="00224952" w:rsidRDefault="00753756" w:rsidP="001B7EE2">
            <w:pPr>
              <w:jc w:val="right"/>
              <w:rPr>
                <w:color w:val="000000"/>
                <w:szCs w:val="21"/>
              </w:rPr>
            </w:pPr>
            <w:r w:rsidRPr="00224952">
              <w:rPr>
                <w:color w:val="000000"/>
                <w:szCs w:val="21"/>
              </w:rPr>
              <w:t>286,718,361.99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65,046,015.83</w:t>
            </w:r>
          </w:p>
        </w:tc>
        <w:tc>
          <w:tcPr>
            <w:tcW w:w="2149" w:type="dxa"/>
            <w:vAlign w:val="center"/>
          </w:tcPr>
          <w:p w:rsidR="00753756" w:rsidRPr="00224952" w:rsidRDefault="00753756" w:rsidP="00850FCB">
            <w:pPr>
              <w:jc w:val="right"/>
              <w:rPr>
                <w:color w:val="000000"/>
                <w:szCs w:val="21"/>
              </w:rPr>
            </w:pPr>
            <w:r w:rsidRPr="00224952">
              <w:rPr>
                <w:color w:val="000000"/>
                <w:szCs w:val="21"/>
              </w:rPr>
              <w:t>-3,728,281.16</w:t>
            </w:r>
          </w:p>
        </w:tc>
        <w:tc>
          <w:tcPr>
            <w:tcW w:w="2150" w:type="dxa"/>
            <w:vAlign w:val="center"/>
          </w:tcPr>
          <w:p w:rsidR="00753756" w:rsidRPr="00224952" w:rsidRDefault="00753756" w:rsidP="00850FCB">
            <w:pPr>
              <w:jc w:val="right"/>
              <w:rPr>
                <w:color w:val="000000"/>
                <w:szCs w:val="21"/>
              </w:rPr>
            </w:pPr>
            <w:r w:rsidRPr="00224952">
              <w:rPr>
                <w:color w:val="000000"/>
                <w:szCs w:val="21"/>
              </w:rPr>
              <w:t>61,317,734.67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33,639,413.32</w:t>
            </w:r>
          </w:p>
        </w:tc>
        <w:tc>
          <w:tcPr>
            <w:tcW w:w="2150" w:type="dxa"/>
            <w:vAlign w:val="center"/>
          </w:tcPr>
          <w:p w:rsidR="00753756" w:rsidRPr="00224952" w:rsidRDefault="00753756" w:rsidP="00850FCB">
            <w:pPr>
              <w:jc w:val="right"/>
              <w:rPr>
                <w:color w:val="000000"/>
                <w:szCs w:val="21"/>
              </w:rPr>
            </w:pPr>
            <w:r w:rsidRPr="00224952">
              <w:rPr>
                <w:color w:val="000000"/>
                <w:szCs w:val="21"/>
              </w:rPr>
              <w:t>33,639,413.32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121,427,798.62</w:t>
            </w:r>
          </w:p>
        </w:tc>
        <w:tc>
          <w:tcPr>
            <w:tcW w:w="2149" w:type="dxa"/>
            <w:vAlign w:val="center"/>
          </w:tcPr>
          <w:p w:rsidR="00753756" w:rsidRPr="00224952" w:rsidRDefault="00753756" w:rsidP="007462A0">
            <w:pPr>
              <w:jc w:val="right"/>
              <w:rPr>
                <w:color w:val="000000"/>
                <w:szCs w:val="21"/>
              </w:rPr>
            </w:pPr>
            <w:r w:rsidRPr="00224952">
              <w:rPr>
                <w:color w:val="000000"/>
                <w:szCs w:val="21"/>
              </w:rPr>
              <w:t>11,309,824.91</w:t>
            </w:r>
          </w:p>
        </w:tc>
        <w:tc>
          <w:tcPr>
            <w:tcW w:w="2150" w:type="dxa"/>
            <w:vAlign w:val="center"/>
          </w:tcPr>
          <w:p w:rsidR="00753756" w:rsidRPr="00224952" w:rsidRDefault="00753756" w:rsidP="00850FCB">
            <w:pPr>
              <w:jc w:val="right"/>
              <w:rPr>
                <w:color w:val="000000"/>
                <w:szCs w:val="21"/>
              </w:rPr>
            </w:pPr>
            <w:r w:rsidRPr="00224952">
              <w:rPr>
                <w:color w:val="000000"/>
                <w:szCs w:val="21"/>
              </w:rPr>
              <w:t>132,737,623.53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386,113,526.86</w:t>
            </w:r>
          </w:p>
        </w:tc>
        <w:tc>
          <w:tcPr>
            <w:tcW w:w="2149" w:type="dxa"/>
            <w:vAlign w:val="center"/>
          </w:tcPr>
          <w:p w:rsidR="00753756" w:rsidRPr="00224952" w:rsidRDefault="00753756" w:rsidP="007462A0">
            <w:pPr>
              <w:jc w:val="right"/>
              <w:rPr>
                <w:color w:val="000000"/>
                <w:szCs w:val="21"/>
              </w:rPr>
            </w:pPr>
            <w:r w:rsidRPr="00224952">
              <w:rPr>
                <w:color w:val="000000"/>
                <w:szCs w:val="21"/>
              </w:rPr>
              <w:t>65,476,789.03</w:t>
            </w:r>
          </w:p>
        </w:tc>
        <w:tc>
          <w:tcPr>
            <w:tcW w:w="2150" w:type="dxa"/>
            <w:vAlign w:val="center"/>
          </w:tcPr>
          <w:p w:rsidR="00753756" w:rsidRPr="00224952" w:rsidRDefault="00753756" w:rsidP="00850FCB">
            <w:pPr>
              <w:jc w:val="right"/>
              <w:rPr>
                <w:color w:val="000000"/>
                <w:szCs w:val="21"/>
              </w:rPr>
            </w:pPr>
            <w:r w:rsidRPr="00224952">
              <w:rPr>
                <w:color w:val="000000"/>
                <w:szCs w:val="21"/>
              </w:rPr>
              <w:t>451,590,315.89</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-264,685,728.24</w:t>
            </w:r>
          </w:p>
        </w:tc>
        <w:tc>
          <w:tcPr>
            <w:tcW w:w="2149" w:type="dxa"/>
            <w:vAlign w:val="center"/>
          </w:tcPr>
          <w:p w:rsidR="00753756" w:rsidRPr="00224952" w:rsidRDefault="00753756" w:rsidP="007462A0">
            <w:pPr>
              <w:jc w:val="right"/>
              <w:rPr>
                <w:color w:val="000000"/>
                <w:szCs w:val="21"/>
              </w:rPr>
            </w:pPr>
            <w:r w:rsidRPr="00224952">
              <w:rPr>
                <w:color w:val="000000"/>
                <w:szCs w:val="21"/>
              </w:rPr>
              <w:t>-54,166,964.12</w:t>
            </w:r>
          </w:p>
        </w:tc>
        <w:tc>
          <w:tcPr>
            <w:tcW w:w="2150" w:type="dxa"/>
            <w:vAlign w:val="center"/>
          </w:tcPr>
          <w:p w:rsidR="00753756" w:rsidRPr="00224952" w:rsidRDefault="00753756" w:rsidP="00850FCB">
            <w:pPr>
              <w:jc w:val="right"/>
              <w:rPr>
                <w:color w:val="000000"/>
                <w:szCs w:val="21"/>
              </w:rPr>
            </w:pPr>
            <w:r w:rsidRPr="00224952">
              <w:rPr>
                <w:color w:val="000000"/>
                <w:szCs w:val="21"/>
              </w:rPr>
              <w:t>-318,852,692.36</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186,473,814.45</w:t>
            </w:r>
          </w:p>
        </w:tc>
        <w:tc>
          <w:tcPr>
            <w:tcW w:w="2149" w:type="dxa"/>
            <w:vAlign w:val="center"/>
          </w:tcPr>
          <w:p w:rsidR="00753756" w:rsidRPr="00224952" w:rsidRDefault="00753756" w:rsidP="007462A0">
            <w:pPr>
              <w:jc w:val="right"/>
              <w:rPr>
                <w:color w:val="000000"/>
                <w:szCs w:val="21"/>
              </w:rPr>
            </w:pPr>
            <w:r w:rsidRPr="00224952">
              <w:rPr>
                <w:color w:val="000000"/>
                <w:szCs w:val="21"/>
              </w:rPr>
              <w:t>41,220,957.07</w:t>
            </w:r>
          </w:p>
        </w:tc>
        <w:tc>
          <w:tcPr>
            <w:tcW w:w="2150" w:type="dxa"/>
            <w:vAlign w:val="center"/>
          </w:tcPr>
          <w:p w:rsidR="00753756" w:rsidRPr="00224952" w:rsidRDefault="00753756" w:rsidP="00850FCB">
            <w:pPr>
              <w:jc w:val="right"/>
              <w:rPr>
                <w:color w:val="000000"/>
                <w:szCs w:val="21"/>
              </w:rPr>
            </w:pPr>
            <w:r w:rsidRPr="00224952">
              <w:rPr>
                <w:color w:val="000000"/>
                <w:szCs w:val="21"/>
              </w:rPr>
              <w:t>227,694,771.52</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7200"/>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易方达环保主题灵活配置混合型证券投资基金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[2015]2000</w:t>
      </w:r>
      <w:r w:rsidRPr="00E56272">
        <w:rPr>
          <w:kern w:val="0"/>
          <w:szCs w:val="21"/>
        </w:rPr>
        <w:t>号《关于准予易方达环保主题灵活配置混合型证券投资基金注册的批复》和证券基金机构监管部函</w:t>
      </w:r>
      <w:r w:rsidRPr="00E56272">
        <w:rPr>
          <w:kern w:val="0"/>
          <w:szCs w:val="21"/>
        </w:rPr>
        <w:t>[2016]662</w:t>
      </w:r>
      <w:r w:rsidRPr="00E56272">
        <w:rPr>
          <w:kern w:val="0"/>
          <w:szCs w:val="21"/>
        </w:rPr>
        <w:t>号《关于易方达环保主题灵活配置混合型证券投资基金延期募集备案的回函》以及证券基金机构监管部函</w:t>
      </w:r>
      <w:r w:rsidRPr="00E56272">
        <w:rPr>
          <w:kern w:val="0"/>
          <w:szCs w:val="21"/>
        </w:rPr>
        <w:t>[2017]493</w:t>
      </w:r>
      <w:r w:rsidRPr="00E56272">
        <w:rPr>
          <w:kern w:val="0"/>
          <w:szCs w:val="21"/>
        </w:rPr>
        <w:t>号《关于易方达环保主题灵活配置混合型证券投资基金延期募集备案的回函》进行募集，由易方达基金管理有限公司依照《中华人民共和国证券投资基金法》和《易方达环保主题灵活配置混合型证券投资基金基金合同》公开募集。经向中国证监会备案，《易方达环保主题灵活配置混合型证券投资基金基金合同》于</w:t>
      </w:r>
      <w:r w:rsidRPr="00E56272">
        <w:rPr>
          <w:kern w:val="0"/>
          <w:szCs w:val="21"/>
        </w:rPr>
        <w:t>2017</w:t>
      </w:r>
      <w:r w:rsidRPr="00E56272">
        <w:rPr>
          <w:kern w:val="0"/>
          <w:szCs w:val="21"/>
        </w:rPr>
        <w:t>年</w:t>
      </w:r>
      <w:r w:rsidRPr="00E56272">
        <w:rPr>
          <w:kern w:val="0"/>
          <w:szCs w:val="21"/>
        </w:rPr>
        <w:t>6</w:t>
      </w:r>
      <w:r w:rsidRPr="00E56272">
        <w:rPr>
          <w:kern w:val="0"/>
          <w:szCs w:val="21"/>
        </w:rPr>
        <w:t>月</w:t>
      </w:r>
      <w:r w:rsidRPr="00E56272">
        <w:rPr>
          <w:kern w:val="0"/>
          <w:szCs w:val="21"/>
        </w:rPr>
        <w:t>2</w:t>
      </w:r>
      <w:r w:rsidRPr="00E56272">
        <w:rPr>
          <w:kern w:val="0"/>
          <w:szCs w:val="21"/>
        </w:rPr>
        <w:t>日正式生效，基金合同生效日的基金份额总额为</w:t>
      </w:r>
      <w:r w:rsidRPr="00E56272">
        <w:rPr>
          <w:kern w:val="0"/>
          <w:szCs w:val="21"/>
        </w:rPr>
        <w:t>296,019,159.01</w:t>
      </w:r>
      <w:r w:rsidRPr="00E56272">
        <w:rPr>
          <w:kern w:val="0"/>
          <w:szCs w:val="21"/>
        </w:rPr>
        <w:t>份基金份额，其中认购资金利息折合</w:t>
      </w:r>
      <w:r w:rsidRPr="00E56272">
        <w:rPr>
          <w:kern w:val="0"/>
          <w:szCs w:val="21"/>
        </w:rPr>
        <w:t>33,592.26</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2A272B" w:rsidRDefault="004E5925">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颁布的《证券投资基金会计核算业务指引》、《易方达环保主题灵活配置混合型证券投资基金基金合同》和财务报表附注所列示的中国证监会、中国基金业协会发布的有关规定及允许的基金行业实务操作编制。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2A272B" w:rsidRDefault="004E5925">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2A272B" w:rsidRDefault="004E5925">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2A272B" w:rsidRDefault="004E5925">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2A272B" w:rsidRDefault="004E5925">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2A272B" w:rsidRDefault="004E5925">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2A272B" w:rsidRDefault="004E5925">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33,525,273.28</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33,525,273.28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203,074,212.71</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256,474,588.42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53,400,375.71</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203,074,212.71</w:t>
            </w:r>
          </w:p>
        </w:tc>
        <w:tc>
          <w:tcPr>
            <w:tcW w:w="2339" w:type="dxa"/>
            <w:vAlign w:val="center"/>
          </w:tcPr>
          <w:p w:rsidR="00753756" w:rsidRPr="00224952" w:rsidRDefault="00753756" w:rsidP="00CB39C2">
            <w:pPr>
              <w:jc w:val="right"/>
              <w:rPr>
                <w:szCs w:val="21"/>
              </w:rPr>
            </w:pPr>
            <w:r w:rsidRPr="00224952">
              <w:rPr>
                <w:szCs w:val="21"/>
              </w:rPr>
              <w:t>256,474,588.42</w:t>
            </w:r>
          </w:p>
        </w:tc>
        <w:tc>
          <w:tcPr>
            <w:tcW w:w="2340" w:type="dxa"/>
            <w:vAlign w:val="center"/>
          </w:tcPr>
          <w:p w:rsidR="00753756" w:rsidRPr="00224952" w:rsidRDefault="00753756" w:rsidP="00CB39C2">
            <w:pPr>
              <w:jc w:val="right"/>
              <w:rPr>
                <w:szCs w:val="21"/>
              </w:rPr>
            </w:pPr>
            <w:r w:rsidRPr="00224952">
              <w:rPr>
                <w:szCs w:val="21"/>
              </w:rPr>
              <w:t>53,400,375.71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5,782.59</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109.17</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40.32</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5,932.08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199,142.53</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199,142.53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6,444.47</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2A272B">
        <w:tc>
          <w:tcPr>
            <w:tcW w:w="3701" w:type="dxa"/>
            <w:vAlign w:val="center"/>
          </w:tcPr>
          <w:p w:rsidR="002A272B" w:rsidRDefault="004E5925">
            <w:pPr>
              <w:jc w:val="left"/>
            </w:pPr>
            <w:r>
              <w:rPr>
                <w:szCs w:val="21"/>
              </w:rPr>
              <w:t>预提费用</w:t>
            </w:r>
          </w:p>
        </w:tc>
        <w:tc>
          <w:tcPr>
            <w:tcW w:w="5528" w:type="dxa"/>
            <w:vAlign w:val="center"/>
          </w:tcPr>
          <w:p w:rsidR="002A272B" w:rsidRDefault="004E5925">
            <w:pPr>
              <w:jc w:val="right"/>
            </w:pPr>
            <w:r>
              <w:rPr>
                <w:szCs w:val="21"/>
              </w:rPr>
              <w:t>149,507.60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155,952.07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170,903,997.28</w:t>
            </w:r>
          </w:p>
        </w:tc>
        <w:tc>
          <w:tcPr>
            <w:tcW w:w="3364" w:type="dxa"/>
            <w:vAlign w:val="center"/>
          </w:tcPr>
          <w:p w:rsidR="00753756" w:rsidRPr="00224952" w:rsidRDefault="00753756" w:rsidP="0070173B">
            <w:pPr>
              <w:jc w:val="right"/>
              <w:rPr>
                <w:szCs w:val="21"/>
              </w:rPr>
            </w:pPr>
            <w:r w:rsidRPr="00224952">
              <w:rPr>
                <w:szCs w:val="21"/>
              </w:rPr>
              <w:t>170,903,997.28</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112,398,624.35</w:t>
            </w:r>
          </w:p>
        </w:tc>
        <w:tc>
          <w:tcPr>
            <w:tcW w:w="3364" w:type="dxa"/>
            <w:vAlign w:val="center"/>
          </w:tcPr>
          <w:p w:rsidR="00753756" w:rsidRPr="00224952" w:rsidRDefault="00753756" w:rsidP="0070173B">
            <w:pPr>
              <w:jc w:val="right"/>
              <w:rPr>
                <w:szCs w:val="21"/>
              </w:rPr>
            </w:pPr>
            <w:r w:rsidRPr="00224952">
              <w:rPr>
                <w:szCs w:val="21"/>
              </w:rPr>
              <w:t>112,398,624.35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-138,255,298.58</w:t>
            </w:r>
          </w:p>
        </w:tc>
        <w:tc>
          <w:tcPr>
            <w:tcW w:w="3364" w:type="dxa"/>
            <w:vAlign w:val="center"/>
          </w:tcPr>
          <w:p w:rsidR="00753756" w:rsidRPr="00224952" w:rsidRDefault="00753756" w:rsidP="0070173B">
            <w:pPr>
              <w:jc w:val="right"/>
              <w:rPr>
                <w:szCs w:val="21"/>
              </w:rPr>
            </w:pPr>
            <w:r w:rsidRPr="00224952">
              <w:rPr>
                <w:szCs w:val="21"/>
              </w:rPr>
              <w:t>-138,255,298.58</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145,047,323.05</w:t>
            </w:r>
          </w:p>
        </w:tc>
        <w:tc>
          <w:tcPr>
            <w:tcW w:w="3364" w:type="dxa"/>
            <w:vAlign w:val="center"/>
          </w:tcPr>
          <w:p w:rsidR="00753756" w:rsidRPr="00224952" w:rsidRDefault="00753756" w:rsidP="00EE2AE3">
            <w:pPr>
              <w:jc w:val="right"/>
              <w:rPr>
                <w:szCs w:val="21"/>
              </w:rPr>
            </w:pPr>
            <w:r w:rsidRPr="00224952">
              <w:rPr>
                <w:szCs w:val="21"/>
              </w:rPr>
              <w:t>145,047,323.05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38,396,921.81</w:t>
            </w:r>
          </w:p>
        </w:tc>
        <w:tc>
          <w:tcPr>
            <w:tcW w:w="2100" w:type="dxa"/>
            <w:vAlign w:val="center"/>
          </w:tcPr>
          <w:p w:rsidR="00753756" w:rsidRPr="00224952" w:rsidRDefault="00753756" w:rsidP="0070173B">
            <w:pPr>
              <w:jc w:val="right"/>
              <w:rPr>
                <w:szCs w:val="21"/>
              </w:rPr>
            </w:pPr>
            <w:r w:rsidRPr="00224952">
              <w:rPr>
                <w:szCs w:val="21"/>
              </w:rPr>
              <w:t>48,892,326.82</w:t>
            </w:r>
          </w:p>
        </w:tc>
        <w:tc>
          <w:tcPr>
            <w:tcW w:w="2100" w:type="dxa"/>
            <w:vAlign w:val="center"/>
          </w:tcPr>
          <w:p w:rsidR="00753756" w:rsidRPr="00224952" w:rsidRDefault="00753756" w:rsidP="0070173B">
            <w:pPr>
              <w:jc w:val="right"/>
              <w:rPr>
                <w:szCs w:val="21"/>
              </w:rPr>
            </w:pPr>
            <w:r w:rsidRPr="00224952">
              <w:rPr>
                <w:szCs w:val="21"/>
              </w:rPr>
              <w:t>87,289,248.63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46,815,176.37</w:t>
            </w:r>
          </w:p>
        </w:tc>
        <w:tc>
          <w:tcPr>
            <w:tcW w:w="2100" w:type="dxa"/>
            <w:vAlign w:val="center"/>
          </w:tcPr>
          <w:p w:rsidR="00753756" w:rsidRPr="00224952" w:rsidRDefault="00753756" w:rsidP="0070173B">
            <w:pPr>
              <w:jc w:val="right"/>
              <w:rPr>
                <w:szCs w:val="21"/>
              </w:rPr>
            </w:pPr>
            <w:r w:rsidRPr="00224952">
              <w:rPr>
                <w:szCs w:val="21"/>
              </w:rPr>
              <w:t>19,008,765.10</w:t>
            </w:r>
          </w:p>
        </w:tc>
        <w:tc>
          <w:tcPr>
            <w:tcW w:w="2100" w:type="dxa"/>
            <w:vAlign w:val="center"/>
          </w:tcPr>
          <w:p w:rsidR="00753756" w:rsidRPr="00224952" w:rsidRDefault="00753756" w:rsidP="0070173B">
            <w:pPr>
              <w:jc w:val="right"/>
              <w:rPr>
                <w:szCs w:val="21"/>
              </w:rPr>
            </w:pPr>
            <w:r w:rsidRPr="00224952">
              <w:rPr>
                <w:szCs w:val="21"/>
              </w:rPr>
              <w:t>65,823,941.47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-8,385,311.65</w:t>
            </w:r>
          </w:p>
        </w:tc>
        <w:tc>
          <w:tcPr>
            <w:tcW w:w="2100" w:type="dxa"/>
            <w:vAlign w:val="center"/>
          </w:tcPr>
          <w:p w:rsidR="00753756" w:rsidRPr="00224952" w:rsidRDefault="00753756" w:rsidP="00C27ED7">
            <w:pPr>
              <w:jc w:val="right"/>
              <w:rPr>
                <w:szCs w:val="21"/>
              </w:rPr>
            </w:pPr>
            <w:r w:rsidRPr="00224952">
              <w:rPr>
                <w:szCs w:val="21"/>
              </w:rPr>
              <w:t>-3,056,839.51</w:t>
            </w:r>
          </w:p>
        </w:tc>
        <w:tc>
          <w:tcPr>
            <w:tcW w:w="2100" w:type="dxa"/>
            <w:vAlign w:val="center"/>
          </w:tcPr>
          <w:p w:rsidR="00753756" w:rsidRPr="00224952" w:rsidRDefault="00753756" w:rsidP="00C27ED7">
            <w:pPr>
              <w:jc w:val="right"/>
              <w:rPr>
                <w:szCs w:val="21"/>
              </w:rPr>
            </w:pPr>
            <w:r w:rsidRPr="00224952">
              <w:rPr>
                <w:szCs w:val="21"/>
              </w:rPr>
              <w:t>-11,442,151.16</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38,311,076.99</w:t>
            </w:r>
          </w:p>
        </w:tc>
        <w:tc>
          <w:tcPr>
            <w:tcW w:w="2100" w:type="dxa"/>
            <w:vAlign w:val="center"/>
          </w:tcPr>
          <w:p w:rsidR="00753756" w:rsidRPr="00224952" w:rsidRDefault="00753756" w:rsidP="0070173B">
            <w:pPr>
              <w:jc w:val="right"/>
              <w:rPr>
                <w:szCs w:val="21"/>
              </w:rPr>
            </w:pPr>
            <w:r w:rsidRPr="00224952">
              <w:rPr>
                <w:szCs w:val="21"/>
              </w:rPr>
              <w:t>34,176,272.75</w:t>
            </w:r>
          </w:p>
        </w:tc>
        <w:tc>
          <w:tcPr>
            <w:tcW w:w="2100" w:type="dxa"/>
            <w:vAlign w:val="center"/>
          </w:tcPr>
          <w:p w:rsidR="00753756" w:rsidRPr="00224952" w:rsidRDefault="00753756" w:rsidP="0070173B">
            <w:pPr>
              <w:jc w:val="right"/>
              <w:rPr>
                <w:szCs w:val="21"/>
              </w:rPr>
            </w:pPr>
            <w:r w:rsidRPr="00224952">
              <w:rPr>
                <w:szCs w:val="21"/>
              </w:rPr>
              <w:t>72,487,349.74</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-46,696,388.64</w:t>
            </w:r>
          </w:p>
        </w:tc>
        <w:tc>
          <w:tcPr>
            <w:tcW w:w="2100" w:type="dxa"/>
            <w:vAlign w:val="center"/>
          </w:tcPr>
          <w:p w:rsidR="00753756" w:rsidRPr="00224952" w:rsidRDefault="00753756" w:rsidP="0070173B">
            <w:pPr>
              <w:jc w:val="right"/>
              <w:rPr>
                <w:szCs w:val="21"/>
              </w:rPr>
            </w:pPr>
            <w:r w:rsidRPr="00224952">
              <w:rPr>
                <w:szCs w:val="21"/>
              </w:rPr>
              <w:t>-37,233,112.26</w:t>
            </w:r>
          </w:p>
        </w:tc>
        <w:tc>
          <w:tcPr>
            <w:tcW w:w="2100" w:type="dxa"/>
            <w:vAlign w:val="center"/>
          </w:tcPr>
          <w:p w:rsidR="00753756" w:rsidRPr="00224952" w:rsidRDefault="00753756" w:rsidP="0070173B">
            <w:pPr>
              <w:jc w:val="right"/>
              <w:rPr>
                <w:szCs w:val="21"/>
              </w:rPr>
            </w:pPr>
            <w:r w:rsidRPr="00224952">
              <w:rPr>
                <w:szCs w:val="21"/>
              </w:rPr>
              <w:t>-83,929,500.90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76,826,786.53</w:t>
            </w:r>
          </w:p>
        </w:tc>
        <w:tc>
          <w:tcPr>
            <w:tcW w:w="2100" w:type="dxa"/>
            <w:vAlign w:val="center"/>
          </w:tcPr>
          <w:p w:rsidR="00753756" w:rsidRPr="00224952" w:rsidRDefault="00753756" w:rsidP="0070173B">
            <w:pPr>
              <w:jc w:val="right"/>
              <w:rPr>
                <w:szCs w:val="21"/>
              </w:rPr>
            </w:pPr>
            <w:r w:rsidRPr="00224952">
              <w:rPr>
                <w:szCs w:val="21"/>
              </w:rPr>
              <w:t>64,844,252.41</w:t>
            </w:r>
          </w:p>
        </w:tc>
        <w:tc>
          <w:tcPr>
            <w:tcW w:w="2100" w:type="dxa"/>
            <w:vAlign w:val="center"/>
          </w:tcPr>
          <w:p w:rsidR="00753756" w:rsidRPr="00224952" w:rsidRDefault="00753756" w:rsidP="0070173B">
            <w:pPr>
              <w:jc w:val="right"/>
              <w:rPr>
                <w:szCs w:val="21"/>
              </w:rPr>
            </w:pPr>
            <w:r w:rsidRPr="00224952">
              <w:rPr>
                <w:szCs w:val="21"/>
              </w:rPr>
              <w:t>141,671,038.94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92,171.59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3,247.38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794.80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96,213.77</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295,079,594.58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248,360,832.24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46,718,762.34</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747,117.00</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602,994.58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676.68</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143,445.74</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2,348,605.97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2,348,605.97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19,008,765.10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19,183,037.52</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-174,272.42</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19,008,765.10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674,874.57</w:t>
            </w:r>
          </w:p>
        </w:tc>
      </w:tr>
      <w:tr w:rsidR="002A272B">
        <w:tc>
          <w:tcPr>
            <w:tcW w:w="3828" w:type="dxa"/>
            <w:vAlign w:val="center"/>
          </w:tcPr>
          <w:p w:rsidR="002A272B" w:rsidRDefault="004E5925">
            <w:pPr>
              <w:jc w:val="left"/>
            </w:pPr>
            <w:r>
              <w:rPr>
                <w:szCs w:val="21"/>
              </w:rPr>
              <w:t>其他</w:t>
            </w:r>
          </w:p>
        </w:tc>
        <w:tc>
          <w:tcPr>
            <w:tcW w:w="5528" w:type="dxa"/>
            <w:vAlign w:val="center"/>
          </w:tcPr>
          <w:p w:rsidR="002A272B" w:rsidRDefault="004E5925">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674,874.57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838,885.55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838,885.55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29,835.26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2A272B">
        <w:trPr>
          <w:jc w:val="center"/>
        </w:trPr>
        <w:tc>
          <w:tcPr>
            <w:tcW w:w="3853" w:type="dxa"/>
            <w:vAlign w:val="center"/>
          </w:tcPr>
          <w:p w:rsidR="002A272B" w:rsidRDefault="004E5925">
            <w:pPr>
              <w:jc w:val="left"/>
            </w:pPr>
            <w:r>
              <w:rPr>
                <w:szCs w:val="21"/>
              </w:rPr>
              <w:t>银行汇划费</w:t>
            </w:r>
          </w:p>
        </w:tc>
        <w:tc>
          <w:tcPr>
            <w:tcW w:w="5551" w:type="dxa"/>
            <w:vAlign w:val="center"/>
          </w:tcPr>
          <w:p w:rsidR="002A272B" w:rsidRDefault="004E5925">
            <w:pPr>
              <w:jc w:val="right"/>
            </w:pPr>
            <w:r>
              <w:rPr>
                <w:szCs w:val="21"/>
              </w:rPr>
              <w:t>4,303.15</w:t>
            </w:r>
          </w:p>
        </w:tc>
      </w:tr>
      <w:tr w:rsidR="002A272B">
        <w:trPr>
          <w:jc w:val="center"/>
        </w:trPr>
        <w:tc>
          <w:tcPr>
            <w:tcW w:w="3853" w:type="dxa"/>
            <w:vAlign w:val="center"/>
          </w:tcPr>
          <w:p w:rsidR="002A272B" w:rsidRDefault="004E5925">
            <w:pPr>
              <w:jc w:val="left"/>
            </w:pPr>
            <w:r>
              <w:rPr>
                <w:szCs w:val="21"/>
              </w:rPr>
              <w:t>银行间账户维护费</w:t>
            </w:r>
          </w:p>
        </w:tc>
        <w:tc>
          <w:tcPr>
            <w:tcW w:w="5551" w:type="dxa"/>
            <w:vAlign w:val="center"/>
          </w:tcPr>
          <w:p w:rsidR="002A272B" w:rsidRDefault="004E5925">
            <w:pPr>
              <w:jc w:val="right"/>
            </w:pPr>
            <w:r>
              <w:rPr>
                <w:szCs w:val="21"/>
              </w:rPr>
              <w:t>9,000.00</w:t>
            </w:r>
          </w:p>
        </w:tc>
      </w:tr>
      <w:tr w:rsidR="002A272B">
        <w:trPr>
          <w:jc w:val="center"/>
        </w:trPr>
        <w:tc>
          <w:tcPr>
            <w:tcW w:w="3853" w:type="dxa"/>
            <w:vAlign w:val="center"/>
          </w:tcPr>
          <w:p w:rsidR="002A272B" w:rsidRDefault="004E5925">
            <w:pPr>
              <w:jc w:val="left"/>
            </w:pPr>
            <w:r>
              <w:rPr>
                <w:szCs w:val="21"/>
              </w:rPr>
              <w:t>其他</w:t>
            </w:r>
          </w:p>
        </w:tc>
        <w:tc>
          <w:tcPr>
            <w:tcW w:w="5551" w:type="dxa"/>
            <w:vAlign w:val="center"/>
          </w:tcPr>
          <w:p w:rsidR="002A272B" w:rsidRDefault="004E5925">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102,810.75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2A272B">
        <w:tc>
          <w:tcPr>
            <w:tcW w:w="5220" w:type="dxa"/>
            <w:vAlign w:val="center"/>
          </w:tcPr>
          <w:p w:rsidR="002A272B" w:rsidRDefault="004E5925">
            <w:pPr>
              <w:jc w:val="left"/>
            </w:pPr>
            <w:r>
              <w:rPr>
                <w:color w:val="000000"/>
                <w:szCs w:val="21"/>
              </w:rPr>
              <w:t>易方达基金管理有限公司</w:t>
            </w:r>
          </w:p>
        </w:tc>
        <w:tc>
          <w:tcPr>
            <w:tcW w:w="3780" w:type="dxa"/>
            <w:vAlign w:val="center"/>
          </w:tcPr>
          <w:p w:rsidR="002A272B" w:rsidRDefault="004E5925">
            <w:pPr>
              <w:jc w:val="left"/>
            </w:pPr>
            <w:r>
              <w:rPr>
                <w:color w:val="000000"/>
                <w:szCs w:val="21"/>
              </w:rPr>
              <w:t>基金管理人、注册登记机构、基金销售机构</w:t>
            </w:r>
          </w:p>
        </w:tc>
      </w:tr>
      <w:tr w:rsidR="002A272B">
        <w:tc>
          <w:tcPr>
            <w:tcW w:w="5220" w:type="dxa"/>
            <w:vAlign w:val="center"/>
          </w:tcPr>
          <w:p w:rsidR="002A272B" w:rsidRDefault="004E5925">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2A272B" w:rsidRDefault="004E5925">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1,907,536.92</w:t>
            </w:r>
          </w:p>
        </w:tc>
        <w:tc>
          <w:tcPr>
            <w:tcW w:w="2657" w:type="dxa"/>
            <w:vAlign w:val="center"/>
          </w:tcPr>
          <w:p w:rsidR="00753756" w:rsidRPr="00224952" w:rsidRDefault="00753756" w:rsidP="00505CB1">
            <w:pPr>
              <w:jc w:val="right"/>
              <w:rPr>
                <w:szCs w:val="21"/>
              </w:rPr>
            </w:pPr>
            <w:r w:rsidRPr="00224952">
              <w:rPr>
                <w:szCs w:val="21"/>
              </w:rPr>
              <w:t>1,521,050.28</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435,508.96</w:t>
            </w:r>
          </w:p>
        </w:tc>
        <w:tc>
          <w:tcPr>
            <w:tcW w:w="2657" w:type="dxa"/>
            <w:vAlign w:val="center"/>
          </w:tcPr>
          <w:p w:rsidR="00753756" w:rsidRPr="00224952" w:rsidRDefault="00753756" w:rsidP="00505CB1">
            <w:pPr>
              <w:jc w:val="right"/>
              <w:rPr>
                <w:szCs w:val="21"/>
              </w:rPr>
            </w:pPr>
            <w:r w:rsidRPr="00224952">
              <w:rPr>
                <w:szCs w:val="21"/>
              </w:rPr>
              <w:t>418,485.03</w:t>
            </w:r>
          </w:p>
        </w:tc>
      </w:tr>
    </w:tbl>
    <w:p w:rsidR="002A272B" w:rsidRDefault="004E5925">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2A272B" w:rsidRDefault="004E592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p>
    <w:p w:rsidR="002A272B" w:rsidRDefault="004E5925">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2A272B" w:rsidRDefault="004E5925">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个工作日内，按照指定的账户路径进行资金支付，基金管理人无需再出具资金划拨指令。若遇法定节假日、公休日等，支付日期顺延。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317,922.76</w:t>
            </w:r>
          </w:p>
        </w:tc>
        <w:tc>
          <w:tcPr>
            <w:tcW w:w="2657" w:type="dxa"/>
            <w:vAlign w:val="center"/>
          </w:tcPr>
          <w:p w:rsidR="00753756" w:rsidRPr="00224952" w:rsidRDefault="00753756" w:rsidP="00B56418">
            <w:pPr>
              <w:jc w:val="right"/>
              <w:rPr>
                <w:color w:val="000000"/>
                <w:szCs w:val="21"/>
              </w:rPr>
            </w:pPr>
            <w:r w:rsidRPr="00224952">
              <w:rPr>
                <w:szCs w:val="21"/>
              </w:rPr>
              <w:t>253,508.38</w:t>
            </w:r>
          </w:p>
        </w:tc>
      </w:tr>
    </w:tbl>
    <w:p w:rsidR="002A272B" w:rsidRDefault="004E5925">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2A272B" w:rsidRDefault="004E5925">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2A272B" w:rsidRDefault="004E5925">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2A272B" w:rsidRDefault="004E5925">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个工作日内，按照指定的账户路径进行资金支付，基金管理人无需再出具资金划拨指令。若遇法定节假日、公休日等，支付日期顺延。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2A272B">
        <w:tc>
          <w:tcPr>
            <w:tcW w:w="2694" w:type="dxa"/>
            <w:vAlign w:val="center"/>
          </w:tcPr>
          <w:p w:rsidR="002A272B" w:rsidRDefault="004E5925">
            <w:pPr>
              <w:jc w:val="left"/>
            </w:pPr>
            <w:r>
              <w:rPr>
                <w:szCs w:val="21"/>
              </w:rPr>
              <w:t>中国建设银行</w:t>
            </w:r>
            <w:r>
              <w:rPr>
                <w:szCs w:val="21"/>
              </w:rPr>
              <w:t>-</w:t>
            </w:r>
            <w:r>
              <w:rPr>
                <w:szCs w:val="21"/>
              </w:rPr>
              <w:t>活期存款</w:t>
            </w:r>
          </w:p>
        </w:tc>
        <w:tc>
          <w:tcPr>
            <w:tcW w:w="1417" w:type="dxa"/>
            <w:vAlign w:val="center"/>
          </w:tcPr>
          <w:p w:rsidR="002A272B" w:rsidRDefault="004E5925">
            <w:pPr>
              <w:jc w:val="right"/>
            </w:pPr>
            <w:r>
              <w:rPr>
                <w:szCs w:val="21"/>
              </w:rPr>
              <w:t>33,525,273.28</w:t>
            </w:r>
          </w:p>
        </w:tc>
        <w:tc>
          <w:tcPr>
            <w:tcW w:w="1736" w:type="dxa"/>
            <w:vAlign w:val="center"/>
          </w:tcPr>
          <w:p w:rsidR="002A272B" w:rsidRDefault="004E5925">
            <w:pPr>
              <w:jc w:val="right"/>
            </w:pPr>
            <w:r>
              <w:rPr>
                <w:szCs w:val="21"/>
              </w:rPr>
              <w:t>92,171.59</w:t>
            </w:r>
          </w:p>
        </w:tc>
        <w:tc>
          <w:tcPr>
            <w:tcW w:w="1383" w:type="dxa"/>
            <w:vAlign w:val="center"/>
          </w:tcPr>
          <w:p w:rsidR="002A272B" w:rsidRDefault="004E5925">
            <w:pPr>
              <w:jc w:val="right"/>
            </w:pPr>
            <w:r>
              <w:rPr>
                <w:szCs w:val="21"/>
              </w:rPr>
              <w:t>19,958,876.79</w:t>
            </w:r>
          </w:p>
        </w:tc>
        <w:tc>
          <w:tcPr>
            <w:tcW w:w="1770" w:type="dxa"/>
            <w:vAlign w:val="center"/>
          </w:tcPr>
          <w:p w:rsidR="002A272B" w:rsidRDefault="004E5925">
            <w:pPr>
              <w:jc w:val="right"/>
            </w:pPr>
            <w:r>
              <w:rPr>
                <w:szCs w:val="21"/>
              </w:rPr>
              <w:t>98,515.69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2A272B">
        <w:tc>
          <w:tcPr>
            <w:tcW w:w="834" w:type="dxa"/>
            <w:vAlign w:val="center"/>
          </w:tcPr>
          <w:p w:rsidR="002A272B" w:rsidRDefault="004E5925">
            <w:pPr>
              <w:jc w:val="center"/>
            </w:pPr>
            <w:r>
              <w:rPr>
                <w:szCs w:val="21"/>
              </w:rPr>
              <w:t>300840</w:t>
            </w:r>
          </w:p>
        </w:tc>
        <w:tc>
          <w:tcPr>
            <w:tcW w:w="835" w:type="dxa"/>
            <w:vAlign w:val="center"/>
          </w:tcPr>
          <w:p w:rsidR="002A272B" w:rsidRDefault="004E5925">
            <w:pPr>
              <w:jc w:val="center"/>
            </w:pPr>
            <w:r>
              <w:rPr>
                <w:szCs w:val="21"/>
              </w:rPr>
              <w:t>酷特智能</w:t>
            </w:r>
          </w:p>
        </w:tc>
        <w:tc>
          <w:tcPr>
            <w:tcW w:w="834" w:type="dxa"/>
            <w:vAlign w:val="center"/>
          </w:tcPr>
          <w:p w:rsidR="002A272B" w:rsidRDefault="004E5925">
            <w:pPr>
              <w:jc w:val="center"/>
            </w:pPr>
            <w:r>
              <w:rPr>
                <w:szCs w:val="21"/>
              </w:rPr>
              <w:t>2020-06-30</w:t>
            </w:r>
          </w:p>
        </w:tc>
        <w:tc>
          <w:tcPr>
            <w:tcW w:w="835" w:type="dxa"/>
            <w:vAlign w:val="center"/>
          </w:tcPr>
          <w:p w:rsidR="002A272B" w:rsidRDefault="004E5925">
            <w:pPr>
              <w:jc w:val="center"/>
            </w:pPr>
            <w:r>
              <w:rPr>
                <w:szCs w:val="21"/>
              </w:rPr>
              <w:t>2020-07-08</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5.94</w:t>
            </w:r>
          </w:p>
        </w:tc>
        <w:tc>
          <w:tcPr>
            <w:tcW w:w="834" w:type="dxa"/>
            <w:vAlign w:val="center"/>
          </w:tcPr>
          <w:p w:rsidR="002A272B" w:rsidRDefault="004E5925">
            <w:pPr>
              <w:jc w:val="center"/>
            </w:pPr>
            <w:r>
              <w:rPr>
                <w:szCs w:val="21"/>
              </w:rPr>
              <w:t>5.94</w:t>
            </w:r>
          </w:p>
        </w:tc>
        <w:tc>
          <w:tcPr>
            <w:tcW w:w="835" w:type="dxa"/>
            <w:vAlign w:val="center"/>
          </w:tcPr>
          <w:p w:rsidR="002A272B" w:rsidRDefault="004E5925">
            <w:pPr>
              <w:jc w:val="right"/>
            </w:pPr>
            <w:r>
              <w:rPr>
                <w:szCs w:val="21"/>
              </w:rPr>
              <w:t>1,185</w:t>
            </w:r>
          </w:p>
        </w:tc>
        <w:tc>
          <w:tcPr>
            <w:tcW w:w="834" w:type="dxa"/>
            <w:vAlign w:val="center"/>
          </w:tcPr>
          <w:p w:rsidR="002A272B" w:rsidRDefault="004E5925">
            <w:pPr>
              <w:jc w:val="right"/>
            </w:pPr>
            <w:r>
              <w:rPr>
                <w:szCs w:val="21"/>
              </w:rPr>
              <w:t>7,038.90</w:t>
            </w:r>
          </w:p>
        </w:tc>
        <w:tc>
          <w:tcPr>
            <w:tcW w:w="835" w:type="dxa"/>
            <w:vAlign w:val="center"/>
          </w:tcPr>
          <w:p w:rsidR="002A272B" w:rsidRDefault="004E5925">
            <w:pPr>
              <w:jc w:val="right"/>
            </w:pPr>
            <w:r>
              <w:rPr>
                <w:szCs w:val="21"/>
              </w:rPr>
              <w:t>7,038.90</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300843</w:t>
            </w:r>
          </w:p>
        </w:tc>
        <w:tc>
          <w:tcPr>
            <w:tcW w:w="835" w:type="dxa"/>
            <w:vAlign w:val="center"/>
          </w:tcPr>
          <w:p w:rsidR="002A272B" w:rsidRDefault="004E5925">
            <w:pPr>
              <w:jc w:val="center"/>
            </w:pPr>
            <w:r>
              <w:rPr>
                <w:szCs w:val="21"/>
              </w:rPr>
              <w:t>胜蓝股份</w:t>
            </w:r>
          </w:p>
        </w:tc>
        <w:tc>
          <w:tcPr>
            <w:tcW w:w="834" w:type="dxa"/>
            <w:vAlign w:val="center"/>
          </w:tcPr>
          <w:p w:rsidR="002A272B" w:rsidRDefault="004E5925">
            <w:pPr>
              <w:jc w:val="center"/>
            </w:pPr>
            <w:r>
              <w:rPr>
                <w:szCs w:val="21"/>
              </w:rPr>
              <w:t>2020-06-23</w:t>
            </w:r>
          </w:p>
        </w:tc>
        <w:tc>
          <w:tcPr>
            <w:tcW w:w="835" w:type="dxa"/>
            <w:vAlign w:val="center"/>
          </w:tcPr>
          <w:p w:rsidR="002A272B" w:rsidRDefault="004E5925">
            <w:pPr>
              <w:jc w:val="center"/>
            </w:pPr>
            <w:r>
              <w:rPr>
                <w:szCs w:val="21"/>
              </w:rPr>
              <w:t>2020-07-02</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10.01</w:t>
            </w:r>
          </w:p>
        </w:tc>
        <w:tc>
          <w:tcPr>
            <w:tcW w:w="834" w:type="dxa"/>
            <w:vAlign w:val="center"/>
          </w:tcPr>
          <w:p w:rsidR="002A272B" w:rsidRDefault="004E5925">
            <w:pPr>
              <w:jc w:val="center"/>
            </w:pPr>
            <w:r>
              <w:rPr>
                <w:szCs w:val="21"/>
              </w:rPr>
              <w:t>10.01</w:t>
            </w:r>
          </w:p>
        </w:tc>
        <w:tc>
          <w:tcPr>
            <w:tcW w:w="835" w:type="dxa"/>
            <w:vAlign w:val="center"/>
          </w:tcPr>
          <w:p w:rsidR="002A272B" w:rsidRDefault="004E5925">
            <w:pPr>
              <w:jc w:val="right"/>
            </w:pPr>
            <w:r>
              <w:rPr>
                <w:szCs w:val="21"/>
              </w:rPr>
              <w:t>751</w:t>
            </w:r>
          </w:p>
        </w:tc>
        <w:tc>
          <w:tcPr>
            <w:tcW w:w="834" w:type="dxa"/>
            <w:vAlign w:val="center"/>
          </w:tcPr>
          <w:p w:rsidR="002A272B" w:rsidRDefault="004E5925">
            <w:pPr>
              <w:jc w:val="right"/>
            </w:pPr>
            <w:r>
              <w:rPr>
                <w:szCs w:val="21"/>
              </w:rPr>
              <w:t>7,517.51</w:t>
            </w:r>
          </w:p>
        </w:tc>
        <w:tc>
          <w:tcPr>
            <w:tcW w:w="835" w:type="dxa"/>
            <w:vAlign w:val="center"/>
          </w:tcPr>
          <w:p w:rsidR="002A272B" w:rsidRDefault="004E5925">
            <w:pPr>
              <w:jc w:val="right"/>
            </w:pPr>
            <w:r>
              <w:rPr>
                <w:szCs w:val="21"/>
              </w:rPr>
              <w:t>7,517.51</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300845</w:t>
            </w:r>
          </w:p>
        </w:tc>
        <w:tc>
          <w:tcPr>
            <w:tcW w:w="835" w:type="dxa"/>
            <w:vAlign w:val="center"/>
          </w:tcPr>
          <w:p w:rsidR="002A272B" w:rsidRDefault="004E5925">
            <w:pPr>
              <w:jc w:val="center"/>
            </w:pPr>
            <w:r>
              <w:rPr>
                <w:szCs w:val="21"/>
              </w:rPr>
              <w:t>捷安高科</w:t>
            </w:r>
          </w:p>
        </w:tc>
        <w:tc>
          <w:tcPr>
            <w:tcW w:w="834" w:type="dxa"/>
            <w:vAlign w:val="center"/>
          </w:tcPr>
          <w:p w:rsidR="002A272B" w:rsidRDefault="004E5925">
            <w:pPr>
              <w:jc w:val="center"/>
            </w:pPr>
            <w:r>
              <w:rPr>
                <w:szCs w:val="21"/>
              </w:rPr>
              <w:t>2020-06-24</w:t>
            </w:r>
          </w:p>
        </w:tc>
        <w:tc>
          <w:tcPr>
            <w:tcW w:w="835" w:type="dxa"/>
            <w:vAlign w:val="center"/>
          </w:tcPr>
          <w:p w:rsidR="002A272B" w:rsidRDefault="004E5925">
            <w:pPr>
              <w:jc w:val="center"/>
            </w:pPr>
            <w:r>
              <w:rPr>
                <w:szCs w:val="21"/>
              </w:rPr>
              <w:t>2020-07-03</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17.63</w:t>
            </w:r>
          </w:p>
        </w:tc>
        <w:tc>
          <w:tcPr>
            <w:tcW w:w="834" w:type="dxa"/>
            <w:vAlign w:val="center"/>
          </w:tcPr>
          <w:p w:rsidR="002A272B" w:rsidRDefault="004E5925">
            <w:pPr>
              <w:jc w:val="center"/>
            </w:pPr>
            <w:r>
              <w:rPr>
                <w:szCs w:val="21"/>
              </w:rPr>
              <w:t>17.63</w:t>
            </w:r>
          </w:p>
        </w:tc>
        <w:tc>
          <w:tcPr>
            <w:tcW w:w="835" w:type="dxa"/>
            <w:vAlign w:val="center"/>
          </w:tcPr>
          <w:p w:rsidR="002A272B" w:rsidRDefault="004E5925">
            <w:pPr>
              <w:jc w:val="right"/>
            </w:pPr>
            <w:r>
              <w:rPr>
                <w:szCs w:val="21"/>
              </w:rPr>
              <w:t>470</w:t>
            </w:r>
          </w:p>
        </w:tc>
        <w:tc>
          <w:tcPr>
            <w:tcW w:w="834" w:type="dxa"/>
            <w:vAlign w:val="center"/>
          </w:tcPr>
          <w:p w:rsidR="002A272B" w:rsidRDefault="004E5925">
            <w:pPr>
              <w:jc w:val="right"/>
            </w:pPr>
            <w:r>
              <w:rPr>
                <w:szCs w:val="21"/>
              </w:rPr>
              <w:t>8,286.10</w:t>
            </w:r>
          </w:p>
        </w:tc>
        <w:tc>
          <w:tcPr>
            <w:tcW w:w="835" w:type="dxa"/>
            <w:vAlign w:val="center"/>
          </w:tcPr>
          <w:p w:rsidR="002A272B" w:rsidRDefault="004E5925">
            <w:pPr>
              <w:jc w:val="right"/>
            </w:pPr>
            <w:r>
              <w:rPr>
                <w:szCs w:val="21"/>
              </w:rPr>
              <w:t>8,286.10</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300846</w:t>
            </w:r>
          </w:p>
        </w:tc>
        <w:tc>
          <w:tcPr>
            <w:tcW w:w="835" w:type="dxa"/>
            <w:vAlign w:val="center"/>
          </w:tcPr>
          <w:p w:rsidR="002A272B" w:rsidRDefault="004E5925">
            <w:pPr>
              <w:jc w:val="center"/>
            </w:pPr>
            <w:r>
              <w:rPr>
                <w:szCs w:val="21"/>
              </w:rPr>
              <w:t>首都在线</w:t>
            </w:r>
          </w:p>
        </w:tc>
        <w:tc>
          <w:tcPr>
            <w:tcW w:w="834" w:type="dxa"/>
            <w:vAlign w:val="center"/>
          </w:tcPr>
          <w:p w:rsidR="002A272B" w:rsidRDefault="004E5925">
            <w:pPr>
              <w:jc w:val="center"/>
            </w:pPr>
            <w:r>
              <w:rPr>
                <w:szCs w:val="21"/>
              </w:rPr>
              <w:t>2020-06-22</w:t>
            </w:r>
          </w:p>
        </w:tc>
        <w:tc>
          <w:tcPr>
            <w:tcW w:w="835" w:type="dxa"/>
            <w:vAlign w:val="center"/>
          </w:tcPr>
          <w:p w:rsidR="002A272B" w:rsidRDefault="004E5925">
            <w:pPr>
              <w:jc w:val="center"/>
            </w:pPr>
            <w:r>
              <w:rPr>
                <w:szCs w:val="21"/>
              </w:rPr>
              <w:t>2020-07-01</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3.37</w:t>
            </w:r>
          </w:p>
        </w:tc>
        <w:tc>
          <w:tcPr>
            <w:tcW w:w="834" w:type="dxa"/>
            <w:vAlign w:val="center"/>
          </w:tcPr>
          <w:p w:rsidR="002A272B" w:rsidRDefault="004E5925">
            <w:pPr>
              <w:jc w:val="center"/>
            </w:pPr>
            <w:r>
              <w:rPr>
                <w:szCs w:val="21"/>
              </w:rPr>
              <w:t>3.37</w:t>
            </w:r>
          </w:p>
        </w:tc>
        <w:tc>
          <w:tcPr>
            <w:tcW w:w="835" w:type="dxa"/>
            <w:vAlign w:val="center"/>
          </w:tcPr>
          <w:p w:rsidR="002A272B" w:rsidRDefault="004E5925">
            <w:pPr>
              <w:jc w:val="right"/>
            </w:pPr>
            <w:r>
              <w:rPr>
                <w:szCs w:val="21"/>
              </w:rPr>
              <w:t>1,131</w:t>
            </w:r>
          </w:p>
        </w:tc>
        <w:tc>
          <w:tcPr>
            <w:tcW w:w="834" w:type="dxa"/>
            <w:vAlign w:val="center"/>
          </w:tcPr>
          <w:p w:rsidR="002A272B" w:rsidRDefault="004E5925">
            <w:pPr>
              <w:jc w:val="right"/>
            </w:pPr>
            <w:r>
              <w:rPr>
                <w:szCs w:val="21"/>
              </w:rPr>
              <w:t>3,811.47</w:t>
            </w:r>
          </w:p>
        </w:tc>
        <w:tc>
          <w:tcPr>
            <w:tcW w:w="835" w:type="dxa"/>
            <w:vAlign w:val="center"/>
          </w:tcPr>
          <w:p w:rsidR="002A272B" w:rsidRDefault="004E5925">
            <w:pPr>
              <w:jc w:val="right"/>
            </w:pPr>
            <w:r>
              <w:rPr>
                <w:szCs w:val="21"/>
              </w:rPr>
              <w:t>3,811.47</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300847</w:t>
            </w:r>
          </w:p>
        </w:tc>
        <w:tc>
          <w:tcPr>
            <w:tcW w:w="835" w:type="dxa"/>
            <w:vAlign w:val="center"/>
          </w:tcPr>
          <w:p w:rsidR="002A272B" w:rsidRDefault="004E5925">
            <w:pPr>
              <w:jc w:val="center"/>
            </w:pPr>
            <w:r>
              <w:rPr>
                <w:szCs w:val="21"/>
              </w:rPr>
              <w:t>中船汉光</w:t>
            </w:r>
          </w:p>
        </w:tc>
        <w:tc>
          <w:tcPr>
            <w:tcW w:w="834" w:type="dxa"/>
            <w:vAlign w:val="center"/>
          </w:tcPr>
          <w:p w:rsidR="002A272B" w:rsidRDefault="004E5925">
            <w:pPr>
              <w:jc w:val="center"/>
            </w:pPr>
            <w:r>
              <w:rPr>
                <w:szCs w:val="21"/>
              </w:rPr>
              <w:t>2020-06-29</w:t>
            </w:r>
          </w:p>
        </w:tc>
        <w:tc>
          <w:tcPr>
            <w:tcW w:w="835" w:type="dxa"/>
            <w:vAlign w:val="center"/>
          </w:tcPr>
          <w:p w:rsidR="002A272B" w:rsidRDefault="004E5925">
            <w:pPr>
              <w:jc w:val="center"/>
            </w:pPr>
            <w:r>
              <w:rPr>
                <w:szCs w:val="21"/>
              </w:rPr>
              <w:t>2020-07-09</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6.94</w:t>
            </w:r>
          </w:p>
        </w:tc>
        <w:tc>
          <w:tcPr>
            <w:tcW w:w="834" w:type="dxa"/>
            <w:vAlign w:val="center"/>
          </w:tcPr>
          <w:p w:rsidR="002A272B" w:rsidRDefault="004E5925">
            <w:pPr>
              <w:jc w:val="center"/>
            </w:pPr>
            <w:r>
              <w:rPr>
                <w:szCs w:val="21"/>
              </w:rPr>
              <w:t>6.94</w:t>
            </w:r>
          </w:p>
        </w:tc>
        <w:tc>
          <w:tcPr>
            <w:tcW w:w="835" w:type="dxa"/>
            <w:vAlign w:val="center"/>
          </w:tcPr>
          <w:p w:rsidR="002A272B" w:rsidRDefault="004E5925">
            <w:pPr>
              <w:jc w:val="right"/>
            </w:pPr>
            <w:r>
              <w:rPr>
                <w:szCs w:val="21"/>
              </w:rPr>
              <w:t>1,421</w:t>
            </w:r>
          </w:p>
        </w:tc>
        <w:tc>
          <w:tcPr>
            <w:tcW w:w="834" w:type="dxa"/>
            <w:vAlign w:val="center"/>
          </w:tcPr>
          <w:p w:rsidR="002A272B" w:rsidRDefault="004E5925">
            <w:pPr>
              <w:jc w:val="right"/>
            </w:pPr>
            <w:r>
              <w:rPr>
                <w:szCs w:val="21"/>
              </w:rPr>
              <w:t>9,861.74</w:t>
            </w:r>
          </w:p>
        </w:tc>
        <w:tc>
          <w:tcPr>
            <w:tcW w:w="835" w:type="dxa"/>
            <w:vAlign w:val="center"/>
          </w:tcPr>
          <w:p w:rsidR="002A272B" w:rsidRDefault="004E5925">
            <w:pPr>
              <w:jc w:val="right"/>
            </w:pPr>
            <w:r>
              <w:rPr>
                <w:szCs w:val="21"/>
              </w:rPr>
              <w:t>9,861.74</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601816</w:t>
            </w:r>
          </w:p>
        </w:tc>
        <w:tc>
          <w:tcPr>
            <w:tcW w:w="835" w:type="dxa"/>
            <w:vAlign w:val="center"/>
          </w:tcPr>
          <w:p w:rsidR="002A272B" w:rsidRDefault="004E5925">
            <w:pPr>
              <w:jc w:val="center"/>
            </w:pPr>
            <w:r>
              <w:rPr>
                <w:szCs w:val="21"/>
              </w:rPr>
              <w:t>京沪高铁</w:t>
            </w:r>
          </w:p>
        </w:tc>
        <w:tc>
          <w:tcPr>
            <w:tcW w:w="834" w:type="dxa"/>
            <w:vAlign w:val="center"/>
          </w:tcPr>
          <w:p w:rsidR="002A272B" w:rsidRDefault="004E5925">
            <w:pPr>
              <w:jc w:val="center"/>
            </w:pPr>
            <w:r>
              <w:rPr>
                <w:szCs w:val="21"/>
              </w:rPr>
              <w:t>2020-01-08</w:t>
            </w:r>
          </w:p>
        </w:tc>
        <w:tc>
          <w:tcPr>
            <w:tcW w:w="835" w:type="dxa"/>
            <w:vAlign w:val="center"/>
          </w:tcPr>
          <w:p w:rsidR="002A272B" w:rsidRDefault="004E5925">
            <w:pPr>
              <w:jc w:val="center"/>
            </w:pPr>
            <w:r>
              <w:rPr>
                <w:szCs w:val="21"/>
              </w:rPr>
              <w:t>2020-07-16</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4.88</w:t>
            </w:r>
          </w:p>
        </w:tc>
        <w:tc>
          <w:tcPr>
            <w:tcW w:w="834" w:type="dxa"/>
            <w:vAlign w:val="center"/>
          </w:tcPr>
          <w:p w:rsidR="002A272B" w:rsidRDefault="004E5925">
            <w:pPr>
              <w:jc w:val="center"/>
            </w:pPr>
            <w:r>
              <w:rPr>
                <w:szCs w:val="21"/>
              </w:rPr>
              <w:t>6.17</w:t>
            </w:r>
          </w:p>
        </w:tc>
        <w:tc>
          <w:tcPr>
            <w:tcW w:w="835" w:type="dxa"/>
            <w:vAlign w:val="center"/>
          </w:tcPr>
          <w:p w:rsidR="002A272B" w:rsidRDefault="004E5925">
            <w:pPr>
              <w:jc w:val="right"/>
            </w:pPr>
            <w:r>
              <w:rPr>
                <w:szCs w:val="21"/>
              </w:rPr>
              <w:t>906,536</w:t>
            </w:r>
          </w:p>
        </w:tc>
        <w:tc>
          <w:tcPr>
            <w:tcW w:w="834" w:type="dxa"/>
            <w:vAlign w:val="center"/>
          </w:tcPr>
          <w:p w:rsidR="002A272B" w:rsidRDefault="004E5925">
            <w:pPr>
              <w:jc w:val="right"/>
            </w:pPr>
            <w:r>
              <w:rPr>
                <w:szCs w:val="21"/>
              </w:rPr>
              <w:t>4,423,895.68</w:t>
            </w:r>
          </w:p>
        </w:tc>
        <w:tc>
          <w:tcPr>
            <w:tcW w:w="835" w:type="dxa"/>
            <w:vAlign w:val="center"/>
          </w:tcPr>
          <w:p w:rsidR="002A272B" w:rsidRDefault="004E5925">
            <w:pPr>
              <w:jc w:val="right"/>
            </w:pPr>
            <w:r>
              <w:rPr>
                <w:szCs w:val="21"/>
              </w:rPr>
              <w:t>5,593,327.12</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688027</w:t>
            </w:r>
          </w:p>
        </w:tc>
        <w:tc>
          <w:tcPr>
            <w:tcW w:w="835" w:type="dxa"/>
            <w:vAlign w:val="center"/>
          </w:tcPr>
          <w:p w:rsidR="002A272B" w:rsidRDefault="004E5925">
            <w:pPr>
              <w:jc w:val="center"/>
            </w:pPr>
            <w:r>
              <w:rPr>
                <w:szCs w:val="21"/>
              </w:rPr>
              <w:t>国盾量子</w:t>
            </w:r>
          </w:p>
        </w:tc>
        <w:tc>
          <w:tcPr>
            <w:tcW w:w="834" w:type="dxa"/>
            <w:vAlign w:val="center"/>
          </w:tcPr>
          <w:p w:rsidR="002A272B" w:rsidRDefault="004E5925">
            <w:pPr>
              <w:jc w:val="center"/>
            </w:pPr>
            <w:r>
              <w:rPr>
                <w:szCs w:val="21"/>
              </w:rPr>
              <w:t>2020-06-30</w:t>
            </w:r>
          </w:p>
        </w:tc>
        <w:tc>
          <w:tcPr>
            <w:tcW w:w="835" w:type="dxa"/>
            <w:vAlign w:val="center"/>
          </w:tcPr>
          <w:p w:rsidR="002A272B" w:rsidRDefault="004E5925">
            <w:pPr>
              <w:jc w:val="center"/>
            </w:pPr>
            <w:r>
              <w:rPr>
                <w:szCs w:val="21"/>
              </w:rPr>
              <w:t>2020-07-09</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36.18</w:t>
            </w:r>
          </w:p>
        </w:tc>
        <w:tc>
          <w:tcPr>
            <w:tcW w:w="834" w:type="dxa"/>
            <w:vAlign w:val="center"/>
          </w:tcPr>
          <w:p w:rsidR="002A272B" w:rsidRDefault="004E5925">
            <w:pPr>
              <w:jc w:val="center"/>
            </w:pPr>
            <w:r>
              <w:rPr>
                <w:szCs w:val="21"/>
              </w:rPr>
              <w:t>36.18</w:t>
            </w:r>
          </w:p>
        </w:tc>
        <w:tc>
          <w:tcPr>
            <w:tcW w:w="835" w:type="dxa"/>
            <w:vAlign w:val="center"/>
          </w:tcPr>
          <w:p w:rsidR="002A272B" w:rsidRDefault="004E5925">
            <w:pPr>
              <w:jc w:val="right"/>
            </w:pPr>
            <w:r>
              <w:rPr>
                <w:szCs w:val="21"/>
              </w:rPr>
              <w:t>2,830</w:t>
            </w:r>
          </w:p>
        </w:tc>
        <w:tc>
          <w:tcPr>
            <w:tcW w:w="834" w:type="dxa"/>
            <w:vAlign w:val="center"/>
          </w:tcPr>
          <w:p w:rsidR="002A272B" w:rsidRDefault="004E5925">
            <w:pPr>
              <w:jc w:val="right"/>
            </w:pPr>
            <w:r>
              <w:rPr>
                <w:szCs w:val="21"/>
              </w:rPr>
              <w:t>102,389.40</w:t>
            </w:r>
          </w:p>
        </w:tc>
        <w:tc>
          <w:tcPr>
            <w:tcW w:w="835" w:type="dxa"/>
            <w:vAlign w:val="center"/>
          </w:tcPr>
          <w:p w:rsidR="002A272B" w:rsidRDefault="004E5925">
            <w:pPr>
              <w:jc w:val="right"/>
            </w:pPr>
            <w:r>
              <w:rPr>
                <w:szCs w:val="21"/>
              </w:rPr>
              <w:t>102,389.40</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688086</w:t>
            </w:r>
          </w:p>
        </w:tc>
        <w:tc>
          <w:tcPr>
            <w:tcW w:w="835" w:type="dxa"/>
            <w:vAlign w:val="center"/>
          </w:tcPr>
          <w:p w:rsidR="002A272B" w:rsidRDefault="004E5925">
            <w:pPr>
              <w:jc w:val="center"/>
            </w:pPr>
            <w:r>
              <w:rPr>
                <w:szCs w:val="21"/>
              </w:rPr>
              <w:t>紫晶存储</w:t>
            </w:r>
          </w:p>
        </w:tc>
        <w:tc>
          <w:tcPr>
            <w:tcW w:w="834" w:type="dxa"/>
            <w:vAlign w:val="center"/>
          </w:tcPr>
          <w:p w:rsidR="002A272B" w:rsidRDefault="004E5925">
            <w:pPr>
              <w:jc w:val="center"/>
            </w:pPr>
            <w:r>
              <w:rPr>
                <w:szCs w:val="21"/>
              </w:rPr>
              <w:t>2020-02-19</w:t>
            </w:r>
          </w:p>
        </w:tc>
        <w:tc>
          <w:tcPr>
            <w:tcW w:w="835" w:type="dxa"/>
            <w:vAlign w:val="center"/>
          </w:tcPr>
          <w:p w:rsidR="002A272B" w:rsidRDefault="004E5925">
            <w:pPr>
              <w:jc w:val="center"/>
            </w:pPr>
            <w:r>
              <w:rPr>
                <w:szCs w:val="21"/>
              </w:rPr>
              <w:t>2020-08-26</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21.49</w:t>
            </w:r>
          </w:p>
        </w:tc>
        <w:tc>
          <w:tcPr>
            <w:tcW w:w="834" w:type="dxa"/>
            <w:vAlign w:val="center"/>
          </w:tcPr>
          <w:p w:rsidR="002A272B" w:rsidRDefault="004E5925">
            <w:pPr>
              <w:jc w:val="center"/>
            </w:pPr>
            <w:r>
              <w:rPr>
                <w:szCs w:val="21"/>
              </w:rPr>
              <w:t>64.54</w:t>
            </w:r>
          </w:p>
        </w:tc>
        <w:tc>
          <w:tcPr>
            <w:tcW w:w="835" w:type="dxa"/>
            <w:vAlign w:val="center"/>
          </w:tcPr>
          <w:p w:rsidR="002A272B" w:rsidRDefault="004E5925">
            <w:pPr>
              <w:jc w:val="right"/>
            </w:pPr>
            <w:r>
              <w:rPr>
                <w:szCs w:val="21"/>
              </w:rPr>
              <w:t>6,728</w:t>
            </w:r>
          </w:p>
        </w:tc>
        <w:tc>
          <w:tcPr>
            <w:tcW w:w="834" w:type="dxa"/>
            <w:vAlign w:val="center"/>
          </w:tcPr>
          <w:p w:rsidR="002A272B" w:rsidRDefault="004E5925">
            <w:pPr>
              <w:jc w:val="right"/>
            </w:pPr>
            <w:r>
              <w:rPr>
                <w:szCs w:val="21"/>
              </w:rPr>
              <w:t>144,584.72</w:t>
            </w:r>
          </w:p>
        </w:tc>
        <w:tc>
          <w:tcPr>
            <w:tcW w:w="835" w:type="dxa"/>
            <w:vAlign w:val="center"/>
          </w:tcPr>
          <w:p w:rsidR="002A272B" w:rsidRDefault="004E5925">
            <w:pPr>
              <w:jc w:val="right"/>
            </w:pPr>
            <w:r>
              <w:rPr>
                <w:szCs w:val="21"/>
              </w:rPr>
              <w:t>434,225.12</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688277</w:t>
            </w:r>
          </w:p>
        </w:tc>
        <w:tc>
          <w:tcPr>
            <w:tcW w:w="835" w:type="dxa"/>
            <w:vAlign w:val="center"/>
          </w:tcPr>
          <w:p w:rsidR="002A272B" w:rsidRDefault="004E5925">
            <w:pPr>
              <w:jc w:val="center"/>
            </w:pPr>
            <w:r>
              <w:rPr>
                <w:szCs w:val="21"/>
              </w:rPr>
              <w:t>天智航</w:t>
            </w:r>
          </w:p>
        </w:tc>
        <w:tc>
          <w:tcPr>
            <w:tcW w:w="834" w:type="dxa"/>
            <w:vAlign w:val="center"/>
          </w:tcPr>
          <w:p w:rsidR="002A272B" w:rsidRDefault="004E5925">
            <w:pPr>
              <w:jc w:val="center"/>
            </w:pPr>
            <w:r>
              <w:rPr>
                <w:szCs w:val="21"/>
              </w:rPr>
              <w:t>2020-06-24</w:t>
            </w:r>
          </w:p>
        </w:tc>
        <w:tc>
          <w:tcPr>
            <w:tcW w:w="835" w:type="dxa"/>
            <w:vAlign w:val="center"/>
          </w:tcPr>
          <w:p w:rsidR="002A272B" w:rsidRDefault="004E5925">
            <w:pPr>
              <w:jc w:val="center"/>
            </w:pPr>
            <w:r>
              <w:rPr>
                <w:szCs w:val="21"/>
              </w:rPr>
              <w:t>2020-07-07</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12.04</w:t>
            </w:r>
          </w:p>
        </w:tc>
        <w:tc>
          <w:tcPr>
            <w:tcW w:w="834" w:type="dxa"/>
            <w:vAlign w:val="center"/>
          </w:tcPr>
          <w:p w:rsidR="002A272B" w:rsidRDefault="004E5925">
            <w:pPr>
              <w:jc w:val="center"/>
            </w:pPr>
            <w:r>
              <w:rPr>
                <w:szCs w:val="21"/>
              </w:rPr>
              <w:t>12.04</w:t>
            </w:r>
          </w:p>
        </w:tc>
        <w:tc>
          <w:tcPr>
            <w:tcW w:w="835" w:type="dxa"/>
            <w:vAlign w:val="center"/>
          </w:tcPr>
          <w:p w:rsidR="002A272B" w:rsidRDefault="004E5925">
            <w:pPr>
              <w:jc w:val="right"/>
            </w:pPr>
            <w:r>
              <w:rPr>
                <w:szCs w:val="21"/>
              </w:rPr>
              <w:t>8,810</w:t>
            </w:r>
          </w:p>
        </w:tc>
        <w:tc>
          <w:tcPr>
            <w:tcW w:w="834" w:type="dxa"/>
            <w:vAlign w:val="center"/>
          </w:tcPr>
          <w:p w:rsidR="002A272B" w:rsidRDefault="004E5925">
            <w:pPr>
              <w:jc w:val="right"/>
            </w:pPr>
            <w:r>
              <w:rPr>
                <w:szCs w:val="21"/>
              </w:rPr>
              <w:t>106,072.40</w:t>
            </w:r>
          </w:p>
        </w:tc>
        <w:tc>
          <w:tcPr>
            <w:tcW w:w="835" w:type="dxa"/>
            <w:vAlign w:val="center"/>
          </w:tcPr>
          <w:p w:rsidR="002A272B" w:rsidRDefault="004E5925">
            <w:pPr>
              <w:jc w:val="right"/>
            </w:pPr>
            <w:r>
              <w:rPr>
                <w:szCs w:val="21"/>
              </w:rPr>
              <w:t>106,072.40</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688377</w:t>
            </w:r>
          </w:p>
        </w:tc>
        <w:tc>
          <w:tcPr>
            <w:tcW w:w="835" w:type="dxa"/>
            <w:vAlign w:val="center"/>
          </w:tcPr>
          <w:p w:rsidR="002A272B" w:rsidRDefault="004E5925">
            <w:pPr>
              <w:jc w:val="center"/>
            </w:pPr>
            <w:r>
              <w:rPr>
                <w:szCs w:val="21"/>
              </w:rPr>
              <w:t>迪威尔</w:t>
            </w:r>
          </w:p>
        </w:tc>
        <w:tc>
          <w:tcPr>
            <w:tcW w:w="834" w:type="dxa"/>
            <w:vAlign w:val="center"/>
          </w:tcPr>
          <w:p w:rsidR="002A272B" w:rsidRDefault="004E5925">
            <w:pPr>
              <w:jc w:val="center"/>
            </w:pPr>
            <w:r>
              <w:rPr>
                <w:szCs w:val="21"/>
              </w:rPr>
              <w:t>2020-06-29</w:t>
            </w:r>
          </w:p>
        </w:tc>
        <w:tc>
          <w:tcPr>
            <w:tcW w:w="835" w:type="dxa"/>
            <w:vAlign w:val="center"/>
          </w:tcPr>
          <w:p w:rsidR="002A272B" w:rsidRDefault="004E5925">
            <w:pPr>
              <w:jc w:val="center"/>
            </w:pPr>
            <w:r>
              <w:rPr>
                <w:szCs w:val="21"/>
              </w:rPr>
              <w:t>2020-07-08</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16.42</w:t>
            </w:r>
          </w:p>
        </w:tc>
        <w:tc>
          <w:tcPr>
            <w:tcW w:w="834" w:type="dxa"/>
            <w:vAlign w:val="center"/>
          </w:tcPr>
          <w:p w:rsidR="002A272B" w:rsidRDefault="004E5925">
            <w:pPr>
              <w:jc w:val="center"/>
            </w:pPr>
            <w:r>
              <w:rPr>
                <w:szCs w:val="21"/>
              </w:rPr>
              <w:t>16.42</w:t>
            </w:r>
          </w:p>
        </w:tc>
        <w:tc>
          <w:tcPr>
            <w:tcW w:w="835" w:type="dxa"/>
            <w:vAlign w:val="center"/>
          </w:tcPr>
          <w:p w:rsidR="002A272B" w:rsidRDefault="004E5925">
            <w:pPr>
              <w:jc w:val="right"/>
            </w:pPr>
            <w:r>
              <w:rPr>
                <w:szCs w:val="21"/>
              </w:rPr>
              <w:t>7,894</w:t>
            </w:r>
          </w:p>
        </w:tc>
        <w:tc>
          <w:tcPr>
            <w:tcW w:w="834" w:type="dxa"/>
            <w:vAlign w:val="center"/>
          </w:tcPr>
          <w:p w:rsidR="002A272B" w:rsidRDefault="004E5925">
            <w:pPr>
              <w:jc w:val="right"/>
            </w:pPr>
            <w:r>
              <w:rPr>
                <w:szCs w:val="21"/>
              </w:rPr>
              <w:t>129,619.48</w:t>
            </w:r>
          </w:p>
        </w:tc>
        <w:tc>
          <w:tcPr>
            <w:tcW w:w="835" w:type="dxa"/>
            <w:vAlign w:val="center"/>
          </w:tcPr>
          <w:p w:rsidR="002A272B" w:rsidRDefault="004E5925">
            <w:pPr>
              <w:jc w:val="right"/>
            </w:pPr>
            <w:r>
              <w:rPr>
                <w:szCs w:val="21"/>
              </w:rPr>
              <w:t>129,619.48</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688568</w:t>
            </w:r>
          </w:p>
        </w:tc>
        <w:tc>
          <w:tcPr>
            <w:tcW w:w="835" w:type="dxa"/>
            <w:vAlign w:val="center"/>
          </w:tcPr>
          <w:p w:rsidR="002A272B" w:rsidRDefault="004E5925">
            <w:pPr>
              <w:jc w:val="center"/>
            </w:pPr>
            <w:r>
              <w:rPr>
                <w:szCs w:val="21"/>
              </w:rPr>
              <w:t>中科星图</w:t>
            </w:r>
          </w:p>
        </w:tc>
        <w:tc>
          <w:tcPr>
            <w:tcW w:w="834" w:type="dxa"/>
            <w:vAlign w:val="center"/>
          </w:tcPr>
          <w:p w:rsidR="002A272B" w:rsidRDefault="004E5925">
            <w:pPr>
              <w:jc w:val="center"/>
            </w:pPr>
            <w:r>
              <w:rPr>
                <w:szCs w:val="21"/>
              </w:rPr>
              <w:t>2020-06-30</w:t>
            </w:r>
          </w:p>
        </w:tc>
        <w:tc>
          <w:tcPr>
            <w:tcW w:w="835" w:type="dxa"/>
            <w:vAlign w:val="center"/>
          </w:tcPr>
          <w:p w:rsidR="002A272B" w:rsidRDefault="004E5925">
            <w:pPr>
              <w:jc w:val="center"/>
            </w:pPr>
            <w:r>
              <w:rPr>
                <w:szCs w:val="21"/>
              </w:rPr>
              <w:t>2020-07-08</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16.21</w:t>
            </w:r>
          </w:p>
        </w:tc>
        <w:tc>
          <w:tcPr>
            <w:tcW w:w="834" w:type="dxa"/>
            <w:vAlign w:val="center"/>
          </w:tcPr>
          <w:p w:rsidR="002A272B" w:rsidRDefault="004E5925">
            <w:pPr>
              <w:jc w:val="center"/>
            </w:pPr>
            <w:r>
              <w:rPr>
                <w:szCs w:val="21"/>
              </w:rPr>
              <w:t>16.21</w:t>
            </w:r>
          </w:p>
        </w:tc>
        <w:tc>
          <w:tcPr>
            <w:tcW w:w="835" w:type="dxa"/>
            <w:vAlign w:val="center"/>
          </w:tcPr>
          <w:p w:rsidR="002A272B" w:rsidRDefault="004E5925">
            <w:pPr>
              <w:jc w:val="right"/>
            </w:pPr>
            <w:r>
              <w:rPr>
                <w:szCs w:val="21"/>
              </w:rPr>
              <w:t>8,265</w:t>
            </w:r>
          </w:p>
        </w:tc>
        <w:tc>
          <w:tcPr>
            <w:tcW w:w="834" w:type="dxa"/>
            <w:vAlign w:val="center"/>
          </w:tcPr>
          <w:p w:rsidR="002A272B" w:rsidRDefault="004E5925">
            <w:pPr>
              <w:jc w:val="right"/>
            </w:pPr>
            <w:r>
              <w:rPr>
                <w:szCs w:val="21"/>
              </w:rPr>
              <w:t>133,975.65</w:t>
            </w:r>
          </w:p>
        </w:tc>
        <w:tc>
          <w:tcPr>
            <w:tcW w:w="835" w:type="dxa"/>
            <w:vAlign w:val="center"/>
          </w:tcPr>
          <w:p w:rsidR="002A272B" w:rsidRDefault="004E5925">
            <w:pPr>
              <w:jc w:val="right"/>
            </w:pPr>
            <w:r>
              <w:rPr>
                <w:szCs w:val="21"/>
              </w:rPr>
              <w:t>133,975.65</w:t>
            </w:r>
          </w:p>
        </w:tc>
        <w:tc>
          <w:tcPr>
            <w:tcW w:w="835" w:type="dxa"/>
            <w:vAlign w:val="center"/>
          </w:tcPr>
          <w:p w:rsidR="002A272B" w:rsidRDefault="004E5925">
            <w:pPr>
              <w:jc w:val="center"/>
            </w:pPr>
            <w:r>
              <w:rPr>
                <w:szCs w:val="21"/>
              </w:rPr>
              <w:t>-</w:t>
            </w:r>
          </w:p>
        </w:tc>
      </w:tr>
      <w:tr w:rsidR="002A272B">
        <w:tc>
          <w:tcPr>
            <w:tcW w:w="834" w:type="dxa"/>
            <w:vAlign w:val="center"/>
          </w:tcPr>
          <w:p w:rsidR="002A272B" w:rsidRDefault="004E5925">
            <w:pPr>
              <w:jc w:val="center"/>
            </w:pPr>
            <w:r>
              <w:rPr>
                <w:szCs w:val="21"/>
              </w:rPr>
              <w:t>688600</w:t>
            </w:r>
          </w:p>
        </w:tc>
        <w:tc>
          <w:tcPr>
            <w:tcW w:w="835" w:type="dxa"/>
            <w:vAlign w:val="center"/>
          </w:tcPr>
          <w:p w:rsidR="002A272B" w:rsidRDefault="004E5925">
            <w:pPr>
              <w:jc w:val="center"/>
            </w:pPr>
            <w:r>
              <w:rPr>
                <w:szCs w:val="21"/>
              </w:rPr>
              <w:t>皖仪科技</w:t>
            </w:r>
          </w:p>
        </w:tc>
        <w:tc>
          <w:tcPr>
            <w:tcW w:w="834" w:type="dxa"/>
            <w:vAlign w:val="center"/>
          </w:tcPr>
          <w:p w:rsidR="002A272B" w:rsidRDefault="004E5925">
            <w:pPr>
              <w:jc w:val="center"/>
            </w:pPr>
            <w:r>
              <w:rPr>
                <w:szCs w:val="21"/>
              </w:rPr>
              <w:t>2020-06-23</w:t>
            </w:r>
          </w:p>
        </w:tc>
        <w:tc>
          <w:tcPr>
            <w:tcW w:w="835" w:type="dxa"/>
            <w:vAlign w:val="center"/>
          </w:tcPr>
          <w:p w:rsidR="002A272B" w:rsidRDefault="004E5925">
            <w:pPr>
              <w:jc w:val="center"/>
            </w:pPr>
            <w:r>
              <w:rPr>
                <w:szCs w:val="21"/>
              </w:rPr>
              <w:t>2021-01-04</w:t>
            </w:r>
          </w:p>
        </w:tc>
        <w:tc>
          <w:tcPr>
            <w:tcW w:w="834" w:type="dxa"/>
            <w:vAlign w:val="center"/>
          </w:tcPr>
          <w:p w:rsidR="002A272B" w:rsidRDefault="004E5925">
            <w:pPr>
              <w:jc w:val="center"/>
            </w:pPr>
            <w:r>
              <w:rPr>
                <w:szCs w:val="21"/>
              </w:rPr>
              <w:t>新股流通受限</w:t>
            </w:r>
          </w:p>
        </w:tc>
        <w:tc>
          <w:tcPr>
            <w:tcW w:w="835" w:type="dxa"/>
            <w:vAlign w:val="center"/>
          </w:tcPr>
          <w:p w:rsidR="002A272B" w:rsidRDefault="004E5925">
            <w:pPr>
              <w:jc w:val="right"/>
            </w:pPr>
            <w:r>
              <w:rPr>
                <w:szCs w:val="21"/>
              </w:rPr>
              <w:t>15.50</w:t>
            </w:r>
          </w:p>
        </w:tc>
        <w:tc>
          <w:tcPr>
            <w:tcW w:w="834" w:type="dxa"/>
            <w:vAlign w:val="center"/>
          </w:tcPr>
          <w:p w:rsidR="002A272B" w:rsidRDefault="004E5925">
            <w:pPr>
              <w:jc w:val="center"/>
            </w:pPr>
            <w:r>
              <w:rPr>
                <w:szCs w:val="21"/>
              </w:rPr>
              <w:t>15.50</w:t>
            </w:r>
          </w:p>
        </w:tc>
        <w:tc>
          <w:tcPr>
            <w:tcW w:w="835" w:type="dxa"/>
            <w:vAlign w:val="center"/>
          </w:tcPr>
          <w:p w:rsidR="002A272B" w:rsidRDefault="004E5925">
            <w:pPr>
              <w:jc w:val="right"/>
            </w:pPr>
            <w:r>
              <w:rPr>
                <w:szCs w:val="21"/>
              </w:rPr>
              <w:t>5,468</w:t>
            </w:r>
          </w:p>
        </w:tc>
        <w:tc>
          <w:tcPr>
            <w:tcW w:w="834" w:type="dxa"/>
            <w:vAlign w:val="center"/>
          </w:tcPr>
          <w:p w:rsidR="002A272B" w:rsidRDefault="004E5925">
            <w:pPr>
              <w:jc w:val="right"/>
            </w:pPr>
            <w:r>
              <w:rPr>
                <w:szCs w:val="21"/>
              </w:rPr>
              <w:t>84,754.00</w:t>
            </w:r>
          </w:p>
        </w:tc>
        <w:tc>
          <w:tcPr>
            <w:tcW w:w="835" w:type="dxa"/>
            <w:vAlign w:val="center"/>
          </w:tcPr>
          <w:p w:rsidR="002A272B" w:rsidRDefault="004E5925">
            <w:pPr>
              <w:jc w:val="right"/>
            </w:pPr>
            <w:r>
              <w:rPr>
                <w:szCs w:val="21"/>
              </w:rPr>
              <w:t>84,754.00</w:t>
            </w:r>
          </w:p>
        </w:tc>
        <w:tc>
          <w:tcPr>
            <w:tcW w:w="835" w:type="dxa"/>
            <w:vAlign w:val="center"/>
          </w:tcPr>
          <w:p w:rsidR="002A272B" w:rsidRDefault="004E5925">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2A272B" w:rsidRDefault="004E5925">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2A272B" w:rsidRDefault="004E5925">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2A272B" w:rsidRDefault="004E5925">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0.30%)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2A272B" w:rsidRDefault="004E592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2A272B" w:rsidRDefault="004E592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777,499.61</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777,499.61</w:t>
            </w:r>
          </w:p>
        </w:tc>
      </w:tr>
    </w:tbl>
    <w:p w:rsidR="002A272B" w:rsidRDefault="004E5925">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2A272B" w:rsidRDefault="004E5925">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2A272B" w:rsidRDefault="004E5925">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A272B">
        <w:trPr>
          <w:jc w:val="center"/>
        </w:trPr>
        <w:tc>
          <w:tcPr>
            <w:tcW w:w="1588" w:type="dxa"/>
            <w:vAlign w:val="center"/>
          </w:tcPr>
          <w:p w:rsidR="002A272B" w:rsidRDefault="004E5925">
            <w:pPr>
              <w:jc w:val="center"/>
            </w:pPr>
            <w:r>
              <w:rPr>
                <w:color w:val="000000"/>
                <w:szCs w:val="21"/>
              </w:rPr>
              <w:t>银行存款</w:t>
            </w:r>
          </w:p>
        </w:tc>
        <w:tc>
          <w:tcPr>
            <w:tcW w:w="1701" w:type="dxa"/>
            <w:vAlign w:val="center"/>
          </w:tcPr>
          <w:p w:rsidR="002A272B" w:rsidRDefault="004E5925">
            <w:pPr>
              <w:jc w:val="right"/>
            </w:pPr>
            <w:r>
              <w:rPr>
                <w:color w:val="000000"/>
                <w:szCs w:val="21"/>
              </w:rPr>
              <w:t>33,525,273.28</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33,525,273.28</w:t>
            </w:r>
          </w:p>
        </w:tc>
      </w:tr>
      <w:tr w:rsidR="002A272B">
        <w:trPr>
          <w:jc w:val="center"/>
        </w:trPr>
        <w:tc>
          <w:tcPr>
            <w:tcW w:w="1588" w:type="dxa"/>
            <w:vAlign w:val="center"/>
          </w:tcPr>
          <w:p w:rsidR="002A272B" w:rsidRDefault="004E5925">
            <w:pPr>
              <w:jc w:val="center"/>
            </w:pPr>
            <w:r>
              <w:rPr>
                <w:color w:val="000000"/>
                <w:szCs w:val="21"/>
              </w:rPr>
              <w:t>结算备付金</w:t>
            </w:r>
          </w:p>
        </w:tc>
        <w:tc>
          <w:tcPr>
            <w:tcW w:w="1701" w:type="dxa"/>
            <w:vAlign w:val="center"/>
          </w:tcPr>
          <w:p w:rsidR="002A272B" w:rsidRDefault="004E5925">
            <w:pPr>
              <w:jc w:val="right"/>
            </w:pPr>
            <w:r>
              <w:rPr>
                <w:color w:val="000000"/>
                <w:szCs w:val="21"/>
              </w:rPr>
              <w:t>269,558.26</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269,558.26</w:t>
            </w:r>
          </w:p>
        </w:tc>
      </w:tr>
      <w:tr w:rsidR="002A272B">
        <w:trPr>
          <w:jc w:val="center"/>
        </w:trPr>
        <w:tc>
          <w:tcPr>
            <w:tcW w:w="1588" w:type="dxa"/>
            <w:vAlign w:val="center"/>
          </w:tcPr>
          <w:p w:rsidR="002A272B" w:rsidRDefault="004E5925">
            <w:pPr>
              <w:jc w:val="center"/>
            </w:pPr>
            <w:r>
              <w:rPr>
                <w:color w:val="000000"/>
                <w:szCs w:val="21"/>
              </w:rPr>
              <w:t>存出保证金</w:t>
            </w:r>
          </w:p>
        </w:tc>
        <w:tc>
          <w:tcPr>
            <w:tcW w:w="1701" w:type="dxa"/>
            <w:vAlign w:val="center"/>
          </w:tcPr>
          <w:p w:rsidR="002A272B" w:rsidRDefault="004E5925">
            <w:pPr>
              <w:jc w:val="right"/>
            </w:pPr>
            <w:r>
              <w:rPr>
                <w:color w:val="000000"/>
                <w:szCs w:val="21"/>
              </w:rPr>
              <w:t>99,568.62</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99,568.62</w:t>
            </w:r>
          </w:p>
        </w:tc>
      </w:tr>
      <w:tr w:rsidR="002A272B">
        <w:trPr>
          <w:jc w:val="center"/>
        </w:trPr>
        <w:tc>
          <w:tcPr>
            <w:tcW w:w="1588" w:type="dxa"/>
            <w:vAlign w:val="center"/>
          </w:tcPr>
          <w:p w:rsidR="002A272B" w:rsidRDefault="004E5925">
            <w:pPr>
              <w:jc w:val="center"/>
            </w:pPr>
            <w:r>
              <w:rPr>
                <w:color w:val="000000"/>
                <w:szCs w:val="21"/>
              </w:rPr>
              <w:t>交易性金融资产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256,474,588.42</w:t>
            </w:r>
          </w:p>
        </w:tc>
        <w:tc>
          <w:tcPr>
            <w:tcW w:w="1301" w:type="dxa"/>
            <w:vAlign w:val="center"/>
          </w:tcPr>
          <w:p w:rsidR="002A272B" w:rsidRDefault="004E5925">
            <w:pPr>
              <w:jc w:val="right"/>
            </w:pPr>
            <w:r>
              <w:rPr>
                <w:color w:val="000000"/>
                <w:szCs w:val="21"/>
              </w:rPr>
              <w:t>256,474,588.42</w:t>
            </w:r>
          </w:p>
        </w:tc>
      </w:tr>
      <w:tr w:rsidR="002A272B">
        <w:trPr>
          <w:jc w:val="center"/>
        </w:trPr>
        <w:tc>
          <w:tcPr>
            <w:tcW w:w="1588" w:type="dxa"/>
            <w:vAlign w:val="center"/>
          </w:tcPr>
          <w:p w:rsidR="002A272B" w:rsidRDefault="004E5925">
            <w:pPr>
              <w:jc w:val="center"/>
            </w:pPr>
            <w:r>
              <w:rPr>
                <w:color w:val="000000"/>
                <w:szCs w:val="21"/>
              </w:rPr>
              <w:t>衍生金融资产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买入返售金融资产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应收证券清算款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1,534,564.88</w:t>
            </w:r>
          </w:p>
        </w:tc>
        <w:tc>
          <w:tcPr>
            <w:tcW w:w="1301" w:type="dxa"/>
            <w:vAlign w:val="center"/>
          </w:tcPr>
          <w:p w:rsidR="002A272B" w:rsidRDefault="004E5925">
            <w:pPr>
              <w:jc w:val="right"/>
            </w:pPr>
            <w:r>
              <w:rPr>
                <w:color w:val="000000"/>
                <w:szCs w:val="21"/>
              </w:rPr>
              <w:t>1,534,564.88</w:t>
            </w:r>
          </w:p>
        </w:tc>
      </w:tr>
      <w:tr w:rsidR="002A272B">
        <w:trPr>
          <w:jc w:val="center"/>
        </w:trPr>
        <w:tc>
          <w:tcPr>
            <w:tcW w:w="1588" w:type="dxa"/>
            <w:vAlign w:val="center"/>
          </w:tcPr>
          <w:p w:rsidR="002A272B" w:rsidRDefault="004E5925">
            <w:pPr>
              <w:jc w:val="center"/>
            </w:pPr>
            <w:r>
              <w:rPr>
                <w:color w:val="000000"/>
                <w:szCs w:val="21"/>
              </w:rPr>
              <w:t>应收利息</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5,932.08</w:t>
            </w:r>
          </w:p>
        </w:tc>
        <w:tc>
          <w:tcPr>
            <w:tcW w:w="1301" w:type="dxa"/>
            <w:vAlign w:val="center"/>
          </w:tcPr>
          <w:p w:rsidR="002A272B" w:rsidRDefault="004E5925">
            <w:pPr>
              <w:jc w:val="right"/>
            </w:pPr>
            <w:r>
              <w:rPr>
                <w:color w:val="000000"/>
                <w:szCs w:val="21"/>
              </w:rPr>
              <w:t>5,932.08</w:t>
            </w:r>
          </w:p>
        </w:tc>
      </w:tr>
      <w:tr w:rsidR="002A272B">
        <w:trPr>
          <w:jc w:val="center"/>
        </w:trPr>
        <w:tc>
          <w:tcPr>
            <w:tcW w:w="1588" w:type="dxa"/>
            <w:vAlign w:val="center"/>
          </w:tcPr>
          <w:p w:rsidR="002A272B" w:rsidRDefault="004E5925">
            <w:pPr>
              <w:jc w:val="center"/>
            </w:pPr>
            <w:r>
              <w:rPr>
                <w:color w:val="000000"/>
                <w:szCs w:val="21"/>
              </w:rPr>
              <w:t>应收股利</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应收申购款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3,717,354.16</w:t>
            </w:r>
          </w:p>
        </w:tc>
        <w:tc>
          <w:tcPr>
            <w:tcW w:w="1301" w:type="dxa"/>
            <w:vAlign w:val="center"/>
          </w:tcPr>
          <w:p w:rsidR="002A272B" w:rsidRDefault="004E5925">
            <w:pPr>
              <w:jc w:val="right"/>
            </w:pPr>
            <w:r>
              <w:rPr>
                <w:color w:val="000000"/>
                <w:szCs w:val="21"/>
              </w:rPr>
              <w:t>3,717,354.16</w:t>
            </w:r>
          </w:p>
        </w:tc>
      </w:tr>
      <w:tr w:rsidR="002A272B">
        <w:trPr>
          <w:jc w:val="center"/>
        </w:trPr>
        <w:tc>
          <w:tcPr>
            <w:tcW w:w="1588" w:type="dxa"/>
            <w:vAlign w:val="center"/>
          </w:tcPr>
          <w:p w:rsidR="002A272B" w:rsidRDefault="004E5925">
            <w:pPr>
              <w:jc w:val="center"/>
            </w:pPr>
            <w:r>
              <w:rPr>
                <w:color w:val="000000"/>
                <w:szCs w:val="21"/>
              </w:rPr>
              <w:t>递延所得税资产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其他资产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33,894,400.16</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261,732,439.54</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295,626,839.70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A272B">
        <w:trPr>
          <w:jc w:val="center"/>
        </w:trPr>
        <w:tc>
          <w:tcPr>
            <w:tcW w:w="1588" w:type="dxa"/>
            <w:vAlign w:val="center"/>
          </w:tcPr>
          <w:p w:rsidR="002A272B" w:rsidRDefault="004E5925">
            <w:pPr>
              <w:jc w:val="center"/>
            </w:pPr>
            <w:r>
              <w:rPr>
                <w:color w:val="000000"/>
                <w:szCs w:val="21"/>
              </w:rPr>
              <w:t>短期借款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交易性金融负债</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衍生金融负债</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卖出回购金融资产款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应付证券清算款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5,051,356.20</w:t>
            </w:r>
          </w:p>
        </w:tc>
        <w:tc>
          <w:tcPr>
            <w:tcW w:w="1301" w:type="dxa"/>
            <w:vAlign w:val="center"/>
          </w:tcPr>
          <w:p w:rsidR="002A272B" w:rsidRDefault="004E5925">
            <w:pPr>
              <w:jc w:val="right"/>
            </w:pPr>
            <w:r>
              <w:rPr>
                <w:color w:val="000000"/>
                <w:szCs w:val="21"/>
              </w:rPr>
              <w:t>5,051,356.20</w:t>
            </w:r>
          </w:p>
        </w:tc>
      </w:tr>
      <w:tr w:rsidR="002A272B">
        <w:trPr>
          <w:jc w:val="center"/>
        </w:trPr>
        <w:tc>
          <w:tcPr>
            <w:tcW w:w="1588" w:type="dxa"/>
            <w:vAlign w:val="center"/>
          </w:tcPr>
          <w:p w:rsidR="002A272B" w:rsidRDefault="004E5925">
            <w:pPr>
              <w:jc w:val="center"/>
            </w:pPr>
            <w:r>
              <w:rPr>
                <w:color w:val="000000"/>
                <w:szCs w:val="21"/>
              </w:rPr>
              <w:t>应付赎回款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3,120,653.39</w:t>
            </w:r>
          </w:p>
        </w:tc>
        <w:tc>
          <w:tcPr>
            <w:tcW w:w="1301" w:type="dxa"/>
            <w:vAlign w:val="center"/>
          </w:tcPr>
          <w:p w:rsidR="002A272B" w:rsidRDefault="004E5925">
            <w:pPr>
              <w:jc w:val="right"/>
            </w:pPr>
            <w:r>
              <w:rPr>
                <w:color w:val="000000"/>
                <w:szCs w:val="21"/>
              </w:rPr>
              <w:t>3,120,653.39</w:t>
            </w:r>
          </w:p>
        </w:tc>
      </w:tr>
      <w:tr w:rsidR="002A272B">
        <w:trPr>
          <w:jc w:val="center"/>
        </w:trPr>
        <w:tc>
          <w:tcPr>
            <w:tcW w:w="1588" w:type="dxa"/>
            <w:vAlign w:val="center"/>
          </w:tcPr>
          <w:p w:rsidR="002A272B" w:rsidRDefault="004E5925">
            <w:pPr>
              <w:jc w:val="center"/>
            </w:pPr>
            <w:r>
              <w:rPr>
                <w:color w:val="000000"/>
                <w:szCs w:val="21"/>
              </w:rPr>
              <w:t>应付管理人报酬</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326,891.58</w:t>
            </w:r>
          </w:p>
        </w:tc>
        <w:tc>
          <w:tcPr>
            <w:tcW w:w="1301" w:type="dxa"/>
            <w:vAlign w:val="center"/>
          </w:tcPr>
          <w:p w:rsidR="002A272B" w:rsidRDefault="004E5925">
            <w:pPr>
              <w:jc w:val="right"/>
            </w:pPr>
            <w:r>
              <w:rPr>
                <w:color w:val="000000"/>
                <w:szCs w:val="21"/>
              </w:rPr>
              <w:t>326,891.58</w:t>
            </w:r>
          </w:p>
        </w:tc>
      </w:tr>
      <w:tr w:rsidR="002A272B">
        <w:trPr>
          <w:jc w:val="center"/>
        </w:trPr>
        <w:tc>
          <w:tcPr>
            <w:tcW w:w="1588" w:type="dxa"/>
            <w:vAlign w:val="center"/>
          </w:tcPr>
          <w:p w:rsidR="002A272B" w:rsidRDefault="004E5925">
            <w:pPr>
              <w:jc w:val="center"/>
            </w:pPr>
            <w:r>
              <w:rPr>
                <w:color w:val="000000"/>
                <w:szCs w:val="21"/>
              </w:rPr>
              <w:t>应付托管费</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54,481.94</w:t>
            </w:r>
          </w:p>
        </w:tc>
        <w:tc>
          <w:tcPr>
            <w:tcW w:w="1301" w:type="dxa"/>
            <w:vAlign w:val="center"/>
          </w:tcPr>
          <w:p w:rsidR="002A272B" w:rsidRDefault="004E5925">
            <w:pPr>
              <w:jc w:val="right"/>
            </w:pPr>
            <w:r>
              <w:rPr>
                <w:color w:val="000000"/>
                <w:szCs w:val="21"/>
              </w:rPr>
              <w:t>54,481.94</w:t>
            </w:r>
          </w:p>
        </w:tc>
      </w:tr>
      <w:tr w:rsidR="002A272B">
        <w:trPr>
          <w:jc w:val="center"/>
        </w:trPr>
        <w:tc>
          <w:tcPr>
            <w:tcW w:w="1588" w:type="dxa"/>
            <w:vAlign w:val="center"/>
          </w:tcPr>
          <w:p w:rsidR="002A272B" w:rsidRDefault="004E5925">
            <w:pPr>
              <w:jc w:val="center"/>
            </w:pPr>
            <w:r>
              <w:rPr>
                <w:color w:val="000000"/>
                <w:szCs w:val="21"/>
              </w:rPr>
              <w:t>应付销售服务费</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应付交易费用</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199,142.53</w:t>
            </w:r>
          </w:p>
        </w:tc>
        <w:tc>
          <w:tcPr>
            <w:tcW w:w="1301" w:type="dxa"/>
            <w:vAlign w:val="center"/>
          </w:tcPr>
          <w:p w:rsidR="002A272B" w:rsidRDefault="004E5925">
            <w:pPr>
              <w:jc w:val="right"/>
            </w:pPr>
            <w:r>
              <w:rPr>
                <w:color w:val="000000"/>
                <w:szCs w:val="21"/>
              </w:rPr>
              <w:t>199,142.53</w:t>
            </w:r>
          </w:p>
        </w:tc>
      </w:tr>
      <w:tr w:rsidR="002A272B">
        <w:trPr>
          <w:jc w:val="center"/>
        </w:trPr>
        <w:tc>
          <w:tcPr>
            <w:tcW w:w="1588" w:type="dxa"/>
            <w:vAlign w:val="center"/>
          </w:tcPr>
          <w:p w:rsidR="002A272B" w:rsidRDefault="004E5925">
            <w:pPr>
              <w:jc w:val="center"/>
            </w:pPr>
            <w:r>
              <w:rPr>
                <w:color w:val="000000"/>
                <w:szCs w:val="21"/>
              </w:rPr>
              <w:t>应交税费</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应付利息</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应付利润</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递延所得税负债</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其他负债</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155,952.07</w:t>
            </w:r>
          </w:p>
        </w:tc>
        <w:tc>
          <w:tcPr>
            <w:tcW w:w="1301" w:type="dxa"/>
            <w:vAlign w:val="center"/>
          </w:tcPr>
          <w:p w:rsidR="002A272B" w:rsidRDefault="004E5925">
            <w:pPr>
              <w:jc w:val="right"/>
            </w:pPr>
            <w:r>
              <w:rPr>
                <w:color w:val="000000"/>
                <w:szCs w:val="21"/>
              </w:rPr>
              <w:t>155,952.07</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8,908,477.71</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8,908,477.71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33,894,400.16</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252,823,961.83</w:t>
            </w:r>
          </w:p>
        </w:tc>
        <w:tc>
          <w:tcPr>
            <w:tcW w:w="1301" w:type="dxa"/>
            <w:vAlign w:val="center"/>
          </w:tcPr>
          <w:p w:rsidR="00753756" w:rsidRPr="00224952" w:rsidRDefault="00753756" w:rsidP="00B60413">
            <w:pPr>
              <w:spacing w:line="360" w:lineRule="auto"/>
              <w:jc w:val="center"/>
              <w:rPr>
                <w:szCs w:val="21"/>
              </w:rPr>
            </w:pPr>
            <w:r w:rsidRPr="00224952">
              <w:rPr>
                <w:szCs w:val="21"/>
              </w:rPr>
              <w:t>286,718,361.99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2A272B">
        <w:trPr>
          <w:jc w:val="center"/>
        </w:trPr>
        <w:tc>
          <w:tcPr>
            <w:tcW w:w="1588" w:type="dxa"/>
            <w:vAlign w:val="center"/>
          </w:tcPr>
          <w:p w:rsidR="002A272B" w:rsidRDefault="004E5925">
            <w:pPr>
              <w:jc w:val="center"/>
            </w:pPr>
            <w:r>
              <w:rPr>
                <w:color w:val="000000"/>
                <w:szCs w:val="21"/>
              </w:rPr>
              <w:t>银行存款</w:t>
            </w:r>
          </w:p>
        </w:tc>
        <w:tc>
          <w:tcPr>
            <w:tcW w:w="1701" w:type="dxa"/>
            <w:vAlign w:val="center"/>
          </w:tcPr>
          <w:p w:rsidR="002A272B" w:rsidRDefault="004E5925">
            <w:pPr>
              <w:jc w:val="right"/>
            </w:pPr>
            <w:r>
              <w:rPr>
                <w:color w:val="000000"/>
                <w:szCs w:val="21"/>
              </w:rPr>
              <w:t>19,234,262.68</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19,234,262.68</w:t>
            </w:r>
          </w:p>
        </w:tc>
      </w:tr>
      <w:tr w:rsidR="002A272B">
        <w:trPr>
          <w:jc w:val="center"/>
        </w:trPr>
        <w:tc>
          <w:tcPr>
            <w:tcW w:w="1588" w:type="dxa"/>
            <w:vAlign w:val="center"/>
          </w:tcPr>
          <w:p w:rsidR="002A272B" w:rsidRDefault="004E5925">
            <w:pPr>
              <w:jc w:val="center"/>
            </w:pPr>
            <w:r>
              <w:rPr>
                <w:color w:val="000000"/>
                <w:szCs w:val="21"/>
              </w:rPr>
              <w:t>结算备付金</w:t>
            </w:r>
          </w:p>
        </w:tc>
        <w:tc>
          <w:tcPr>
            <w:tcW w:w="1701" w:type="dxa"/>
            <w:vAlign w:val="center"/>
          </w:tcPr>
          <w:p w:rsidR="002A272B" w:rsidRDefault="004E5925">
            <w:pPr>
              <w:jc w:val="right"/>
            </w:pPr>
            <w:r>
              <w:rPr>
                <w:color w:val="000000"/>
                <w:szCs w:val="21"/>
              </w:rPr>
              <w:t>323,718.75</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323,718.75</w:t>
            </w:r>
          </w:p>
        </w:tc>
      </w:tr>
      <w:tr w:rsidR="002A272B">
        <w:trPr>
          <w:jc w:val="center"/>
        </w:trPr>
        <w:tc>
          <w:tcPr>
            <w:tcW w:w="1588" w:type="dxa"/>
            <w:vAlign w:val="center"/>
          </w:tcPr>
          <w:p w:rsidR="002A272B" w:rsidRDefault="004E5925">
            <w:pPr>
              <w:jc w:val="center"/>
            </w:pPr>
            <w:r>
              <w:rPr>
                <w:color w:val="000000"/>
                <w:szCs w:val="21"/>
              </w:rPr>
              <w:t>存出保证金</w:t>
            </w:r>
          </w:p>
        </w:tc>
        <w:tc>
          <w:tcPr>
            <w:tcW w:w="1701" w:type="dxa"/>
            <w:vAlign w:val="center"/>
          </w:tcPr>
          <w:p w:rsidR="002A272B" w:rsidRDefault="004E5925">
            <w:pPr>
              <w:jc w:val="right"/>
            </w:pPr>
            <w:r>
              <w:rPr>
                <w:color w:val="000000"/>
                <w:szCs w:val="21"/>
              </w:rPr>
              <w:t>84,963.14</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84,963.14</w:t>
            </w:r>
          </w:p>
        </w:tc>
      </w:tr>
      <w:tr w:rsidR="002A272B">
        <w:trPr>
          <w:jc w:val="center"/>
        </w:trPr>
        <w:tc>
          <w:tcPr>
            <w:tcW w:w="1588" w:type="dxa"/>
            <w:vAlign w:val="center"/>
          </w:tcPr>
          <w:p w:rsidR="002A272B" w:rsidRDefault="004E5925">
            <w:pPr>
              <w:jc w:val="center"/>
            </w:pPr>
            <w:r>
              <w:rPr>
                <w:color w:val="000000"/>
                <w:szCs w:val="21"/>
              </w:rPr>
              <w:t>交易性金融资产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777,267.00</w:t>
            </w:r>
          </w:p>
        </w:tc>
        <w:tc>
          <w:tcPr>
            <w:tcW w:w="1559" w:type="dxa"/>
            <w:vAlign w:val="center"/>
          </w:tcPr>
          <w:p w:rsidR="002A272B" w:rsidRDefault="004E5925">
            <w:pPr>
              <w:jc w:val="right"/>
            </w:pPr>
            <w:r>
              <w:rPr>
                <w:color w:val="000000"/>
                <w:szCs w:val="21"/>
              </w:rPr>
              <w:t>236,992,053.06</w:t>
            </w:r>
          </w:p>
        </w:tc>
        <w:tc>
          <w:tcPr>
            <w:tcW w:w="1301" w:type="dxa"/>
            <w:vAlign w:val="center"/>
          </w:tcPr>
          <w:p w:rsidR="002A272B" w:rsidRDefault="004E5925">
            <w:pPr>
              <w:jc w:val="right"/>
            </w:pPr>
            <w:r>
              <w:rPr>
                <w:color w:val="000000"/>
                <w:szCs w:val="21"/>
              </w:rPr>
              <w:t>237,769,320.06</w:t>
            </w:r>
          </w:p>
        </w:tc>
      </w:tr>
      <w:tr w:rsidR="002A272B">
        <w:trPr>
          <w:jc w:val="center"/>
        </w:trPr>
        <w:tc>
          <w:tcPr>
            <w:tcW w:w="1588" w:type="dxa"/>
            <w:vAlign w:val="center"/>
          </w:tcPr>
          <w:p w:rsidR="002A272B" w:rsidRDefault="004E5925">
            <w:pPr>
              <w:jc w:val="center"/>
            </w:pPr>
            <w:r>
              <w:rPr>
                <w:color w:val="000000"/>
                <w:szCs w:val="21"/>
              </w:rPr>
              <w:t>衍生金融资产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买入返售金融资产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应收证券清算款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1,987,427.09</w:t>
            </w:r>
          </w:p>
        </w:tc>
        <w:tc>
          <w:tcPr>
            <w:tcW w:w="1301" w:type="dxa"/>
            <w:vAlign w:val="center"/>
          </w:tcPr>
          <w:p w:rsidR="002A272B" w:rsidRDefault="004E5925">
            <w:pPr>
              <w:jc w:val="right"/>
            </w:pPr>
            <w:r>
              <w:rPr>
                <w:color w:val="000000"/>
                <w:szCs w:val="21"/>
              </w:rPr>
              <w:t>1,987,427.09</w:t>
            </w:r>
          </w:p>
        </w:tc>
      </w:tr>
      <w:tr w:rsidR="002A272B">
        <w:trPr>
          <w:jc w:val="center"/>
        </w:trPr>
        <w:tc>
          <w:tcPr>
            <w:tcW w:w="1588" w:type="dxa"/>
            <w:vAlign w:val="center"/>
          </w:tcPr>
          <w:p w:rsidR="002A272B" w:rsidRDefault="004E5925">
            <w:pPr>
              <w:jc w:val="center"/>
            </w:pPr>
            <w:r>
              <w:rPr>
                <w:color w:val="000000"/>
                <w:szCs w:val="21"/>
              </w:rPr>
              <w:t>应收利息</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5,918.84</w:t>
            </w:r>
          </w:p>
        </w:tc>
        <w:tc>
          <w:tcPr>
            <w:tcW w:w="1301" w:type="dxa"/>
            <w:vAlign w:val="center"/>
          </w:tcPr>
          <w:p w:rsidR="002A272B" w:rsidRDefault="004E5925">
            <w:pPr>
              <w:jc w:val="right"/>
            </w:pPr>
            <w:r>
              <w:rPr>
                <w:color w:val="000000"/>
                <w:szCs w:val="21"/>
              </w:rPr>
              <w:t>5,918.84</w:t>
            </w:r>
          </w:p>
        </w:tc>
      </w:tr>
      <w:tr w:rsidR="002A272B">
        <w:trPr>
          <w:jc w:val="center"/>
        </w:trPr>
        <w:tc>
          <w:tcPr>
            <w:tcW w:w="1588" w:type="dxa"/>
            <w:vAlign w:val="center"/>
          </w:tcPr>
          <w:p w:rsidR="002A272B" w:rsidRDefault="004E5925">
            <w:pPr>
              <w:jc w:val="center"/>
            </w:pPr>
            <w:r>
              <w:rPr>
                <w:color w:val="000000"/>
                <w:szCs w:val="21"/>
              </w:rPr>
              <w:t>应收股利</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应收申购款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1,269,443.73</w:t>
            </w:r>
          </w:p>
        </w:tc>
        <w:tc>
          <w:tcPr>
            <w:tcW w:w="1301" w:type="dxa"/>
            <w:vAlign w:val="center"/>
          </w:tcPr>
          <w:p w:rsidR="002A272B" w:rsidRDefault="004E5925">
            <w:pPr>
              <w:jc w:val="right"/>
            </w:pPr>
            <w:r>
              <w:rPr>
                <w:color w:val="000000"/>
                <w:szCs w:val="21"/>
              </w:rPr>
              <w:t>1,269,443.73</w:t>
            </w:r>
          </w:p>
        </w:tc>
      </w:tr>
      <w:tr w:rsidR="002A272B">
        <w:trPr>
          <w:jc w:val="center"/>
        </w:trPr>
        <w:tc>
          <w:tcPr>
            <w:tcW w:w="1588" w:type="dxa"/>
            <w:vAlign w:val="center"/>
          </w:tcPr>
          <w:p w:rsidR="002A272B" w:rsidRDefault="004E5925">
            <w:pPr>
              <w:jc w:val="center"/>
            </w:pPr>
            <w:r>
              <w:rPr>
                <w:color w:val="000000"/>
                <w:szCs w:val="21"/>
              </w:rPr>
              <w:t>递延所得税资产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其他资产</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19,642,944.57</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777,267.00</w:t>
            </w:r>
          </w:p>
        </w:tc>
        <w:tc>
          <w:tcPr>
            <w:tcW w:w="1559" w:type="dxa"/>
            <w:vAlign w:val="center"/>
          </w:tcPr>
          <w:p w:rsidR="00753756" w:rsidRPr="00224952" w:rsidRDefault="00753756" w:rsidP="001A1348">
            <w:pPr>
              <w:spacing w:line="360" w:lineRule="auto"/>
              <w:jc w:val="center"/>
              <w:rPr>
                <w:szCs w:val="21"/>
              </w:rPr>
            </w:pPr>
            <w:r w:rsidRPr="00224952">
              <w:rPr>
                <w:szCs w:val="21"/>
              </w:rPr>
              <w:t>240,254,842.72</w:t>
            </w:r>
          </w:p>
        </w:tc>
        <w:tc>
          <w:tcPr>
            <w:tcW w:w="1301" w:type="dxa"/>
            <w:vAlign w:val="center"/>
          </w:tcPr>
          <w:p w:rsidR="00753756" w:rsidRPr="00224952" w:rsidRDefault="00753756" w:rsidP="001A1348">
            <w:pPr>
              <w:spacing w:line="360" w:lineRule="auto"/>
              <w:jc w:val="center"/>
              <w:rPr>
                <w:szCs w:val="21"/>
              </w:rPr>
            </w:pPr>
            <w:r w:rsidRPr="00224952">
              <w:rPr>
                <w:szCs w:val="21"/>
              </w:rPr>
              <w:t>260,675,054.29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2A272B">
        <w:trPr>
          <w:jc w:val="center"/>
        </w:trPr>
        <w:tc>
          <w:tcPr>
            <w:tcW w:w="1588" w:type="dxa"/>
            <w:vAlign w:val="center"/>
          </w:tcPr>
          <w:p w:rsidR="002A272B" w:rsidRDefault="004E5925">
            <w:pPr>
              <w:jc w:val="center"/>
            </w:pPr>
            <w:r>
              <w:rPr>
                <w:color w:val="000000"/>
                <w:szCs w:val="21"/>
              </w:rPr>
              <w:t>短期借款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交易性金融负债</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衍生金融负债</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卖出回购金融资产款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应付证券清算款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应付赎回款</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1,595,486.09</w:t>
            </w:r>
          </w:p>
        </w:tc>
        <w:tc>
          <w:tcPr>
            <w:tcW w:w="1301" w:type="dxa"/>
            <w:vAlign w:val="center"/>
          </w:tcPr>
          <w:p w:rsidR="002A272B" w:rsidRDefault="004E5925">
            <w:pPr>
              <w:jc w:val="right"/>
            </w:pPr>
            <w:r>
              <w:rPr>
                <w:color w:val="000000"/>
                <w:szCs w:val="21"/>
              </w:rPr>
              <w:t>1,595,486.09</w:t>
            </w:r>
          </w:p>
        </w:tc>
      </w:tr>
      <w:tr w:rsidR="002A272B">
        <w:trPr>
          <w:jc w:val="center"/>
        </w:trPr>
        <w:tc>
          <w:tcPr>
            <w:tcW w:w="1588" w:type="dxa"/>
            <w:vAlign w:val="center"/>
          </w:tcPr>
          <w:p w:rsidR="002A272B" w:rsidRDefault="004E5925">
            <w:pPr>
              <w:jc w:val="center"/>
            </w:pPr>
            <w:r>
              <w:rPr>
                <w:color w:val="000000"/>
                <w:szCs w:val="21"/>
              </w:rPr>
              <w:t>应付管理人报酬</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319,510.32</w:t>
            </w:r>
          </w:p>
        </w:tc>
        <w:tc>
          <w:tcPr>
            <w:tcW w:w="1301" w:type="dxa"/>
            <w:vAlign w:val="center"/>
          </w:tcPr>
          <w:p w:rsidR="002A272B" w:rsidRDefault="004E5925">
            <w:pPr>
              <w:jc w:val="right"/>
            </w:pPr>
            <w:r>
              <w:rPr>
                <w:color w:val="000000"/>
                <w:szCs w:val="21"/>
              </w:rPr>
              <w:t>319,510.32</w:t>
            </w:r>
          </w:p>
        </w:tc>
      </w:tr>
      <w:tr w:rsidR="002A272B">
        <w:trPr>
          <w:jc w:val="center"/>
        </w:trPr>
        <w:tc>
          <w:tcPr>
            <w:tcW w:w="1588" w:type="dxa"/>
            <w:vAlign w:val="center"/>
          </w:tcPr>
          <w:p w:rsidR="002A272B" w:rsidRDefault="004E5925">
            <w:pPr>
              <w:jc w:val="center"/>
            </w:pPr>
            <w:r>
              <w:rPr>
                <w:color w:val="000000"/>
                <w:szCs w:val="21"/>
              </w:rPr>
              <w:t>应付托管费</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53,251.70</w:t>
            </w:r>
          </w:p>
        </w:tc>
        <w:tc>
          <w:tcPr>
            <w:tcW w:w="1301" w:type="dxa"/>
            <w:vAlign w:val="center"/>
          </w:tcPr>
          <w:p w:rsidR="002A272B" w:rsidRDefault="004E5925">
            <w:pPr>
              <w:jc w:val="right"/>
            </w:pPr>
            <w:r>
              <w:rPr>
                <w:color w:val="000000"/>
                <w:szCs w:val="21"/>
              </w:rPr>
              <w:t>53,251.70</w:t>
            </w:r>
          </w:p>
        </w:tc>
      </w:tr>
      <w:tr w:rsidR="002A272B">
        <w:trPr>
          <w:jc w:val="center"/>
        </w:trPr>
        <w:tc>
          <w:tcPr>
            <w:tcW w:w="1588" w:type="dxa"/>
            <w:vAlign w:val="center"/>
          </w:tcPr>
          <w:p w:rsidR="002A272B" w:rsidRDefault="004E5925">
            <w:pPr>
              <w:jc w:val="center"/>
            </w:pPr>
            <w:r>
              <w:rPr>
                <w:color w:val="000000"/>
                <w:szCs w:val="21"/>
              </w:rPr>
              <w:t>应付销售服务费</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应付交易费用</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270,079.63</w:t>
            </w:r>
          </w:p>
        </w:tc>
        <w:tc>
          <w:tcPr>
            <w:tcW w:w="1301" w:type="dxa"/>
            <w:vAlign w:val="center"/>
          </w:tcPr>
          <w:p w:rsidR="002A272B" w:rsidRDefault="004E5925">
            <w:pPr>
              <w:jc w:val="right"/>
            </w:pPr>
            <w:r>
              <w:rPr>
                <w:color w:val="000000"/>
                <w:szCs w:val="21"/>
              </w:rPr>
              <w:t>270,079.63</w:t>
            </w:r>
          </w:p>
        </w:tc>
      </w:tr>
      <w:tr w:rsidR="002A272B">
        <w:trPr>
          <w:jc w:val="center"/>
        </w:trPr>
        <w:tc>
          <w:tcPr>
            <w:tcW w:w="1588" w:type="dxa"/>
            <w:vAlign w:val="center"/>
          </w:tcPr>
          <w:p w:rsidR="002A272B" w:rsidRDefault="004E5925">
            <w:pPr>
              <w:jc w:val="center"/>
            </w:pPr>
            <w:r>
              <w:rPr>
                <w:color w:val="000000"/>
                <w:szCs w:val="21"/>
              </w:rPr>
              <w:t>应交税费</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5.21</w:t>
            </w:r>
          </w:p>
        </w:tc>
        <w:tc>
          <w:tcPr>
            <w:tcW w:w="1301" w:type="dxa"/>
            <w:vAlign w:val="center"/>
          </w:tcPr>
          <w:p w:rsidR="002A272B" w:rsidRDefault="004E5925">
            <w:pPr>
              <w:jc w:val="right"/>
            </w:pPr>
            <w:r>
              <w:rPr>
                <w:color w:val="000000"/>
                <w:szCs w:val="21"/>
              </w:rPr>
              <w:t>5.21</w:t>
            </w:r>
          </w:p>
        </w:tc>
      </w:tr>
      <w:tr w:rsidR="002A272B">
        <w:trPr>
          <w:jc w:val="center"/>
        </w:trPr>
        <w:tc>
          <w:tcPr>
            <w:tcW w:w="1588" w:type="dxa"/>
            <w:vAlign w:val="center"/>
          </w:tcPr>
          <w:p w:rsidR="002A272B" w:rsidRDefault="004E5925">
            <w:pPr>
              <w:jc w:val="center"/>
            </w:pPr>
            <w:r>
              <w:rPr>
                <w:color w:val="000000"/>
                <w:szCs w:val="21"/>
              </w:rPr>
              <w:t>应付利息</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应付利润</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递延所得税负债</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301" w:type="dxa"/>
            <w:vAlign w:val="center"/>
          </w:tcPr>
          <w:p w:rsidR="002A272B" w:rsidRDefault="004E5925">
            <w:pPr>
              <w:jc w:val="right"/>
            </w:pPr>
            <w:r>
              <w:rPr>
                <w:color w:val="000000"/>
                <w:szCs w:val="21"/>
              </w:rPr>
              <w:t>-</w:t>
            </w:r>
          </w:p>
        </w:tc>
      </w:tr>
      <w:tr w:rsidR="002A272B">
        <w:trPr>
          <w:jc w:val="center"/>
        </w:trPr>
        <w:tc>
          <w:tcPr>
            <w:tcW w:w="1588" w:type="dxa"/>
            <w:vAlign w:val="center"/>
          </w:tcPr>
          <w:p w:rsidR="002A272B" w:rsidRDefault="004E5925">
            <w:pPr>
              <w:jc w:val="center"/>
            </w:pPr>
            <w:r>
              <w:rPr>
                <w:color w:val="000000"/>
                <w:szCs w:val="21"/>
              </w:rPr>
              <w:t>其他负债</w:t>
            </w:r>
          </w:p>
        </w:tc>
        <w:tc>
          <w:tcPr>
            <w:tcW w:w="1701" w:type="dxa"/>
            <w:vAlign w:val="center"/>
          </w:tcPr>
          <w:p w:rsidR="002A272B" w:rsidRDefault="004E5925">
            <w:pPr>
              <w:jc w:val="right"/>
            </w:pPr>
            <w:r>
              <w:rPr>
                <w:color w:val="000000"/>
                <w:szCs w:val="21"/>
              </w:rPr>
              <w:t>-</w:t>
            </w:r>
          </w:p>
        </w:tc>
        <w:tc>
          <w:tcPr>
            <w:tcW w:w="1701"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w:t>
            </w:r>
          </w:p>
        </w:tc>
        <w:tc>
          <w:tcPr>
            <w:tcW w:w="1559" w:type="dxa"/>
            <w:vAlign w:val="center"/>
          </w:tcPr>
          <w:p w:rsidR="002A272B" w:rsidRDefault="004E5925">
            <w:pPr>
              <w:jc w:val="right"/>
            </w:pPr>
            <w:r>
              <w:rPr>
                <w:color w:val="000000"/>
                <w:szCs w:val="21"/>
              </w:rPr>
              <w:t>243,475.43</w:t>
            </w:r>
          </w:p>
        </w:tc>
        <w:tc>
          <w:tcPr>
            <w:tcW w:w="1301" w:type="dxa"/>
            <w:vAlign w:val="center"/>
          </w:tcPr>
          <w:p w:rsidR="002A272B" w:rsidRDefault="004E5925">
            <w:pPr>
              <w:jc w:val="right"/>
            </w:pPr>
            <w:r>
              <w:rPr>
                <w:color w:val="000000"/>
                <w:szCs w:val="21"/>
              </w:rPr>
              <w:t>243,475.43</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2,481,808.38</w:t>
            </w:r>
          </w:p>
        </w:tc>
        <w:tc>
          <w:tcPr>
            <w:tcW w:w="1301" w:type="dxa"/>
            <w:vAlign w:val="center"/>
          </w:tcPr>
          <w:p w:rsidR="00753756" w:rsidRPr="00224952" w:rsidRDefault="00753756" w:rsidP="00B60413">
            <w:pPr>
              <w:spacing w:line="360" w:lineRule="auto"/>
              <w:jc w:val="center"/>
              <w:rPr>
                <w:szCs w:val="21"/>
              </w:rPr>
            </w:pPr>
            <w:r w:rsidRPr="00224952">
              <w:rPr>
                <w:szCs w:val="21"/>
              </w:rPr>
              <w:t>2,481,808.38</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19,642,944.57</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777,267.00</w:t>
            </w:r>
          </w:p>
        </w:tc>
        <w:tc>
          <w:tcPr>
            <w:tcW w:w="1559" w:type="dxa"/>
            <w:vAlign w:val="center"/>
          </w:tcPr>
          <w:p w:rsidR="00753756" w:rsidRPr="00224952" w:rsidRDefault="00753756" w:rsidP="00B60413">
            <w:pPr>
              <w:spacing w:line="360" w:lineRule="auto"/>
              <w:jc w:val="center"/>
              <w:rPr>
                <w:szCs w:val="21"/>
              </w:rPr>
            </w:pPr>
            <w:r w:rsidRPr="00224952">
              <w:rPr>
                <w:szCs w:val="21"/>
              </w:rPr>
              <w:t>237,773,034.34</w:t>
            </w:r>
          </w:p>
        </w:tc>
        <w:tc>
          <w:tcPr>
            <w:tcW w:w="1301" w:type="dxa"/>
            <w:vAlign w:val="center"/>
          </w:tcPr>
          <w:p w:rsidR="00753756" w:rsidRPr="00224952" w:rsidRDefault="00753756" w:rsidP="00B60413">
            <w:pPr>
              <w:spacing w:line="360" w:lineRule="auto"/>
              <w:jc w:val="center"/>
              <w:rPr>
                <w:szCs w:val="21"/>
              </w:rPr>
            </w:pPr>
            <w:r w:rsidRPr="00224952">
              <w:rPr>
                <w:szCs w:val="21"/>
              </w:rPr>
              <w:t>258,193,245.91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2A272B" w:rsidRDefault="004E5925">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256,474,588.42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89.45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236,992,053.06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91.79</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256,474,588.42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89.45</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236,992,053.06</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91.79</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2A272B">
        <w:tc>
          <w:tcPr>
            <w:tcW w:w="993" w:type="dxa"/>
            <w:vAlign w:val="center"/>
          </w:tcPr>
          <w:p w:rsidR="002A272B" w:rsidRDefault="004E5925">
            <w:pPr>
              <w:jc w:val="left"/>
            </w:pPr>
            <w:r>
              <w:rPr>
                <w:color w:val="000000"/>
                <w:szCs w:val="21"/>
              </w:rPr>
              <w:t>假设</w:t>
            </w:r>
          </w:p>
        </w:tc>
        <w:tc>
          <w:tcPr>
            <w:tcW w:w="7938" w:type="dxa"/>
            <w:gridSpan w:val="3"/>
            <w:vAlign w:val="center"/>
          </w:tcPr>
          <w:p w:rsidR="002A272B" w:rsidRDefault="004E5925">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2A272B">
        <w:tc>
          <w:tcPr>
            <w:tcW w:w="993" w:type="dxa"/>
            <w:vMerge/>
          </w:tcPr>
          <w:p w:rsidR="002A272B" w:rsidRDefault="002A272B"/>
        </w:tc>
        <w:tc>
          <w:tcPr>
            <w:tcW w:w="2448" w:type="dxa"/>
            <w:vAlign w:val="center"/>
          </w:tcPr>
          <w:p w:rsidR="002A272B" w:rsidRDefault="004E5925">
            <w:r>
              <w:rPr>
                <w:color w:val="000000"/>
                <w:szCs w:val="21"/>
              </w:rPr>
              <w:t>1.</w:t>
            </w:r>
            <w:r>
              <w:rPr>
                <w:color w:val="000000"/>
                <w:szCs w:val="21"/>
              </w:rPr>
              <w:t>业绩比较基准上升</w:t>
            </w:r>
            <w:r>
              <w:rPr>
                <w:color w:val="000000"/>
                <w:szCs w:val="21"/>
              </w:rPr>
              <w:t>5%</w:t>
            </w:r>
          </w:p>
        </w:tc>
        <w:tc>
          <w:tcPr>
            <w:tcW w:w="2880" w:type="dxa"/>
            <w:vAlign w:val="center"/>
          </w:tcPr>
          <w:p w:rsidR="002A272B" w:rsidRDefault="004E5925">
            <w:pPr>
              <w:jc w:val="right"/>
            </w:pPr>
            <w:r>
              <w:rPr>
                <w:color w:val="000000"/>
                <w:szCs w:val="21"/>
              </w:rPr>
              <w:t>20,163,270.60</w:t>
            </w:r>
          </w:p>
        </w:tc>
        <w:tc>
          <w:tcPr>
            <w:tcW w:w="2610" w:type="dxa"/>
            <w:vAlign w:val="center"/>
          </w:tcPr>
          <w:p w:rsidR="002A272B" w:rsidRDefault="004E5925">
            <w:pPr>
              <w:jc w:val="right"/>
            </w:pPr>
            <w:r>
              <w:rPr>
                <w:color w:val="000000"/>
                <w:szCs w:val="21"/>
              </w:rPr>
              <w:t>15,861,596.20</w:t>
            </w:r>
          </w:p>
        </w:tc>
      </w:tr>
      <w:tr w:rsidR="002A272B">
        <w:tc>
          <w:tcPr>
            <w:tcW w:w="993" w:type="dxa"/>
            <w:vMerge/>
          </w:tcPr>
          <w:p w:rsidR="002A272B" w:rsidRDefault="002A272B"/>
        </w:tc>
        <w:tc>
          <w:tcPr>
            <w:tcW w:w="2448" w:type="dxa"/>
            <w:vAlign w:val="center"/>
          </w:tcPr>
          <w:p w:rsidR="002A272B" w:rsidRDefault="004E5925">
            <w:r>
              <w:rPr>
                <w:color w:val="000000"/>
                <w:szCs w:val="21"/>
              </w:rPr>
              <w:t>2.</w:t>
            </w:r>
            <w:r>
              <w:rPr>
                <w:color w:val="000000"/>
                <w:szCs w:val="21"/>
              </w:rPr>
              <w:t>业绩比较基准下降</w:t>
            </w:r>
            <w:r>
              <w:rPr>
                <w:color w:val="000000"/>
                <w:szCs w:val="21"/>
              </w:rPr>
              <w:t>5%</w:t>
            </w:r>
          </w:p>
        </w:tc>
        <w:tc>
          <w:tcPr>
            <w:tcW w:w="2880" w:type="dxa"/>
            <w:vAlign w:val="center"/>
          </w:tcPr>
          <w:p w:rsidR="002A272B" w:rsidRDefault="004E5925">
            <w:pPr>
              <w:jc w:val="right"/>
            </w:pPr>
            <w:r>
              <w:rPr>
                <w:color w:val="000000"/>
                <w:szCs w:val="21"/>
              </w:rPr>
              <w:t>-20,163,270.60</w:t>
            </w:r>
          </w:p>
        </w:tc>
        <w:tc>
          <w:tcPr>
            <w:tcW w:w="2610" w:type="dxa"/>
            <w:vAlign w:val="center"/>
          </w:tcPr>
          <w:p w:rsidR="002A272B" w:rsidRDefault="004E5925">
            <w:pPr>
              <w:jc w:val="right"/>
            </w:pPr>
            <w:r>
              <w:rPr>
                <w:color w:val="000000"/>
                <w:szCs w:val="21"/>
              </w:rPr>
              <w:t>-15,861,596.20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2A272B" w:rsidRDefault="004E5925">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249,853,709.53</w:t>
      </w:r>
      <w:r>
        <w:rPr>
          <w:kern w:val="0"/>
          <w:szCs w:val="21"/>
        </w:rPr>
        <w:t>元，属于第二层次的余额为</w:t>
      </w:r>
      <w:r>
        <w:rPr>
          <w:kern w:val="0"/>
          <w:szCs w:val="21"/>
        </w:rPr>
        <w:t>6,620,878.89</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233,926,217.49</w:t>
      </w:r>
      <w:r>
        <w:rPr>
          <w:kern w:val="0"/>
          <w:szCs w:val="21"/>
        </w:rPr>
        <w:t>元，第二层次</w:t>
      </w:r>
      <w:r>
        <w:rPr>
          <w:kern w:val="0"/>
          <w:szCs w:val="21"/>
        </w:rPr>
        <w:t>3,843,102.57</w:t>
      </w:r>
      <w:r>
        <w:rPr>
          <w:kern w:val="0"/>
          <w:szCs w:val="21"/>
        </w:rPr>
        <w:t>元，无属于第三层次的余额</w:t>
      </w:r>
      <w:r>
        <w:rPr>
          <w:kern w:val="0"/>
          <w:szCs w:val="21"/>
        </w:rPr>
        <w:t>)</w:t>
      </w:r>
      <w:r>
        <w:rPr>
          <w:kern w:val="0"/>
          <w:szCs w:val="21"/>
        </w:rPr>
        <w:t>。</w:t>
      </w:r>
    </w:p>
    <w:p w:rsidR="002A272B" w:rsidRDefault="004E5925">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2A272B" w:rsidRDefault="004E5925">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无。</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2A272B" w:rsidRDefault="004E5925">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2A272B" w:rsidRDefault="004E5925">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7201"/>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7202"/>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256,474,588.42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86.76</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256,474,588.42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86.76</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33,794,831.54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11.43</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5,357,419.74</w:t>
            </w:r>
          </w:p>
        </w:tc>
        <w:tc>
          <w:tcPr>
            <w:tcW w:w="2052" w:type="dxa"/>
            <w:vAlign w:val="center"/>
          </w:tcPr>
          <w:p w:rsidR="00753756" w:rsidRPr="00224952" w:rsidRDefault="00753756" w:rsidP="006F346C">
            <w:pPr>
              <w:jc w:val="right"/>
              <w:rPr>
                <w:color w:val="000000"/>
                <w:szCs w:val="21"/>
              </w:rPr>
            </w:pPr>
            <w:r w:rsidRPr="00224952">
              <w:rPr>
                <w:color w:val="000000"/>
                <w:szCs w:val="21"/>
              </w:rPr>
              <w:t>1.81</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295,626,839.70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7203"/>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236,952,460.73</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82.64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13,782,727.35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4.81</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1.95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146,073.22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256,474,588.42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89.45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7204"/>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2A272B">
        <w:trPr>
          <w:jc w:val="center"/>
        </w:trPr>
        <w:tc>
          <w:tcPr>
            <w:tcW w:w="817" w:type="dxa"/>
            <w:vAlign w:val="center"/>
          </w:tcPr>
          <w:p w:rsidR="002A272B" w:rsidRDefault="004E5925">
            <w:pPr>
              <w:jc w:val="center"/>
            </w:pPr>
            <w:r>
              <w:rPr>
                <w:color w:val="000000"/>
                <w:szCs w:val="21"/>
              </w:rPr>
              <w:t>1</w:t>
            </w:r>
          </w:p>
        </w:tc>
        <w:tc>
          <w:tcPr>
            <w:tcW w:w="1276" w:type="dxa"/>
            <w:vAlign w:val="center"/>
          </w:tcPr>
          <w:p w:rsidR="002A272B" w:rsidRDefault="004E5925">
            <w:pPr>
              <w:jc w:val="center"/>
            </w:pPr>
            <w:r>
              <w:rPr>
                <w:color w:val="000000"/>
                <w:szCs w:val="21"/>
              </w:rPr>
              <w:t>603806</w:t>
            </w:r>
          </w:p>
        </w:tc>
        <w:tc>
          <w:tcPr>
            <w:tcW w:w="1701" w:type="dxa"/>
            <w:vAlign w:val="center"/>
          </w:tcPr>
          <w:p w:rsidR="002A272B" w:rsidRDefault="004E5925">
            <w:pPr>
              <w:jc w:val="center"/>
            </w:pPr>
            <w:r>
              <w:rPr>
                <w:color w:val="000000"/>
                <w:szCs w:val="21"/>
              </w:rPr>
              <w:t>福斯特</w:t>
            </w:r>
          </w:p>
        </w:tc>
        <w:tc>
          <w:tcPr>
            <w:tcW w:w="1276" w:type="dxa"/>
            <w:vAlign w:val="center"/>
          </w:tcPr>
          <w:p w:rsidR="002A272B" w:rsidRDefault="004E5925">
            <w:pPr>
              <w:jc w:val="right"/>
            </w:pPr>
            <w:r>
              <w:rPr>
                <w:color w:val="000000"/>
                <w:szCs w:val="21"/>
              </w:rPr>
              <w:t>541,164</w:t>
            </w:r>
          </w:p>
        </w:tc>
        <w:tc>
          <w:tcPr>
            <w:tcW w:w="2172" w:type="dxa"/>
            <w:vAlign w:val="center"/>
          </w:tcPr>
          <w:p w:rsidR="002A272B" w:rsidRDefault="004E5925">
            <w:pPr>
              <w:jc w:val="right"/>
            </w:pPr>
            <w:r>
              <w:rPr>
                <w:color w:val="000000"/>
                <w:szCs w:val="21"/>
              </w:rPr>
              <w:t>27,009,495.24</w:t>
            </w:r>
          </w:p>
        </w:tc>
        <w:tc>
          <w:tcPr>
            <w:tcW w:w="1852" w:type="dxa"/>
            <w:vAlign w:val="center"/>
          </w:tcPr>
          <w:p w:rsidR="002A272B" w:rsidRDefault="004E5925">
            <w:pPr>
              <w:jc w:val="right"/>
            </w:pPr>
            <w:r>
              <w:rPr>
                <w:color w:val="000000"/>
                <w:szCs w:val="21"/>
              </w:rPr>
              <w:t>9.42</w:t>
            </w:r>
          </w:p>
        </w:tc>
      </w:tr>
      <w:tr w:rsidR="002A272B">
        <w:trPr>
          <w:jc w:val="center"/>
        </w:trPr>
        <w:tc>
          <w:tcPr>
            <w:tcW w:w="817" w:type="dxa"/>
            <w:vAlign w:val="center"/>
          </w:tcPr>
          <w:p w:rsidR="002A272B" w:rsidRDefault="004E5925">
            <w:pPr>
              <w:jc w:val="center"/>
            </w:pPr>
            <w:r>
              <w:rPr>
                <w:color w:val="000000"/>
                <w:szCs w:val="21"/>
              </w:rPr>
              <w:t>2</w:t>
            </w:r>
          </w:p>
        </w:tc>
        <w:tc>
          <w:tcPr>
            <w:tcW w:w="1276" w:type="dxa"/>
            <w:vAlign w:val="center"/>
          </w:tcPr>
          <w:p w:rsidR="002A272B" w:rsidRDefault="004E5925">
            <w:pPr>
              <w:jc w:val="center"/>
            </w:pPr>
            <w:r>
              <w:rPr>
                <w:color w:val="000000"/>
                <w:szCs w:val="21"/>
              </w:rPr>
              <w:t>002384</w:t>
            </w:r>
          </w:p>
        </w:tc>
        <w:tc>
          <w:tcPr>
            <w:tcW w:w="1701" w:type="dxa"/>
            <w:vAlign w:val="center"/>
          </w:tcPr>
          <w:p w:rsidR="002A272B" w:rsidRDefault="004E5925">
            <w:pPr>
              <w:jc w:val="center"/>
            </w:pPr>
            <w:r>
              <w:rPr>
                <w:color w:val="000000"/>
                <w:szCs w:val="21"/>
              </w:rPr>
              <w:t>东山精密</w:t>
            </w:r>
          </w:p>
        </w:tc>
        <w:tc>
          <w:tcPr>
            <w:tcW w:w="1276" w:type="dxa"/>
            <w:vAlign w:val="center"/>
          </w:tcPr>
          <w:p w:rsidR="002A272B" w:rsidRDefault="004E5925">
            <w:pPr>
              <w:jc w:val="right"/>
            </w:pPr>
            <w:r>
              <w:rPr>
                <w:color w:val="000000"/>
                <w:szCs w:val="21"/>
              </w:rPr>
              <w:t>862,700</w:t>
            </w:r>
          </w:p>
        </w:tc>
        <w:tc>
          <w:tcPr>
            <w:tcW w:w="2172" w:type="dxa"/>
            <w:vAlign w:val="center"/>
          </w:tcPr>
          <w:p w:rsidR="002A272B" w:rsidRDefault="004E5925">
            <w:pPr>
              <w:jc w:val="right"/>
            </w:pPr>
            <w:r>
              <w:rPr>
                <w:color w:val="000000"/>
                <w:szCs w:val="21"/>
              </w:rPr>
              <w:t>25,837,865.00</w:t>
            </w:r>
          </w:p>
        </w:tc>
        <w:tc>
          <w:tcPr>
            <w:tcW w:w="1852" w:type="dxa"/>
            <w:vAlign w:val="center"/>
          </w:tcPr>
          <w:p w:rsidR="002A272B" w:rsidRDefault="004E5925">
            <w:pPr>
              <w:jc w:val="right"/>
            </w:pPr>
            <w:r>
              <w:rPr>
                <w:color w:val="000000"/>
                <w:szCs w:val="21"/>
              </w:rPr>
              <w:t>9.01</w:t>
            </w:r>
          </w:p>
        </w:tc>
      </w:tr>
      <w:tr w:rsidR="002A272B">
        <w:trPr>
          <w:jc w:val="center"/>
        </w:trPr>
        <w:tc>
          <w:tcPr>
            <w:tcW w:w="817" w:type="dxa"/>
            <w:vAlign w:val="center"/>
          </w:tcPr>
          <w:p w:rsidR="002A272B" w:rsidRDefault="004E5925">
            <w:pPr>
              <w:jc w:val="center"/>
            </w:pPr>
            <w:r>
              <w:rPr>
                <w:color w:val="000000"/>
                <w:szCs w:val="21"/>
              </w:rPr>
              <w:t>3</w:t>
            </w:r>
          </w:p>
        </w:tc>
        <w:tc>
          <w:tcPr>
            <w:tcW w:w="1276" w:type="dxa"/>
            <w:vAlign w:val="center"/>
          </w:tcPr>
          <w:p w:rsidR="002A272B" w:rsidRDefault="004E5925">
            <w:pPr>
              <w:jc w:val="center"/>
            </w:pPr>
            <w:r>
              <w:rPr>
                <w:color w:val="000000"/>
                <w:szCs w:val="21"/>
              </w:rPr>
              <w:t>002080</w:t>
            </w:r>
          </w:p>
        </w:tc>
        <w:tc>
          <w:tcPr>
            <w:tcW w:w="1701" w:type="dxa"/>
            <w:vAlign w:val="center"/>
          </w:tcPr>
          <w:p w:rsidR="002A272B" w:rsidRDefault="004E5925">
            <w:pPr>
              <w:jc w:val="center"/>
            </w:pPr>
            <w:r>
              <w:rPr>
                <w:color w:val="000000"/>
                <w:szCs w:val="21"/>
              </w:rPr>
              <w:t>中材科技</w:t>
            </w:r>
          </w:p>
        </w:tc>
        <w:tc>
          <w:tcPr>
            <w:tcW w:w="1276" w:type="dxa"/>
            <w:vAlign w:val="center"/>
          </w:tcPr>
          <w:p w:rsidR="002A272B" w:rsidRDefault="004E5925">
            <w:pPr>
              <w:jc w:val="right"/>
            </w:pPr>
            <w:r>
              <w:rPr>
                <w:color w:val="000000"/>
                <w:szCs w:val="21"/>
              </w:rPr>
              <w:t>990,962</w:t>
            </w:r>
          </w:p>
        </w:tc>
        <w:tc>
          <w:tcPr>
            <w:tcW w:w="2172" w:type="dxa"/>
            <w:vAlign w:val="center"/>
          </w:tcPr>
          <w:p w:rsidR="002A272B" w:rsidRDefault="004E5925">
            <w:pPr>
              <w:jc w:val="right"/>
            </w:pPr>
            <w:r>
              <w:rPr>
                <w:color w:val="000000"/>
                <w:szCs w:val="21"/>
              </w:rPr>
              <w:t>15,359,911.00</w:t>
            </w:r>
          </w:p>
        </w:tc>
        <w:tc>
          <w:tcPr>
            <w:tcW w:w="1852" w:type="dxa"/>
            <w:vAlign w:val="center"/>
          </w:tcPr>
          <w:p w:rsidR="002A272B" w:rsidRDefault="004E5925">
            <w:pPr>
              <w:jc w:val="right"/>
            </w:pPr>
            <w:r>
              <w:rPr>
                <w:color w:val="000000"/>
                <w:szCs w:val="21"/>
              </w:rPr>
              <w:t>5.36</w:t>
            </w:r>
          </w:p>
        </w:tc>
      </w:tr>
      <w:tr w:rsidR="002A272B">
        <w:trPr>
          <w:jc w:val="center"/>
        </w:trPr>
        <w:tc>
          <w:tcPr>
            <w:tcW w:w="817" w:type="dxa"/>
            <w:vAlign w:val="center"/>
          </w:tcPr>
          <w:p w:rsidR="002A272B" w:rsidRDefault="004E5925">
            <w:pPr>
              <w:jc w:val="center"/>
            </w:pPr>
            <w:r>
              <w:rPr>
                <w:color w:val="000000"/>
                <w:szCs w:val="21"/>
              </w:rPr>
              <w:t>4</w:t>
            </w:r>
          </w:p>
        </w:tc>
        <w:tc>
          <w:tcPr>
            <w:tcW w:w="1276" w:type="dxa"/>
            <w:vAlign w:val="center"/>
          </w:tcPr>
          <w:p w:rsidR="002A272B" w:rsidRDefault="004E5925">
            <w:pPr>
              <w:jc w:val="center"/>
            </w:pPr>
            <w:r>
              <w:rPr>
                <w:color w:val="000000"/>
                <w:szCs w:val="21"/>
              </w:rPr>
              <w:t>300014</w:t>
            </w:r>
          </w:p>
        </w:tc>
        <w:tc>
          <w:tcPr>
            <w:tcW w:w="1701" w:type="dxa"/>
            <w:vAlign w:val="center"/>
          </w:tcPr>
          <w:p w:rsidR="002A272B" w:rsidRDefault="004E5925">
            <w:pPr>
              <w:jc w:val="center"/>
            </w:pPr>
            <w:r>
              <w:rPr>
                <w:color w:val="000000"/>
                <w:szCs w:val="21"/>
              </w:rPr>
              <w:t>亿纬锂能</w:t>
            </w:r>
          </w:p>
        </w:tc>
        <w:tc>
          <w:tcPr>
            <w:tcW w:w="1276" w:type="dxa"/>
            <w:vAlign w:val="center"/>
          </w:tcPr>
          <w:p w:rsidR="002A272B" w:rsidRDefault="004E5925">
            <w:pPr>
              <w:jc w:val="right"/>
            </w:pPr>
            <w:r>
              <w:rPr>
                <w:color w:val="000000"/>
                <w:szCs w:val="21"/>
              </w:rPr>
              <w:t>314,024</w:t>
            </w:r>
          </w:p>
        </w:tc>
        <w:tc>
          <w:tcPr>
            <w:tcW w:w="2172" w:type="dxa"/>
            <w:vAlign w:val="center"/>
          </w:tcPr>
          <w:p w:rsidR="002A272B" w:rsidRDefault="004E5925">
            <w:pPr>
              <w:jc w:val="right"/>
            </w:pPr>
            <w:r>
              <w:rPr>
                <w:color w:val="000000"/>
                <w:szCs w:val="21"/>
              </w:rPr>
              <w:t>15,026,048.40</w:t>
            </w:r>
          </w:p>
        </w:tc>
        <w:tc>
          <w:tcPr>
            <w:tcW w:w="1852" w:type="dxa"/>
            <w:vAlign w:val="center"/>
          </w:tcPr>
          <w:p w:rsidR="002A272B" w:rsidRDefault="004E5925">
            <w:pPr>
              <w:jc w:val="right"/>
            </w:pPr>
            <w:r>
              <w:rPr>
                <w:color w:val="000000"/>
                <w:szCs w:val="21"/>
              </w:rPr>
              <w:t>5.24</w:t>
            </w:r>
          </w:p>
        </w:tc>
      </w:tr>
      <w:tr w:rsidR="002A272B">
        <w:trPr>
          <w:jc w:val="center"/>
        </w:trPr>
        <w:tc>
          <w:tcPr>
            <w:tcW w:w="817" w:type="dxa"/>
            <w:vAlign w:val="center"/>
          </w:tcPr>
          <w:p w:rsidR="002A272B" w:rsidRDefault="004E5925">
            <w:pPr>
              <w:jc w:val="center"/>
            </w:pPr>
            <w:r>
              <w:rPr>
                <w:color w:val="000000"/>
                <w:szCs w:val="21"/>
              </w:rPr>
              <w:t>5</w:t>
            </w:r>
          </w:p>
        </w:tc>
        <w:tc>
          <w:tcPr>
            <w:tcW w:w="1276" w:type="dxa"/>
            <w:vAlign w:val="center"/>
          </w:tcPr>
          <w:p w:rsidR="002A272B" w:rsidRDefault="004E5925">
            <w:pPr>
              <w:jc w:val="center"/>
            </w:pPr>
            <w:r>
              <w:rPr>
                <w:color w:val="000000"/>
                <w:szCs w:val="21"/>
              </w:rPr>
              <w:t>002402</w:t>
            </w:r>
          </w:p>
        </w:tc>
        <w:tc>
          <w:tcPr>
            <w:tcW w:w="1701" w:type="dxa"/>
            <w:vAlign w:val="center"/>
          </w:tcPr>
          <w:p w:rsidR="002A272B" w:rsidRDefault="004E5925">
            <w:pPr>
              <w:jc w:val="center"/>
            </w:pPr>
            <w:r>
              <w:rPr>
                <w:color w:val="000000"/>
                <w:szCs w:val="21"/>
              </w:rPr>
              <w:t>和而泰</w:t>
            </w:r>
          </w:p>
        </w:tc>
        <w:tc>
          <w:tcPr>
            <w:tcW w:w="1276" w:type="dxa"/>
            <w:vAlign w:val="center"/>
          </w:tcPr>
          <w:p w:rsidR="002A272B" w:rsidRDefault="004E5925">
            <w:pPr>
              <w:jc w:val="right"/>
            </w:pPr>
            <w:r>
              <w:rPr>
                <w:color w:val="000000"/>
                <w:szCs w:val="21"/>
              </w:rPr>
              <w:t>866,400</w:t>
            </w:r>
          </w:p>
        </w:tc>
        <w:tc>
          <w:tcPr>
            <w:tcW w:w="2172" w:type="dxa"/>
            <w:vAlign w:val="center"/>
          </w:tcPr>
          <w:p w:rsidR="002A272B" w:rsidRDefault="004E5925">
            <w:pPr>
              <w:jc w:val="right"/>
            </w:pPr>
            <w:r>
              <w:rPr>
                <w:color w:val="000000"/>
                <w:szCs w:val="21"/>
              </w:rPr>
              <w:t>14,044,344.00</w:t>
            </w:r>
          </w:p>
        </w:tc>
        <w:tc>
          <w:tcPr>
            <w:tcW w:w="1852" w:type="dxa"/>
            <w:vAlign w:val="center"/>
          </w:tcPr>
          <w:p w:rsidR="002A272B" w:rsidRDefault="004E5925">
            <w:pPr>
              <w:jc w:val="right"/>
            </w:pPr>
            <w:r>
              <w:rPr>
                <w:color w:val="000000"/>
                <w:szCs w:val="21"/>
              </w:rPr>
              <w:t>4.90</w:t>
            </w:r>
          </w:p>
        </w:tc>
      </w:tr>
      <w:tr w:rsidR="002A272B">
        <w:trPr>
          <w:jc w:val="center"/>
        </w:trPr>
        <w:tc>
          <w:tcPr>
            <w:tcW w:w="817" w:type="dxa"/>
            <w:vAlign w:val="center"/>
          </w:tcPr>
          <w:p w:rsidR="002A272B" w:rsidRDefault="004E5925">
            <w:pPr>
              <w:jc w:val="center"/>
            </w:pPr>
            <w:r>
              <w:rPr>
                <w:color w:val="000000"/>
                <w:szCs w:val="21"/>
              </w:rPr>
              <w:t>6</w:t>
            </w:r>
          </w:p>
        </w:tc>
        <w:tc>
          <w:tcPr>
            <w:tcW w:w="1276" w:type="dxa"/>
            <w:vAlign w:val="center"/>
          </w:tcPr>
          <w:p w:rsidR="002A272B" w:rsidRDefault="004E5925">
            <w:pPr>
              <w:jc w:val="center"/>
            </w:pPr>
            <w:r>
              <w:rPr>
                <w:color w:val="000000"/>
                <w:szCs w:val="21"/>
              </w:rPr>
              <w:t>600031</w:t>
            </w:r>
          </w:p>
        </w:tc>
        <w:tc>
          <w:tcPr>
            <w:tcW w:w="1701" w:type="dxa"/>
            <w:vAlign w:val="center"/>
          </w:tcPr>
          <w:p w:rsidR="002A272B" w:rsidRDefault="004E5925">
            <w:pPr>
              <w:jc w:val="center"/>
            </w:pPr>
            <w:r>
              <w:rPr>
                <w:color w:val="000000"/>
                <w:szCs w:val="21"/>
              </w:rPr>
              <w:t>三一重工</w:t>
            </w:r>
          </w:p>
        </w:tc>
        <w:tc>
          <w:tcPr>
            <w:tcW w:w="1276" w:type="dxa"/>
            <w:vAlign w:val="center"/>
          </w:tcPr>
          <w:p w:rsidR="002A272B" w:rsidRDefault="004E5925">
            <w:pPr>
              <w:jc w:val="right"/>
            </w:pPr>
            <w:r>
              <w:rPr>
                <w:color w:val="000000"/>
                <w:szCs w:val="21"/>
              </w:rPr>
              <w:t>738,500</w:t>
            </w:r>
          </w:p>
        </w:tc>
        <w:tc>
          <w:tcPr>
            <w:tcW w:w="2172" w:type="dxa"/>
            <w:vAlign w:val="center"/>
          </w:tcPr>
          <w:p w:rsidR="002A272B" w:rsidRDefault="004E5925">
            <w:pPr>
              <w:jc w:val="right"/>
            </w:pPr>
            <w:r>
              <w:rPr>
                <w:color w:val="000000"/>
                <w:szCs w:val="21"/>
              </w:rPr>
              <w:t>13,854,260.00</w:t>
            </w:r>
          </w:p>
        </w:tc>
        <w:tc>
          <w:tcPr>
            <w:tcW w:w="1852" w:type="dxa"/>
            <w:vAlign w:val="center"/>
          </w:tcPr>
          <w:p w:rsidR="002A272B" w:rsidRDefault="004E5925">
            <w:pPr>
              <w:jc w:val="right"/>
            </w:pPr>
            <w:r>
              <w:rPr>
                <w:color w:val="000000"/>
                <w:szCs w:val="21"/>
              </w:rPr>
              <w:t>4.83</w:t>
            </w:r>
          </w:p>
        </w:tc>
      </w:tr>
      <w:tr w:rsidR="002A272B">
        <w:trPr>
          <w:jc w:val="center"/>
        </w:trPr>
        <w:tc>
          <w:tcPr>
            <w:tcW w:w="817" w:type="dxa"/>
            <w:vAlign w:val="center"/>
          </w:tcPr>
          <w:p w:rsidR="002A272B" w:rsidRDefault="004E5925">
            <w:pPr>
              <w:jc w:val="center"/>
            </w:pPr>
            <w:r>
              <w:rPr>
                <w:color w:val="000000"/>
                <w:szCs w:val="21"/>
              </w:rPr>
              <w:t>7</w:t>
            </w:r>
          </w:p>
        </w:tc>
        <w:tc>
          <w:tcPr>
            <w:tcW w:w="1276" w:type="dxa"/>
            <w:vAlign w:val="center"/>
          </w:tcPr>
          <w:p w:rsidR="002A272B" w:rsidRDefault="004E5925">
            <w:pPr>
              <w:jc w:val="center"/>
            </w:pPr>
            <w:r>
              <w:rPr>
                <w:color w:val="000000"/>
                <w:szCs w:val="21"/>
              </w:rPr>
              <w:t>600116</w:t>
            </w:r>
          </w:p>
        </w:tc>
        <w:tc>
          <w:tcPr>
            <w:tcW w:w="1701" w:type="dxa"/>
            <w:vAlign w:val="center"/>
          </w:tcPr>
          <w:p w:rsidR="002A272B" w:rsidRDefault="004E5925">
            <w:pPr>
              <w:jc w:val="center"/>
            </w:pPr>
            <w:r>
              <w:rPr>
                <w:color w:val="000000"/>
                <w:szCs w:val="21"/>
              </w:rPr>
              <w:t>三峡水利</w:t>
            </w:r>
          </w:p>
        </w:tc>
        <w:tc>
          <w:tcPr>
            <w:tcW w:w="1276" w:type="dxa"/>
            <w:vAlign w:val="center"/>
          </w:tcPr>
          <w:p w:rsidR="002A272B" w:rsidRDefault="004E5925">
            <w:pPr>
              <w:jc w:val="right"/>
            </w:pPr>
            <w:r>
              <w:rPr>
                <w:color w:val="000000"/>
                <w:szCs w:val="21"/>
              </w:rPr>
              <w:t>1,548,927</w:t>
            </w:r>
          </w:p>
        </w:tc>
        <w:tc>
          <w:tcPr>
            <w:tcW w:w="2172" w:type="dxa"/>
            <w:vAlign w:val="center"/>
          </w:tcPr>
          <w:p w:rsidR="002A272B" w:rsidRDefault="004E5925">
            <w:pPr>
              <w:jc w:val="right"/>
            </w:pPr>
            <w:r>
              <w:rPr>
                <w:color w:val="000000"/>
                <w:szCs w:val="21"/>
              </w:rPr>
              <w:t>13,769,961.03</w:t>
            </w:r>
          </w:p>
        </w:tc>
        <w:tc>
          <w:tcPr>
            <w:tcW w:w="1852" w:type="dxa"/>
            <w:vAlign w:val="center"/>
          </w:tcPr>
          <w:p w:rsidR="002A272B" w:rsidRDefault="004E5925">
            <w:pPr>
              <w:jc w:val="right"/>
            </w:pPr>
            <w:r>
              <w:rPr>
                <w:color w:val="000000"/>
                <w:szCs w:val="21"/>
              </w:rPr>
              <w:t>4.80</w:t>
            </w:r>
          </w:p>
        </w:tc>
      </w:tr>
      <w:tr w:rsidR="002A272B">
        <w:trPr>
          <w:jc w:val="center"/>
        </w:trPr>
        <w:tc>
          <w:tcPr>
            <w:tcW w:w="817" w:type="dxa"/>
            <w:vAlign w:val="center"/>
          </w:tcPr>
          <w:p w:rsidR="002A272B" w:rsidRDefault="004E5925">
            <w:pPr>
              <w:jc w:val="center"/>
            </w:pPr>
            <w:r>
              <w:rPr>
                <w:color w:val="000000"/>
                <w:szCs w:val="21"/>
              </w:rPr>
              <w:t>8</w:t>
            </w:r>
          </w:p>
        </w:tc>
        <w:tc>
          <w:tcPr>
            <w:tcW w:w="1276" w:type="dxa"/>
            <w:vAlign w:val="center"/>
          </w:tcPr>
          <w:p w:rsidR="002A272B" w:rsidRDefault="004E5925">
            <w:pPr>
              <w:jc w:val="center"/>
            </w:pPr>
            <w:r>
              <w:rPr>
                <w:color w:val="000000"/>
                <w:szCs w:val="21"/>
              </w:rPr>
              <w:t>000333</w:t>
            </w:r>
          </w:p>
        </w:tc>
        <w:tc>
          <w:tcPr>
            <w:tcW w:w="1701" w:type="dxa"/>
            <w:vAlign w:val="center"/>
          </w:tcPr>
          <w:p w:rsidR="002A272B" w:rsidRDefault="004E5925">
            <w:pPr>
              <w:jc w:val="center"/>
            </w:pPr>
            <w:r>
              <w:rPr>
                <w:color w:val="000000"/>
                <w:szCs w:val="21"/>
              </w:rPr>
              <w:t>美的集团</w:t>
            </w:r>
          </w:p>
        </w:tc>
        <w:tc>
          <w:tcPr>
            <w:tcW w:w="1276" w:type="dxa"/>
            <w:vAlign w:val="center"/>
          </w:tcPr>
          <w:p w:rsidR="002A272B" w:rsidRDefault="004E5925">
            <w:pPr>
              <w:jc w:val="right"/>
            </w:pPr>
            <w:r>
              <w:rPr>
                <w:color w:val="000000"/>
                <w:szCs w:val="21"/>
              </w:rPr>
              <w:t>227,700</w:t>
            </w:r>
          </w:p>
        </w:tc>
        <w:tc>
          <w:tcPr>
            <w:tcW w:w="2172" w:type="dxa"/>
            <w:vAlign w:val="center"/>
          </w:tcPr>
          <w:p w:rsidR="002A272B" w:rsidRDefault="004E5925">
            <w:pPr>
              <w:jc w:val="right"/>
            </w:pPr>
            <w:r>
              <w:rPr>
                <w:color w:val="000000"/>
                <w:szCs w:val="21"/>
              </w:rPr>
              <w:t>13,614,183.00</w:t>
            </w:r>
          </w:p>
        </w:tc>
        <w:tc>
          <w:tcPr>
            <w:tcW w:w="1852" w:type="dxa"/>
            <w:vAlign w:val="center"/>
          </w:tcPr>
          <w:p w:rsidR="002A272B" w:rsidRDefault="004E5925">
            <w:pPr>
              <w:jc w:val="right"/>
            </w:pPr>
            <w:r>
              <w:rPr>
                <w:color w:val="000000"/>
                <w:szCs w:val="21"/>
              </w:rPr>
              <w:t>4.75</w:t>
            </w:r>
          </w:p>
        </w:tc>
      </w:tr>
      <w:tr w:rsidR="002A272B">
        <w:trPr>
          <w:jc w:val="center"/>
        </w:trPr>
        <w:tc>
          <w:tcPr>
            <w:tcW w:w="817" w:type="dxa"/>
            <w:vAlign w:val="center"/>
          </w:tcPr>
          <w:p w:rsidR="002A272B" w:rsidRDefault="004E5925">
            <w:pPr>
              <w:jc w:val="center"/>
            </w:pPr>
            <w:r>
              <w:rPr>
                <w:color w:val="000000"/>
                <w:szCs w:val="21"/>
              </w:rPr>
              <w:t>9</w:t>
            </w:r>
          </w:p>
        </w:tc>
        <w:tc>
          <w:tcPr>
            <w:tcW w:w="1276" w:type="dxa"/>
            <w:vAlign w:val="center"/>
          </w:tcPr>
          <w:p w:rsidR="002A272B" w:rsidRDefault="004E5925">
            <w:pPr>
              <w:jc w:val="center"/>
            </w:pPr>
            <w:r>
              <w:rPr>
                <w:color w:val="000000"/>
                <w:szCs w:val="21"/>
              </w:rPr>
              <w:t>600486</w:t>
            </w:r>
          </w:p>
        </w:tc>
        <w:tc>
          <w:tcPr>
            <w:tcW w:w="1701" w:type="dxa"/>
            <w:vAlign w:val="center"/>
          </w:tcPr>
          <w:p w:rsidR="002A272B" w:rsidRDefault="004E5925">
            <w:pPr>
              <w:jc w:val="center"/>
            </w:pPr>
            <w:r>
              <w:rPr>
                <w:color w:val="000000"/>
                <w:szCs w:val="21"/>
              </w:rPr>
              <w:t>扬农化工</w:t>
            </w:r>
          </w:p>
        </w:tc>
        <w:tc>
          <w:tcPr>
            <w:tcW w:w="1276" w:type="dxa"/>
            <w:vAlign w:val="center"/>
          </w:tcPr>
          <w:p w:rsidR="002A272B" w:rsidRDefault="004E5925">
            <w:pPr>
              <w:jc w:val="right"/>
            </w:pPr>
            <w:r>
              <w:rPr>
                <w:color w:val="000000"/>
                <w:szCs w:val="21"/>
              </w:rPr>
              <w:t>164,339</w:t>
            </w:r>
          </w:p>
        </w:tc>
        <w:tc>
          <w:tcPr>
            <w:tcW w:w="2172" w:type="dxa"/>
            <w:vAlign w:val="center"/>
          </w:tcPr>
          <w:p w:rsidR="002A272B" w:rsidRDefault="004E5925">
            <w:pPr>
              <w:jc w:val="right"/>
            </w:pPr>
            <w:r>
              <w:rPr>
                <w:color w:val="000000"/>
                <w:szCs w:val="21"/>
              </w:rPr>
              <w:t>13,557,967.50</w:t>
            </w:r>
          </w:p>
        </w:tc>
        <w:tc>
          <w:tcPr>
            <w:tcW w:w="1852" w:type="dxa"/>
            <w:vAlign w:val="center"/>
          </w:tcPr>
          <w:p w:rsidR="002A272B" w:rsidRDefault="004E5925">
            <w:pPr>
              <w:jc w:val="right"/>
            </w:pPr>
            <w:r>
              <w:rPr>
                <w:color w:val="000000"/>
                <w:szCs w:val="21"/>
              </w:rPr>
              <w:t>4.73</w:t>
            </w:r>
          </w:p>
        </w:tc>
      </w:tr>
      <w:tr w:rsidR="002A272B">
        <w:trPr>
          <w:jc w:val="center"/>
        </w:trPr>
        <w:tc>
          <w:tcPr>
            <w:tcW w:w="817" w:type="dxa"/>
            <w:vAlign w:val="center"/>
          </w:tcPr>
          <w:p w:rsidR="002A272B" w:rsidRDefault="004E5925">
            <w:pPr>
              <w:jc w:val="center"/>
            </w:pPr>
            <w:r>
              <w:rPr>
                <w:color w:val="000000"/>
                <w:szCs w:val="21"/>
              </w:rPr>
              <w:t>10</w:t>
            </w:r>
          </w:p>
        </w:tc>
        <w:tc>
          <w:tcPr>
            <w:tcW w:w="1276" w:type="dxa"/>
            <w:vAlign w:val="center"/>
          </w:tcPr>
          <w:p w:rsidR="002A272B" w:rsidRDefault="004E5925">
            <w:pPr>
              <w:jc w:val="center"/>
            </w:pPr>
            <w:r>
              <w:rPr>
                <w:color w:val="000000"/>
                <w:szCs w:val="21"/>
              </w:rPr>
              <w:t>601636</w:t>
            </w:r>
          </w:p>
        </w:tc>
        <w:tc>
          <w:tcPr>
            <w:tcW w:w="1701" w:type="dxa"/>
            <w:vAlign w:val="center"/>
          </w:tcPr>
          <w:p w:rsidR="002A272B" w:rsidRDefault="004E5925">
            <w:pPr>
              <w:jc w:val="center"/>
            </w:pPr>
            <w:r>
              <w:rPr>
                <w:color w:val="000000"/>
                <w:szCs w:val="21"/>
              </w:rPr>
              <w:t>旗滨集团</w:t>
            </w:r>
          </w:p>
        </w:tc>
        <w:tc>
          <w:tcPr>
            <w:tcW w:w="1276" w:type="dxa"/>
            <w:vAlign w:val="center"/>
          </w:tcPr>
          <w:p w:rsidR="002A272B" w:rsidRDefault="004E5925">
            <w:pPr>
              <w:jc w:val="right"/>
            </w:pPr>
            <w:r>
              <w:rPr>
                <w:color w:val="000000"/>
                <w:szCs w:val="21"/>
              </w:rPr>
              <w:t>2,243,500</w:t>
            </w:r>
          </w:p>
        </w:tc>
        <w:tc>
          <w:tcPr>
            <w:tcW w:w="2172" w:type="dxa"/>
            <w:vAlign w:val="center"/>
          </w:tcPr>
          <w:p w:rsidR="002A272B" w:rsidRDefault="004E5925">
            <w:pPr>
              <w:jc w:val="right"/>
            </w:pPr>
            <w:r>
              <w:rPr>
                <w:color w:val="000000"/>
                <w:szCs w:val="21"/>
              </w:rPr>
              <w:t>13,281,520.00</w:t>
            </w:r>
          </w:p>
        </w:tc>
        <w:tc>
          <w:tcPr>
            <w:tcW w:w="1852" w:type="dxa"/>
            <w:vAlign w:val="center"/>
          </w:tcPr>
          <w:p w:rsidR="002A272B" w:rsidRDefault="004E5925">
            <w:pPr>
              <w:jc w:val="right"/>
            </w:pPr>
            <w:r>
              <w:rPr>
                <w:color w:val="000000"/>
                <w:szCs w:val="21"/>
              </w:rPr>
              <w:t>4.63</w:t>
            </w:r>
          </w:p>
        </w:tc>
      </w:tr>
      <w:tr w:rsidR="002A272B">
        <w:trPr>
          <w:jc w:val="center"/>
        </w:trPr>
        <w:tc>
          <w:tcPr>
            <w:tcW w:w="817" w:type="dxa"/>
            <w:vAlign w:val="center"/>
          </w:tcPr>
          <w:p w:rsidR="002A272B" w:rsidRDefault="004E5925">
            <w:pPr>
              <w:jc w:val="center"/>
            </w:pPr>
            <w:r>
              <w:rPr>
                <w:color w:val="000000"/>
                <w:szCs w:val="21"/>
              </w:rPr>
              <w:t>11</w:t>
            </w:r>
          </w:p>
        </w:tc>
        <w:tc>
          <w:tcPr>
            <w:tcW w:w="1276" w:type="dxa"/>
            <w:vAlign w:val="center"/>
          </w:tcPr>
          <w:p w:rsidR="002A272B" w:rsidRDefault="004E5925">
            <w:pPr>
              <w:jc w:val="center"/>
            </w:pPr>
            <w:r>
              <w:rPr>
                <w:color w:val="000000"/>
                <w:szCs w:val="21"/>
              </w:rPr>
              <w:t>000100</w:t>
            </w:r>
          </w:p>
        </w:tc>
        <w:tc>
          <w:tcPr>
            <w:tcW w:w="1701" w:type="dxa"/>
            <w:vAlign w:val="center"/>
          </w:tcPr>
          <w:p w:rsidR="002A272B" w:rsidRDefault="004E5925">
            <w:pPr>
              <w:jc w:val="center"/>
            </w:pPr>
            <w:r>
              <w:rPr>
                <w:color w:val="000000"/>
                <w:szCs w:val="21"/>
              </w:rPr>
              <w:t>TCL</w:t>
            </w:r>
            <w:r>
              <w:rPr>
                <w:color w:val="000000"/>
                <w:szCs w:val="21"/>
              </w:rPr>
              <w:t>科技</w:t>
            </w:r>
          </w:p>
        </w:tc>
        <w:tc>
          <w:tcPr>
            <w:tcW w:w="1276" w:type="dxa"/>
            <w:vAlign w:val="center"/>
          </w:tcPr>
          <w:p w:rsidR="002A272B" w:rsidRDefault="004E5925">
            <w:pPr>
              <w:jc w:val="right"/>
            </w:pPr>
            <w:r>
              <w:rPr>
                <w:color w:val="000000"/>
                <w:szCs w:val="21"/>
              </w:rPr>
              <w:t>2,140,700</w:t>
            </w:r>
          </w:p>
        </w:tc>
        <w:tc>
          <w:tcPr>
            <w:tcW w:w="2172" w:type="dxa"/>
            <w:vAlign w:val="center"/>
          </w:tcPr>
          <w:p w:rsidR="002A272B" w:rsidRDefault="004E5925">
            <w:pPr>
              <w:jc w:val="right"/>
            </w:pPr>
            <w:r>
              <w:rPr>
                <w:color w:val="000000"/>
                <w:szCs w:val="21"/>
              </w:rPr>
              <w:t>13,272,340.00</w:t>
            </w:r>
          </w:p>
        </w:tc>
        <w:tc>
          <w:tcPr>
            <w:tcW w:w="1852" w:type="dxa"/>
            <w:vAlign w:val="center"/>
          </w:tcPr>
          <w:p w:rsidR="002A272B" w:rsidRDefault="004E5925">
            <w:pPr>
              <w:jc w:val="right"/>
            </w:pPr>
            <w:r>
              <w:rPr>
                <w:color w:val="000000"/>
                <w:szCs w:val="21"/>
              </w:rPr>
              <w:t>4.63</w:t>
            </w:r>
          </w:p>
        </w:tc>
      </w:tr>
      <w:tr w:rsidR="002A272B">
        <w:trPr>
          <w:jc w:val="center"/>
        </w:trPr>
        <w:tc>
          <w:tcPr>
            <w:tcW w:w="817" w:type="dxa"/>
            <w:vAlign w:val="center"/>
          </w:tcPr>
          <w:p w:rsidR="002A272B" w:rsidRDefault="004E5925">
            <w:pPr>
              <w:jc w:val="center"/>
            </w:pPr>
            <w:r>
              <w:rPr>
                <w:color w:val="000000"/>
                <w:szCs w:val="21"/>
              </w:rPr>
              <w:t>12</w:t>
            </w:r>
          </w:p>
        </w:tc>
        <w:tc>
          <w:tcPr>
            <w:tcW w:w="1276" w:type="dxa"/>
            <w:vAlign w:val="center"/>
          </w:tcPr>
          <w:p w:rsidR="002A272B" w:rsidRDefault="004E5925">
            <w:pPr>
              <w:jc w:val="center"/>
            </w:pPr>
            <w:r>
              <w:rPr>
                <w:color w:val="000000"/>
                <w:szCs w:val="21"/>
              </w:rPr>
              <w:t>002179</w:t>
            </w:r>
          </w:p>
        </w:tc>
        <w:tc>
          <w:tcPr>
            <w:tcW w:w="1701" w:type="dxa"/>
            <w:vAlign w:val="center"/>
          </w:tcPr>
          <w:p w:rsidR="002A272B" w:rsidRDefault="004E5925">
            <w:pPr>
              <w:jc w:val="center"/>
            </w:pPr>
            <w:r>
              <w:rPr>
                <w:color w:val="000000"/>
                <w:szCs w:val="21"/>
              </w:rPr>
              <w:t>中航光电</w:t>
            </w:r>
          </w:p>
        </w:tc>
        <w:tc>
          <w:tcPr>
            <w:tcW w:w="1276" w:type="dxa"/>
            <w:vAlign w:val="center"/>
          </w:tcPr>
          <w:p w:rsidR="002A272B" w:rsidRDefault="004E5925">
            <w:pPr>
              <w:jc w:val="right"/>
            </w:pPr>
            <w:r>
              <w:rPr>
                <w:color w:val="000000"/>
                <w:szCs w:val="21"/>
              </w:rPr>
              <w:t>322,905</w:t>
            </w:r>
          </w:p>
        </w:tc>
        <w:tc>
          <w:tcPr>
            <w:tcW w:w="2172" w:type="dxa"/>
            <w:vAlign w:val="center"/>
          </w:tcPr>
          <w:p w:rsidR="002A272B" w:rsidRDefault="004E5925">
            <w:pPr>
              <w:jc w:val="right"/>
            </w:pPr>
            <w:r>
              <w:rPr>
                <w:color w:val="000000"/>
                <w:szCs w:val="21"/>
              </w:rPr>
              <w:t>13,242,334.05</w:t>
            </w:r>
          </w:p>
        </w:tc>
        <w:tc>
          <w:tcPr>
            <w:tcW w:w="1852" w:type="dxa"/>
            <w:vAlign w:val="center"/>
          </w:tcPr>
          <w:p w:rsidR="002A272B" w:rsidRDefault="004E5925">
            <w:pPr>
              <w:jc w:val="right"/>
            </w:pPr>
            <w:r>
              <w:rPr>
                <w:color w:val="000000"/>
                <w:szCs w:val="21"/>
              </w:rPr>
              <w:t>4.62</w:t>
            </w:r>
          </w:p>
        </w:tc>
      </w:tr>
      <w:tr w:rsidR="002A272B">
        <w:trPr>
          <w:jc w:val="center"/>
        </w:trPr>
        <w:tc>
          <w:tcPr>
            <w:tcW w:w="817" w:type="dxa"/>
            <w:vAlign w:val="center"/>
          </w:tcPr>
          <w:p w:rsidR="002A272B" w:rsidRDefault="004E5925">
            <w:pPr>
              <w:jc w:val="center"/>
            </w:pPr>
            <w:r>
              <w:rPr>
                <w:color w:val="000000"/>
                <w:szCs w:val="21"/>
              </w:rPr>
              <w:t>13</w:t>
            </w:r>
          </w:p>
        </w:tc>
        <w:tc>
          <w:tcPr>
            <w:tcW w:w="1276" w:type="dxa"/>
            <w:vAlign w:val="center"/>
          </w:tcPr>
          <w:p w:rsidR="002A272B" w:rsidRDefault="004E5925">
            <w:pPr>
              <w:jc w:val="center"/>
            </w:pPr>
            <w:r>
              <w:rPr>
                <w:color w:val="000000"/>
                <w:szCs w:val="21"/>
              </w:rPr>
              <w:t>601012</w:t>
            </w:r>
          </w:p>
        </w:tc>
        <w:tc>
          <w:tcPr>
            <w:tcW w:w="1701" w:type="dxa"/>
            <w:vAlign w:val="center"/>
          </w:tcPr>
          <w:p w:rsidR="002A272B" w:rsidRDefault="004E5925">
            <w:pPr>
              <w:jc w:val="center"/>
            </w:pPr>
            <w:r>
              <w:rPr>
                <w:color w:val="000000"/>
                <w:szCs w:val="21"/>
              </w:rPr>
              <w:t>隆基股份</w:t>
            </w:r>
          </w:p>
        </w:tc>
        <w:tc>
          <w:tcPr>
            <w:tcW w:w="1276" w:type="dxa"/>
            <w:vAlign w:val="center"/>
          </w:tcPr>
          <w:p w:rsidR="002A272B" w:rsidRDefault="004E5925">
            <w:pPr>
              <w:jc w:val="right"/>
            </w:pPr>
            <w:r>
              <w:rPr>
                <w:color w:val="000000"/>
                <w:szCs w:val="21"/>
              </w:rPr>
              <w:t>293,487</w:t>
            </w:r>
          </w:p>
        </w:tc>
        <w:tc>
          <w:tcPr>
            <w:tcW w:w="2172" w:type="dxa"/>
            <w:vAlign w:val="center"/>
          </w:tcPr>
          <w:p w:rsidR="002A272B" w:rsidRDefault="004E5925">
            <w:pPr>
              <w:jc w:val="right"/>
            </w:pPr>
            <w:r>
              <w:rPr>
                <w:color w:val="000000"/>
                <w:szCs w:val="21"/>
              </w:rPr>
              <w:t>11,953,725.51</w:t>
            </w:r>
          </w:p>
        </w:tc>
        <w:tc>
          <w:tcPr>
            <w:tcW w:w="1852" w:type="dxa"/>
            <w:vAlign w:val="center"/>
          </w:tcPr>
          <w:p w:rsidR="002A272B" w:rsidRDefault="004E5925">
            <w:pPr>
              <w:jc w:val="right"/>
            </w:pPr>
            <w:r>
              <w:rPr>
                <w:color w:val="000000"/>
                <w:szCs w:val="21"/>
              </w:rPr>
              <w:t>4.17</w:t>
            </w:r>
          </w:p>
        </w:tc>
      </w:tr>
      <w:tr w:rsidR="002A272B">
        <w:trPr>
          <w:jc w:val="center"/>
        </w:trPr>
        <w:tc>
          <w:tcPr>
            <w:tcW w:w="817" w:type="dxa"/>
            <w:vAlign w:val="center"/>
          </w:tcPr>
          <w:p w:rsidR="002A272B" w:rsidRDefault="004E5925">
            <w:pPr>
              <w:jc w:val="center"/>
            </w:pPr>
            <w:r>
              <w:rPr>
                <w:color w:val="000000"/>
                <w:szCs w:val="21"/>
              </w:rPr>
              <w:t>14</w:t>
            </w:r>
          </w:p>
        </w:tc>
        <w:tc>
          <w:tcPr>
            <w:tcW w:w="1276" w:type="dxa"/>
            <w:vAlign w:val="center"/>
          </w:tcPr>
          <w:p w:rsidR="002A272B" w:rsidRDefault="004E5925">
            <w:pPr>
              <w:jc w:val="center"/>
            </w:pPr>
            <w:r>
              <w:rPr>
                <w:color w:val="000000"/>
                <w:szCs w:val="21"/>
              </w:rPr>
              <w:t>600426</w:t>
            </w:r>
          </w:p>
        </w:tc>
        <w:tc>
          <w:tcPr>
            <w:tcW w:w="1701" w:type="dxa"/>
            <w:vAlign w:val="center"/>
          </w:tcPr>
          <w:p w:rsidR="002A272B" w:rsidRDefault="004E5925">
            <w:pPr>
              <w:jc w:val="center"/>
            </w:pPr>
            <w:r>
              <w:rPr>
                <w:color w:val="000000"/>
                <w:szCs w:val="21"/>
              </w:rPr>
              <w:t>华鲁恒升</w:t>
            </w:r>
          </w:p>
        </w:tc>
        <w:tc>
          <w:tcPr>
            <w:tcW w:w="1276" w:type="dxa"/>
            <w:vAlign w:val="center"/>
          </w:tcPr>
          <w:p w:rsidR="002A272B" w:rsidRDefault="004E5925">
            <w:pPr>
              <w:jc w:val="right"/>
            </w:pPr>
            <w:r>
              <w:rPr>
                <w:color w:val="000000"/>
                <w:szCs w:val="21"/>
              </w:rPr>
              <w:t>587,500</w:t>
            </w:r>
          </w:p>
        </w:tc>
        <w:tc>
          <w:tcPr>
            <w:tcW w:w="2172" w:type="dxa"/>
            <w:vAlign w:val="center"/>
          </w:tcPr>
          <w:p w:rsidR="002A272B" w:rsidRDefault="004E5925">
            <w:pPr>
              <w:jc w:val="right"/>
            </w:pPr>
            <w:r>
              <w:rPr>
                <w:color w:val="000000"/>
                <w:szCs w:val="21"/>
              </w:rPr>
              <w:t>10,387,000.00</w:t>
            </w:r>
          </w:p>
        </w:tc>
        <w:tc>
          <w:tcPr>
            <w:tcW w:w="1852" w:type="dxa"/>
            <w:vAlign w:val="center"/>
          </w:tcPr>
          <w:p w:rsidR="002A272B" w:rsidRDefault="004E5925">
            <w:pPr>
              <w:jc w:val="right"/>
            </w:pPr>
            <w:r>
              <w:rPr>
                <w:color w:val="000000"/>
                <w:szCs w:val="21"/>
              </w:rPr>
              <w:t>3.62</w:t>
            </w:r>
          </w:p>
        </w:tc>
      </w:tr>
      <w:tr w:rsidR="002A272B">
        <w:trPr>
          <w:jc w:val="center"/>
        </w:trPr>
        <w:tc>
          <w:tcPr>
            <w:tcW w:w="817" w:type="dxa"/>
            <w:vAlign w:val="center"/>
          </w:tcPr>
          <w:p w:rsidR="002A272B" w:rsidRDefault="004E5925">
            <w:pPr>
              <w:jc w:val="center"/>
            </w:pPr>
            <w:r>
              <w:rPr>
                <w:color w:val="000000"/>
                <w:szCs w:val="21"/>
              </w:rPr>
              <w:t>15</w:t>
            </w:r>
          </w:p>
        </w:tc>
        <w:tc>
          <w:tcPr>
            <w:tcW w:w="1276" w:type="dxa"/>
            <w:vAlign w:val="center"/>
          </w:tcPr>
          <w:p w:rsidR="002A272B" w:rsidRDefault="004E5925">
            <w:pPr>
              <w:jc w:val="center"/>
            </w:pPr>
            <w:r>
              <w:rPr>
                <w:color w:val="000000"/>
                <w:szCs w:val="21"/>
              </w:rPr>
              <w:t>002396</w:t>
            </w:r>
          </w:p>
        </w:tc>
        <w:tc>
          <w:tcPr>
            <w:tcW w:w="1701" w:type="dxa"/>
            <w:vAlign w:val="center"/>
          </w:tcPr>
          <w:p w:rsidR="002A272B" w:rsidRDefault="004E5925">
            <w:pPr>
              <w:jc w:val="center"/>
            </w:pPr>
            <w:r>
              <w:rPr>
                <w:color w:val="000000"/>
                <w:szCs w:val="21"/>
              </w:rPr>
              <w:t>星网锐捷</w:t>
            </w:r>
          </w:p>
        </w:tc>
        <w:tc>
          <w:tcPr>
            <w:tcW w:w="1276" w:type="dxa"/>
            <w:vAlign w:val="center"/>
          </w:tcPr>
          <w:p w:rsidR="002A272B" w:rsidRDefault="004E5925">
            <w:pPr>
              <w:jc w:val="right"/>
            </w:pPr>
            <w:r>
              <w:rPr>
                <w:color w:val="000000"/>
                <w:szCs w:val="21"/>
              </w:rPr>
              <w:t>262,286</w:t>
            </w:r>
          </w:p>
        </w:tc>
        <w:tc>
          <w:tcPr>
            <w:tcW w:w="2172" w:type="dxa"/>
            <w:vAlign w:val="center"/>
          </w:tcPr>
          <w:p w:rsidR="002A272B" w:rsidRDefault="004E5925">
            <w:pPr>
              <w:jc w:val="right"/>
            </w:pPr>
            <w:r>
              <w:rPr>
                <w:color w:val="000000"/>
                <w:szCs w:val="21"/>
              </w:rPr>
              <w:t>9,266,564.38</w:t>
            </w:r>
          </w:p>
        </w:tc>
        <w:tc>
          <w:tcPr>
            <w:tcW w:w="1852" w:type="dxa"/>
            <w:vAlign w:val="center"/>
          </w:tcPr>
          <w:p w:rsidR="002A272B" w:rsidRDefault="004E5925">
            <w:pPr>
              <w:jc w:val="right"/>
            </w:pPr>
            <w:r>
              <w:rPr>
                <w:color w:val="000000"/>
                <w:szCs w:val="21"/>
              </w:rPr>
              <w:t>3.23</w:t>
            </w:r>
          </w:p>
        </w:tc>
      </w:tr>
      <w:tr w:rsidR="002A272B">
        <w:trPr>
          <w:jc w:val="center"/>
        </w:trPr>
        <w:tc>
          <w:tcPr>
            <w:tcW w:w="817" w:type="dxa"/>
            <w:vAlign w:val="center"/>
          </w:tcPr>
          <w:p w:rsidR="002A272B" w:rsidRDefault="004E5925">
            <w:pPr>
              <w:jc w:val="center"/>
            </w:pPr>
            <w:r>
              <w:rPr>
                <w:color w:val="000000"/>
                <w:szCs w:val="21"/>
              </w:rPr>
              <w:t>16</w:t>
            </w:r>
          </w:p>
        </w:tc>
        <w:tc>
          <w:tcPr>
            <w:tcW w:w="1276" w:type="dxa"/>
            <w:vAlign w:val="center"/>
          </w:tcPr>
          <w:p w:rsidR="002A272B" w:rsidRDefault="004E5925">
            <w:pPr>
              <w:jc w:val="center"/>
            </w:pPr>
            <w:r>
              <w:rPr>
                <w:color w:val="000000"/>
                <w:szCs w:val="21"/>
              </w:rPr>
              <w:t>300628</w:t>
            </w:r>
          </w:p>
        </w:tc>
        <w:tc>
          <w:tcPr>
            <w:tcW w:w="1701" w:type="dxa"/>
            <w:vAlign w:val="center"/>
          </w:tcPr>
          <w:p w:rsidR="002A272B" w:rsidRDefault="004E5925">
            <w:pPr>
              <w:jc w:val="center"/>
            </w:pPr>
            <w:r>
              <w:rPr>
                <w:color w:val="000000"/>
                <w:szCs w:val="21"/>
              </w:rPr>
              <w:t>亿联网络</w:t>
            </w:r>
          </w:p>
        </w:tc>
        <w:tc>
          <w:tcPr>
            <w:tcW w:w="1276" w:type="dxa"/>
            <w:vAlign w:val="center"/>
          </w:tcPr>
          <w:p w:rsidR="002A272B" w:rsidRDefault="004E5925">
            <w:pPr>
              <w:jc w:val="right"/>
            </w:pPr>
            <w:r>
              <w:rPr>
                <w:color w:val="000000"/>
                <w:szCs w:val="21"/>
              </w:rPr>
              <w:t>105,025</w:t>
            </w:r>
          </w:p>
        </w:tc>
        <w:tc>
          <w:tcPr>
            <w:tcW w:w="2172" w:type="dxa"/>
            <w:vAlign w:val="center"/>
          </w:tcPr>
          <w:p w:rsidR="002A272B" w:rsidRDefault="004E5925">
            <w:pPr>
              <w:jc w:val="right"/>
            </w:pPr>
            <w:r>
              <w:rPr>
                <w:color w:val="000000"/>
                <w:szCs w:val="21"/>
              </w:rPr>
              <w:t>7,169,006.50</w:t>
            </w:r>
          </w:p>
        </w:tc>
        <w:tc>
          <w:tcPr>
            <w:tcW w:w="1852" w:type="dxa"/>
            <w:vAlign w:val="center"/>
          </w:tcPr>
          <w:p w:rsidR="002A272B" w:rsidRDefault="004E5925">
            <w:pPr>
              <w:jc w:val="right"/>
            </w:pPr>
            <w:r>
              <w:rPr>
                <w:color w:val="000000"/>
                <w:szCs w:val="21"/>
              </w:rPr>
              <w:t>2.50</w:t>
            </w:r>
          </w:p>
        </w:tc>
      </w:tr>
      <w:tr w:rsidR="002A272B">
        <w:trPr>
          <w:jc w:val="center"/>
        </w:trPr>
        <w:tc>
          <w:tcPr>
            <w:tcW w:w="817" w:type="dxa"/>
            <w:vAlign w:val="center"/>
          </w:tcPr>
          <w:p w:rsidR="002A272B" w:rsidRDefault="004E5925">
            <w:pPr>
              <w:jc w:val="center"/>
            </w:pPr>
            <w:r>
              <w:rPr>
                <w:color w:val="000000"/>
                <w:szCs w:val="21"/>
              </w:rPr>
              <w:t>17</w:t>
            </w:r>
          </w:p>
        </w:tc>
        <w:tc>
          <w:tcPr>
            <w:tcW w:w="1276" w:type="dxa"/>
            <w:vAlign w:val="center"/>
          </w:tcPr>
          <w:p w:rsidR="002A272B" w:rsidRDefault="004E5925">
            <w:pPr>
              <w:jc w:val="center"/>
            </w:pPr>
            <w:r>
              <w:rPr>
                <w:color w:val="000000"/>
                <w:szCs w:val="21"/>
              </w:rPr>
              <w:t>002064</w:t>
            </w:r>
          </w:p>
        </w:tc>
        <w:tc>
          <w:tcPr>
            <w:tcW w:w="1701" w:type="dxa"/>
            <w:vAlign w:val="center"/>
          </w:tcPr>
          <w:p w:rsidR="002A272B" w:rsidRDefault="004E5925">
            <w:pPr>
              <w:jc w:val="center"/>
            </w:pPr>
            <w:r>
              <w:rPr>
                <w:color w:val="000000"/>
                <w:szCs w:val="21"/>
              </w:rPr>
              <w:t>华峰氨纶</w:t>
            </w:r>
          </w:p>
        </w:tc>
        <w:tc>
          <w:tcPr>
            <w:tcW w:w="1276" w:type="dxa"/>
            <w:vAlign w:val="center"/>
          </w:tcPr>
          <w:p w:rsidR="002A272B" w:rsidRDefault="004E5925">
            <w:pPr>
              <w:jc w:val="right"/>
            </w:pPr>
            <w:r>
              <w:rPr>
                <w:color w:val="000000"/>
                <w:szCs w:val="21"/>
              </w:rPr>
              <w:t>1,166,900</w:t>
            </w:r>
          </w:p>
        </w:tc>
        <w:tc>
          <w:tcPr>
            <w:tcW w:w="2172" w:type="dxa"/>
            <w:vAlign w:val="center"/>
          </w:tcPr>
          <w:p w:rsidR="002A272B" w:rsidRDefault="004E5925">
            <w:pPr>
              <w:jc w:val="right"/>
            </w:pPr>
            <w:r>
              <w:rPr>
                <w:color w:val="000000"/>
                <w:szCs w:val="21"/>
              </w:rPr>
              <w:t>5,916,183.00</w:t>
            </w:r>
          </w:p>
        </w:tc>
        <w:tc>
          <w:tcPr>
            <w:tcW w:w="1852" w:type="dxa"/>
            <w:vAlign w:val="center"/>
          </w:tcPr>
          <w:p w:rsidR="002A272B" w:rsidRDefault="004E5925">
            <w:pPr>
              <w:jc w:val="right"/>
            </w:pPr>
            <w:r>
              <w:rPr>
                <w:color w:val="000000"/>
                <w:szCs w:val="21"/>
              </w:rPr>
              <w:t>2.06</w:t>
            </w:r>
          </w:p>
        </w:tc>
      </w:tr>
      <w:tr w:rsidR="002A272B">
        <w:trPr>
          <w:jc w:val="center"/>
        </w:trPr>
        <w:tc>
          <w:tcPr>
            <w:tcW w:w="817" w:type="dxa"/>
            <w:vAlign w:val="center"/>
          </w:tcPr>
          <w:p w:rsidR="002A272B" w:rsidRDefault="004E5925">
            <w:pPr>
              <w:jc w:val="center"/>
            </w:pPr>
            <w:r>
              <w:rPr>
                <w:color w:val="000000"/>
                <w:szCs w:val="21"/>
              </w:rPr>
              <w:t>18</w:t>
            </w:r>
          </w:p>
        </w:tc>
        <w:tc>
          <w:tcPr>
            <w:tcW w:w="1276" w:type="dxa"/>
            <w:vAlign w:val="center"/>
          </w:tcPr>
          <w:p w:rsidR="002A272B" w:rsidRDefault="004E5925">
            <w:pPr>
              <w:jc w:val="center"/>
            </w:pPr>
            <w:r>
              <w:rPr>
                <w:color w:val="000000"/>
                <w:szCs w:val="21"/>
              </w:rPr>
              <w:t>300207</w:t>
            </w:r>
          </w:p>
        </w:tc>
        <w:tc>
          <w:tcPr>
            <w:tcW w:w="1701" w:type="dxa"/>
            <w:vAlign w:val="center"/>
          </w:tcPr>
          <w:p w:rsidR="002A272B" w:rsidRDefault="004E5925">
            <w:pPr>
              <w:jc w:val="center"/>
            </w:pPr>
            <w:r>
              <w:rPr>
                <w:color w:val="000000"/>
                <w:szCs w:val="21"/>
              </w:rPr>
              <w:t>欣旺达</w:t>
            </w:r>
          </w:p>
        </w:tc>
        <w:tc>
          <w:tcPr>
            <w:tcW w:w="1276" w:type="dxa"/>
            <w:vAlign w:val="center"/>
          </w:tcPr>
          <w:p w:rsidR="002A272B" w:rsidRDefault="004E5925">
            <w:pPr>
              <w:jc w:val="right"/>
            </w:pPr>
            <w:r>
              <w:rPr>
                <w:color w:val="000000"/>
                <w:szCs w:val="21"/>
              </w:rPr>
              <w:t>299,300</w:t>
            </w:r>
          </w:p>
        </w:tc>
        <w:tc>
          <w:tcPr>
            <w:tcW w:w="2172" w:type="dxa"/>
            <w:vAlign w:val="center"/>
          </w:tcPr>
          <w:p w:rsidR="002A272B" w:rsidRDefault="004E5925">
            <w:pPr>
              <w:jc w:val="right"/>
            </w:pPr>
            <w:r>
              <w:rPr>
                <w:color w:val="000000"/>
                <w:szCs w:val="21"/>
              </w:rPr>
              <w:t>5,656,770.00</w:t>
            </w:r>
          </w:p>
        </w:tc>
        <w:tc>
          <w:tcPr>
            <w:tcW w:w="1852" w:type="dxa"/>
            <w:vAlign w:val="center"/>
          </w:tcPr>
          <w:p w:rsidR="002A272B" w:rsidRDefault="004E5925">
            <w:pPr>
              <w:jc w:val="right"/>
            </w:pPr>
            <w:r>
              <w:rPr>
                <w:color w:val="000000"/>
                <w:szCs w:val="21"/>
              </w:rPr>
              <w:t>1.97</w:t>
            </w:r>
          </w:p>
        </w:tc>
      </w:tr>
      <w:tr w:rsidR="002A272B">
        <w:trPr>
          <w:jc w:val="center"/>
        </w:trPr>
        <w:tc>
          <w:tcPr>
            <w:tcW w:w="817" w:type="dxa"/>
            <w:vAlign w:val="center"/>
          </w:tcPr>
          <w:p w:rsidR="002A272B" w:rsidRDefault="004E5925">
            <w:pPr>
              <w:jc w:val="center"/>
            </w:pPr>
            <w:r>
              <w:rPr>
                <w:color w:val="000000"/>
                <w:szCs w:val="21"/>
              </w:rPr>
              <w:t>19</w:t>
            </w:r>
          </w:p>
        </w:tc>
        <w:tc>
          <w:tcPr>
            <w:tcW w:w="1276" w:type="dxa"/>
            <w:vAlign w:val="center"/>
          </w:tcPr>
          <w:p w:rsidR="002A272B" w:rsidRDefault="004E5925">
            <w:pPr>
              <w:jc w:val="center"/>
            </w:pPr>
            <w:r>
              <w:rPr>
                <w:color w:val="000000"/>
                <w:szCs w:val="21"/>
              </w:rPr>
              <w:t>601816</w:t>
            </w:r>
          </w:p>
        </w:tc>
        <w:tc>
          <w:tcPr>
            <w:tcW w:w="1701" w:type="dxa"/>
            <w:vAlign w:val="center"/>
          </w:tcPr>
          <w:p w:rsidR="002A272B" w:rsidRDefault="004E5925">
            <w:pPr>
              <w:jc w:val="center"/>
            </w:pPr>
            <w:r>
              <w:rPr>
                <w:color w:val="000000"/>
                <w:szCs w:val="21"/>
              </w:rPr>
              <w:t>京沪高铁</w:t>
            </w:r>
          </w:p>
        </w:tc>
        <w:tc>
          <w:tcPr>
            <w:tcW w:w="1276" w:type="dxa"/>
            <w:vAlign w:val="center"/>
          </w:tcPr>
          <w:p w:rsidR="002A272B" w:rsidRDefault="004E5925">
            <w:pPr>
              <w:jc w:val="right"/>
            </w:pPr>
            <w:r>
              <w:rPr>
                <w:color w:val="000000"/>
                <w:szCs w:val="21"/>
              </w:rPr>
              <w:t>906,536</w:t>
            </w:r>
          </w:p>
        </w:tc>
        <w:tc>
          <w:tcPr>
            <w:tcW w:w="2172" w:type="dxa"/>
            <w:vAlign w:val="center"/>
          </w:tcPr>
          <w:p w:rsidR="002A272B" w:rsidRDefault="004E5925">
            <w:pPr>
              <w:jc w:val="right"/>
            </w:pPr>
            <w:r>
              <w:rPr>
                <w:color w:val="000000"/>
                <w:szCs w:val="21"/>
              </w:rPr>
              <w:t>5,593,327.12</w:t>
            </w:r>
          </w:p>
        </w:tc>
        <w:tc>
          <w:tcPr>
            <w:tcW w:w="1852" w:type="dxa"/>
            <w:vAlign w:val="center"/>
          </w:tcPr>
          <w:p w:rsidR="002A272B" w:rsidRDefault="004E5925">
            <w:pPr>
              <w:jc w:val="right"/>
            </w:pPr>
            <w:r>
              <w:rPr>
                <w:color w:val="000000"/>
                <w:szCs w:val="21"/>
              </w:rPr>
              <w:t>1.95</w:t>
            </w:r>
          </w:p>
        </w:tc>
      </w:tr>
      <w:tr w:rsidR="002A272B">
        <w:trPr>
          <w:jc w:val="center"/>
        </w:trPr>
        <w:tc>
          <w:tcPr>
            <w:tcW w:w="817" w:type="dxa"/>
            <w:vAlign w:val="center"/>
          </w:tcPr>
          <w:p w:rsidR="002A272B" w:rsidRDefault="004E5925">
            <w:pPr>
              <w:jc w:val="center"/>
            </w:pPr>
            <w:r>
              <w:rPr>
                <w:color w:val="000000"/>
                <w:szCs w:val="21"/>
              </w:rPr>
              <w:t>20</w:t>
            </w:r>
          </w:p>
        </w:tc>
        <w:tc>
          <w:tcPr>
            <w:tcW w:w="1276" w:type="dxa"/>
            <w:vAlign w:val="center"/>
          </w:tcPr>
          <w:p w:rsidR="002A272B" w:rsidRDefault="004E5925">
            <w:pPr>
              <w:jc w:val="center"/>
            </w:pPr>
            <w:r>
              <w:rPr>
                <w:color w:val="000000"/>
                <w:szCs w:val="21"/>
              </w:rPr>
              <w:t>603606</w:t>
            </w:r>
          </w:p>
        </w:tc>
        <w:tc>
          <w:tcPr>
            <w:tcW w:w="1701" w:type="dxa"/>
            <w:vAlign w:val="center"/>
          </w:tcPr>
          <w:p w:rsidR="002A272B" w:rsidRDefault="004E5925">
            <w:pPr>
              <w:jc w:val="center"/>
            </w:pPr>
            <w:r>
              <w:rPr>
                <w:color w:val="000000"/>
                <w:szCs w:val="21"/>
              </w:rPr>
              <w:t>东方电缆</w:t>
            </w:r>
          </w:p>
        </w:tc>
        <w:tc>
          <w:tcPr>
            <w:tcW w:w="1276" w:type="dxa"/>
            <w:vAlign w:val="center"/>
          </w:tcPr>
          <w:p w:rsidR="002A272B" w:rsidRDefault="004E5925">
            <w:pPr>
              <w:jc w:val="right"/>
            </w:pPr>
            <w:r>
              <w:rPr>
                <w:color w:val="000000"/>
                <w:szCs w:val="21"/>
              </w:rPr>
              <w:t>278,700</w:t>
            </w:r>
          </w:p>
        </w:tc>
        <w:tc>
          <w:tcPr>
            <w:tcW w:w="2172" w:type="dxa"/>
            <w:vAlign w:val="center"/>
          </w:tcPr>
          <w:p w:rsidR="002A272B" w:rsidRDefault="004E5925">
            <w:pPr>
              <w:jc w:val="right"/>
            </w:pPr>
            <w:r>
              <w:rPr>
                <w:color w:val="000000"/>
                <w:szCs w:val="21"/>
              </w:rPr>
              <w:t>4,052,298.00</w:t>
            </w:r>
          </w:p>
        </w:tc>
        <w:tc>
          <w:tcPr>
            <w:tcW w:w="1852" w:type="dxa"/>
            <w:vAlign w:val="center"/>
          </w:tcPr>
          <w:p w:rsidR="002A272B" w:rsidRDefault="004E5925">
            <w:pPr>
              <w:jc w:val="right"/>
            </w:pPr>
            <w:r>
              <w:rPr>
                <w:color w:val="000000"/>
                <w:szCs w:val="21"/>
              </w:rPr>
              <w:t>1.41</w:t>
            </w:r>
          </w:p>
        </w:tc>
      </w:tr>
      <w:tr w:rsidR="002A272B">
        <w:trPr>
          <w:jc w:val="center"/>
        </w:trPr>
        <w:tc>
          <w:tcPr>
            <w:tcW w:w="817" w:type="dxa"/>
            <w:vAlign w:val="center"/>
          </w:tcPr>
          <w:p w:rsidR="002A272B" w:rsidRDefault="004E5925">
            <w:pPr>
              <w:jc w:val="center"/>
            </w:pPr>
            <w:r>
              <w:rPr>
                <w:color w:val="000000"/>
                <w:szCs w:val="21"/>
              </w:rPr>
              <w:t>21</w:t>
            </w:r>
          </w:p>
        </w:tc>
        <w:tc>
          <w:tcPr>
            <w:tcW w:w="1276" w:type="dxa"/>
            <w:vAlign w:val="center"/>
          </w:tcPr>
          <w:p w:rsidR="002A272B" w:rsidRDefault="004E5925">
            <w:pPr>
              <w:jc w:val="center"/>
            </w:pPr>
            <w:r>
              <w:rPr>
                <w:color w:val="000000"/>
                <w:szCs w:val="21"/>
              </w:rPr>
              <w:t>002985</w:t>
            </w:r>
          </w:p>
        </w:tc>
        <w:tc>
          <w:tcPr>
            <w:tcW w:w="1701" w:type="dxa"/>
            <w:vAlign w:val="center"/>
          </w:tcPr>
          <w:p w:rsidR="002A272B" w:rsidRDefault="004E5925">
            <w:pPr>
              <w:jc w:val="center"/>
            </w:pPr>
            <w:r>
              <w:rPr>
                <w:color w:val="000000"/>
                <w:szCs w:val="21"/>
              </w:rPr>
              <w:t>北摩高科</w:t>
            </w:r>
          </w:p>
        </w:tc>
        <w:tc>
          <w:tcPr>
            <w:tcW w:w="1276" w:type="dxa"/>
            <w:vAlign w:val="center"/>
          </w:tcPr>
          <w:p w:rsidR="002A272B" w:rsidRDefault="004E5925">
            <w:pPr>
              <w:jc w:val="right"/>
            </w:pPr>
            <w:r>
              <w:rPr>
                <w:color w:val="000000"/>
                <w:szCs w:val="21"/>
              </w:rPr>
              <w:t>26,482</w:t>
            </w:r>
          </w:p>
        </w:tc>
        <w:tc>
          <w:tcPr>
            <w:tcW w:w="2172" w:type="dxa"/>
            <w:vAlign w:val="center"/>
          </w:tcPr>
          <w:p w:rsidR="002A272B" w:rsidRDefault="004E5925">
            <w:pPr>
              <w:jc w:val="right"/>
            </w:pPr>
            <w:r>
              <w:rPr>
                <w:color w:val="000000"/>
                <w:szCs w:val="21"/>
              </w:rPr>
              <w:t>3,296,214.54</w:t>
            </w:r>
          </w:p>
        </w:tc>
        <w:tc>
          <w:tcPr>
            <w:tcW w:w="1852" w:type="dxa"/>
            <w:vAlign w:val="center"/>
          </w:tcPr>
          <w:p w:rsidR="002A272B" w:rsidRDefault="004E5925">
            <w:pPr>
              <w:jc w:val="right"/>
            </w:pPr>
            <w:r>
              <w:rPr>
                <w:color w:val="000000"/>
                <w:szCs w:val="21"/>
              </w:rPr>
              <w:t>1.15</w:t>
            </w:r>
          </w:p>
        </w:tc>
      </w:tr>
      <w:tr w:rsidR="002A272B">
        <w:trPr>
          <w:jc w:val="center"/>
        </w:trPr>
        <w:tc>
          <w:tcPr>
            <w:tcW w:w="817" w:type="dxa"/>
            <w:vAlign w:val="center"/>
          </w:tcPr>
          <w:p w:rsidR="002A272B" w:rsidRDefault="004E5925">
            <w:pPr>
              <w:jc w:val="center"/>
            </w:pPr>
            <w:r>
              <w:rPr>
                <w:color w:val="000000"/>
                <w:szCs w:val="21"/>
              </w:rPr>
              <w:t>22</w:t>
            </w:r>
          </w:p>
        </w:tc>
        <w:tc>
          <w:tcPr>
            <w:tcW w:w="1276" w:type="dxa"/>
            <w:vAlign w:val="center"/>
          </w:tcPr>
          <w:p w:rsidR="002A272B" w:rsidRDefault="004E5925">
            <w:pPr>
              <w:jc w:val="center"/>
            </w:pPr>
            <w:r>
              <w:rPr>
                <w:color w:val="000000"/>
                <w:szCs w:val="21"/>
              </w:rPr>
              <w:t>688086</w:t>
            </w:r>
          </w:p>
        </w:tc>
        <w:tc>
          <w:tcPr>
            <w:tcW w:w="1701" w:type="dxa"/>
            <w:vAlign w:val="center"/>
          </w:tcPr>
          <w:p w:rsidR="002A272B" w:rsidRDefault="004E5925">
            <w:pPr>
              <w:jc w:val="center"/>
            </w:pPr>
            <w:r>
              <w:rPr>
                <w:color w:val="000000"/>
                <w:szCs w:val="21"/>
              </w:rPr>
              <w:t>紫晶存储</w:t>
            </w:r>
          </w:p>
        </w:tc>
        <w:tc>
          <w:tcPr>
            <w:tcW w:w="1276" w:type="dxa"/>
            <w:vAlign w:val="center"/>
          </w:tcPr>
          <w:p w:rsidR="002A272B" w:rsidRDefault="004E5925">
            <w:pPr>
              <w:jc w:val="right"/>
            </w:pPr>
            <w:r>
              <w:rPr>
                <w:color w:val="000000"/>
                <w:szCs w:val="21"/>
              </w:rPr>
              <w:t>6,728</w:t>
            </w:r>
          </w:p>
        </w:tc>
        <w:tc>
          <w:tcPr>
            <w:tcW w:w="2172" w:type="dxa"/>
            <w:vAlign w:val="center"/>
          </w:tcPr>
          <w:p w:rsidR="002A272B" w:rsidRDefault="004E5925">
            <w:pPr>
              <w:jc w:val="right"/>
            </w:pPr>
            <w:r>
              <w:rPr>
                <w:color w:val="000000"/>
                <w:szCs w:val="21"/>
              </w:rPr>
              <w:t>434,225.12</w:t>
            </w:r>
          </w:p>
        </w:tc>
        <w:tc>
          <w:tcPr>
            <w:tcW w:w="1852" w:type="dxa"/>
            <w:vAlign w:val="center"/>
          </w:tcPr>
          <w:p w:rsidR="002A272B" w:rsidRDefault="004E5925">
            <w:pPr>
              <w:jc w:val="right"/>
            </w:pPr>
            <w:r>
              <w:rPr>
                <w:color w:val="000000"/>
                <w:szCs w:val="21"/>
              </w:rPr>
              <w:t>0.15</w:t>
            </w:r>
          </w:p>
        </w:tc>
      </w:tr>
      <w:tr w:rsidR="002A272B">
        <w:trPr>
          <w:jc w:val="center"/>
        </w:trPr>
        <w:tc>
          <w:tcPr>
            <w:tcW w:w="817" w:type="dxa"/>
            <w:vAlign w:val="center"/>
          </w:tcPr>
          <w:p w:rsidR="002A272B" w:rsidRDefault="004E5925">
            <w:pPr>
              <w:jc w:val="center"/>
            </w:pPr>
            <w:r>
              <w:rPr>
                <w:color w:val="000000"/>
                <w:szCs w:val="21"/>
              </w:rPr>
              <w:t>23</w:t>
            </w:r>
          </w:p>
        </w:tc>
        <w:tc>
          <w:tcPr>
            <w:tcW w:w="1276" w:type="dxa"/>
            <w:vAlign w:val="center"/>
          </w:tcPr>
          <w:p w:rsidR="002A272B" w:rsidRDefault="004E5925">
            <w:pPr>
              <w:jc w:val="center"/>
            </w:pPr>
            <w:r>
              <w:rPr>
                <w:color w:val="000000"/>
                <w:szCs w:val="21"/>
              </w:rPr>
              <w:t>688568</w:t>
            </w:r>
          </w:p>
        </w:tc>
        <w:tc>
          <w:tcPr>
            <w:tcW w:w="1701" w:type="dxa"/>
            <w:vAlign w:val="center"/>
          </w:tcPr>
          <w:p w:rsidR="002A272B" w:rsidRDefault="004E5925">
            <w:pPr>
              <w:jc w:val="center"/>
            </w:pPr>
            <w:r>
              <w:rPr>
                <w:color w:val="000000"/>
                <w:szCs w:val="21"/>
              </w:rPr>
              <w:t>中科星图</w:t>
            </w:r>
          </w:p>
        </w:tc>
        <w:tc>
          <w:tcPr>
            <w:tcW w:w="1276" w:type="dxa"/>
            <w:vAlign w:val="center"/>
          </w:tcPr>
          <w:p w:rsidR="002A272B" w:rsidRDefault="004E5925">
            <w:pPr>
              <w:jc w:val="right"/>
            </w:pPr>
            <w:r>
              <w:rPr>
                <w:color w:val="000000"/>
                <w:szCs w:val="21"/>
              </w:rPr>
              <w:t>8,265</w:t>
            </w:r>
          </w:p>
        </w:tc>
        <w:tc>
          <w:tcPr>
            <w:tcW w:w="2172" w:type="dxa"/>
            <w:vAlign w:val="center"/>
          </w:tcPr>
          <w:p w:rsidR="002A272B" w:rsidRDefault="004E5925">
            <w:pPr>
              <w:jc w:val="right"/>
            </w:pPr>
            <w:r>
              <w:rPr>
                <w:color w:val="000000"/>
                <w:szCs w:val="21"/>
              </w:rPr>
              <w:t>133,975.65</w:t>
            </w:r>
          </w:p>
        </w:tc>
        <w:tc>
          <w:tcPr>
            <w:tcW w:w="1852" w:type="dxa"/>
            <w:vAlign w:val="center"/>
          </w:tcPr>
          <w:p w:rsidR="002A272B" w:rsidRDefault="004E5925">
            <w:pPr>
              <w:jc w:val="right"/>
            </w:pPr>
            <w:r>
              <w:rPr>
                <w:color w:val="000000"/>
                <w:szCs w:val="21"/>
              </w:rPr>
              <w:t>0.05</w:t>
            </w:r>
          </w:p>
        </w:tc>
      </w:tr>
      <w:tr w:rsidR="002A272B">
        <w:trPr>
          <w:jc w:val="center"/>
        </w:trPr>
        <w:tc>
          <w:tcPr>
            <w:tcW w:w="817" w:type="dxa"/>
            <w:vAlign w:val="center"/>
          </w:tcPr>
          <w:p w:rsidR="002A272B" w:rsidRDefault="004E5925">
            <w:pPr>
              <w:jc w:val="center"/>
            </w:pPr>
            <w:r>
              <w:rPr>
                <w:color w:val="000000"/>
                <w:szCs w:val="21"/>
              </w:rPr>
              <w:t>24</w:t>
            </w:r>
          </w:p>
        </w:tc>
        <w:tc>
          <w:tcPr>
            <w:tcW w:w="1276" w:type="dxa"/>
            <w:vAlign w:val="center"/>
          </w:tcPr>
          <w:p w:rsidR="002A272B" w:rsidRDefault="004E5925">
            <w:pPr>
              <w:jc w:val="center"/>
            </w:pPr>
            <w:r>
              <w:rPr>
                <w:color w:val="000000"/>
                <w:szCs w:val="21"/>
              </w:rPr>
              <w:t>688377</w:t>
            </w:r>
          </w:p>
        </w:tc>
        <w:tc>
          <w:tcPr>
            <w:tcW w:w="1701" w:type="dxa"/>
            <w:vAlign w:val="center"/>
          </w:tcPr>
          <w:p w:rsidR="002A272B" w:rsidRDefault="004E5925">
            <w:pPr>
              <w:jc w:val="center"/>
            </w:pPr>
            <w:r>
              <w:rPr>
                <w:color w:val="000000"/>
                <w:szCs w:val="21"/>
              </w:rPr>
              <w:t>迪威尔</w:t>
            </w:r>
          </w:p>
        </w:tc>
        <w:tc>
          <w:tcPr>
            <w:tcW w:w="1276" w:type="dxa"/>
            <w:vAlign w:val="center"/>
          </w:tcPr>
          <w:p w:rsidR="002A272B" w:rsidRDefault="004E5925">
            <w:pPr>
              <w:jc w:val="right"/>
            </w:pPr>
            <w:r>
              <w:rPr>
                <w:color w:val="000000"/>
                <w:szCs w:val="21"/>
              </w:rPr>
              <w:t>7,894</w:t>
            </w:r>
          </w:p>
        </w:tc>
        <w:tc>
          <w:tcPr>
            <w:tcW w:w="2172" w:type="dxa"/>
            <w:vAlign w:val="center"/>
          </w:tcPr>
          <w:p w:rsidR="002A272B" w:rsidRDefault="004E5925">
            <w:pPr>
              <w:jc w:val="right"/>
            </w:pPr>
            <w:r>
              <w:rPr>
                <w:color w:val="000000"/>
                <w:szCs w:val="21"/>
              </w:rPr>
              <w:t>129,619.48</w:t>
            </w:r>
          </w:p>
        </w:tc>
        <w:tc>
          <w:tcPr>
            <w:tcW w:w="1852" w:type="dxa"/>
            <w:vAlign w:val="center"/>
          </w:tcPr>
          <w:p w:rsidR="002A272B" w:rsidRDefault="004E5925">
            <w:pPr>
              <w:jc w:val="right"/>
            </w:pPr>
            <w:r>
              <w:rPr>
                <w:color w:val="000000"/>
                <w:szCs w:val="21"/>
              </w:rPr>
              <w:t>0.05</w:t>
            </w:r>
          </w:p>
        </w:tc>
      </w:tr>
      <w:tr w:rsidR="002A272B">
        <w:trPr>
          <w:jc w:val="center"/>
        </w:trPr>
        <w:tc>
          <w:tcPr>
            <w:tcW w:w="817" w:type="dxa"/>
            <w:vAlign w:val="center"/>
          </w:tcPr>
          <w:p w:rsidR="002A272B" w:rsidRDefault="004E5925">
            <w:pPr>
              <w:jc w:val="center"/>
            </w:pPr>
            <w:r>
              <w:rPr>
                <w:color w:val="000000"/>
                <w:szCs w:val="21"/>
              </w:rPr>
              <w:t>25</w:t>
            </w:r>
          </w:p>
        </w:tc>
        <w:tc>
          <w:tcPr>
            <w:tcW w:w="1276" w:type="dxa"/>
            <w:vAlign w:val="center"/>
          </w:tcPr>
          <w:p w:rsidR="002A272B" w:rsidRDefault="004E5925">
            <w:pPr>
              <w:jc w:val="center"/>
            </w:pPr>
            <w:r>
              <w:rPr>
                <w:color w:val="000000"/>
                <w:szCs w:val="21"/>
              </w:rPr>
              <w:t>603392</w:t>
            </w:r>
          </w:p>
        </w:tc>
        <w:tc>
          <w:tcPr>
            <w:tcW w:w="1701" w:type="dxa"/>
            <w:vAlign w:val="center"/>
          </w:tcPr>
          <w:p w:rsidR="002A272B" w:rsidRDefault="004E5925">
            <w:pPr>
              <w:jc w:val="center"/>
            </w:pPr>
            <w:r>
              <w:rPr>
                <w:color w:val="000000"/>
                <w:szCs w:val="21"/>
              </w:rPr>
              <w:t>万泰生物</w:t>
            </w:r>
          </w:p>
        </w:tc>
        <w:tc>
          <w:tcPr>
            <w:tcW w:w="1276" w:type="dxa"/>
            <w:vAlign w:val="center"/>
          </w:tcPr>
          <w:p w:rsidR="002A272B" w:rsidRDefault="004E5925">
            <w:pPr>
              <w:jc w:val="right"/>
            </w:pPr>
            <w:r>
              <w:rPr>
                <w:color w:val="000000"/>
                <w:szCs w:val="21"/>
              </w:rPr>
              <w:t>785</w:t>
            </w:r>
          </w:p>
        </w:tc>
        <w:tc>
          <w:tcPr>
            <w:tcW w:w="2172" w:type="dxa"/>
            <w:vAlign w:val="center"/>
          </w:tcPr>
          <w:p w:rsidR="002A272B" w:rsidRDefault="004E5925">
            <w:pPr>
              <w:jc w:val="right"/>
            </w:pPr>
            <w:r>
              <w:rPr>
                <w:color w:val="000000"/>
                <w:szCs w:val="21"/>
              </w:rPr>
              <w:t>129,525.00</w:t>
            </w:r>
          </w:p>
        </w:tc>
        <w:tc>
          <w:tcPr>
            <w:tcW w:w="1852" w:type="dxa"/>
            <w:vAlign w:val="center"/>
          </w:tcPr>
          <w:p w:rsidR="002A272B" w:rsidRDefault="004E5925">
            <w:pPr>
              <w:jc w:val="right"/>
            </w:pPr>
            <w:r>
              <w:rPr>
                <w:color w:val="000000"/>
                <w:szCs w:val="21"/>
              </w:rPr>
              <w:t>0.05</w:t>
            </w:r>
          </w:p>
        </w:tc>
      </w:tr>
      <w:tr w:rsidR="002A272B">
        <w:trPr>
          <w:jc w:val="center"/>
        </w:trPr>
        <w:tc>
          <w:tcPr>
            <w:tcW w:w="817" w:type="dxa"/>
            <w:vAlign w:val="center"/>
          </w:tcPr>
          <w:p w:rsidR="002A272B" w:rsidRDefault="004E5925">
            <w:pPr>
              <w:jc w:val="center"/>
            </w:pPr>
            <w:r>
              <w:rPr>
                <w:color w:val="000000"/>
                <w:szCs w:val="21"/>
              </w:rPr>
              <w:t>26</w:t>
            </w:r>
          </w:p>
        </w:tc>
        <w:tc>
          <w:tcPr>
            <w:tcW w:w="1276" w:type="dxa"/>
            <w:vAlign w:val="center"/>
          </w:tcPr>
          <w:p w:rsidR="002A272B" w:rsidRDefault="004E5925">
            <w:pPr>
              <w:jc w:val="center"/>
            </w:pPr>
            <w:r>
              <w:rPr>
                <w:color w:val="000000"/>
                <w:szCs w:val="21"/>
              </w:rPr>
              <w:t>688277</w:t>
            </w:r>
          </w:p>
        </w:tc>
        <w:tc>
          <w:tcPr>
            <w:tcW w:w="1701" w:type="dxa"/>
            <w:vAlign w:val="center"/>
          </w:tcPr>
          <w:p w:rsidR="002A272B" w:rsidRDefault="004E5925">
            <w:pPr>
              <w:jc w:val="center"/>
            </w:pPr>
            <w:r>
              <w:rPr>
                <w:color w:val="000000"/>
                <w:szCs w:val="21"/>
              </w:rPr>
              <w:t>天智航</w:t>
            </w:r>
          </w:p>
        </w:tc>
        <w:tc>
          <w:tcPr>
            <w:tcW w:w="1276" w:type="dxa"/>
            <w:vAlign w:val="center"/>
          </w:tcPr>
          <w:p w:rsidR="002A272B" w:rsidRDefault="004E5925">
            <w:pPr>
              <w:jc w:val="right"/>
            </w:pPr>
            <w:r>
              <w:rPr>
                <w:color w:val="000000"/>
                <w:szCs w:val="21"/>
              </w:rPr>
              <w:t>8,810</w:t>
            </w:r>
          </w:p>
        </w:tc>
        <w:tc>
          <w:tcPr>
            <w:tcW w:w="2172" w:type="dxa"/>
            <w:vAlign w:val="center"/>
          </w:tcPr>
          <w:p w:rsidR="002A272B" w:rsidRDefault="004E5925">
            <w:pPr>
              <w:jc w:val="right"/>
            </w:pPr>
            <w:r>
              <w:rPr>
                <w:color w:val="000000"/>
                <w:szCs w:val="21"/>
              </w:rPr>
              <w:t>106,072.40</w:t>
            </w:r>
          </w:p>
        </w:tc>
        <w:tc>
          <w:tcPr>
            <w:tcW w:w="1852" w:type="dxa"/>
            <w:vAlign w:val="center"/>
          </w:tcPr>
          <w:p w:rsidR="002A272B" w:rsidRDefault="004E5925">
            <w:pPr>
              <w:jc w:val="right"/>
            </w:pPr>
            <w:r>
              <w:rPr>
                <w:color w:val="000000"/>
                <w:szCs w:val="21"/>
              </w:rPr>
              <w:t>0.04</w:t>
            </w:r>
          </w:p>
        </w:tc>
      </w:tr>
      <w:tr w:rsidR="002A272B">
        <w:trPr>
          <w:jc w:val="center"/>
        </w:trPr>
        <w:tc>
          <w:tcPr>
            <w:tcW w:w="817" w:type="dxa"/>
            <w:vAlign w:val="center"/>
          </w:tcPr>
          <w:p w:rsidR="002A272B" w:rsidRDefault="004E5925">
            <w:pPr>
              <w:jc w:val="center"/>
            </w:pPr>
            <w:r>
              <w:rPr>
                <w:color w:val="000000"/>
                <w:szCs w:val="21"/>
              </w:rPr>
              <w:t>27</w:t>
            </w:r>
          </w:p>
        </w:tc>
        <w:tc>
          <w:tcPr>
            <w:tcW w:w="1276" w:type="dxa"/>
            <w:vAlign w:val="center"/>
          </w:tcPr>
          <w:p w:rsidR="002A272B" w:rsidRDefault="004E5925">
            <w:pPr>
              <w:jc w:val="center"/>
            </w:pPr>
            <w:r>
              <w:rPr>
                <w:color w:val="000000"/>
                <w:szCs w:val="21"/>
              </w:rPr>
              <w:t>688027</w:t>
            </w:r>
          </w:p>
        </w:tc>
        <w:tc>
          <w:tcPr>
            <w:tcW w:w="1701" w:type="dxa"/>
            <w:vAlign w:val="center"/>
          </w:tcPr>
          <w:p w:rsidR="002A272B" w:rsidRDefault="004E5925">
            <w:pPr>
              <w:jc w:val="center"/>
            </w:pPr>
            <w:r>
              <w:rPr>
                <w:color w:val="000000"/>
                <w:szCs w:val="21"/>
              </w:rPr>
              <w:t>国盾量子</w:t>
            </w:r>
          </w:p>
        </w:tc>
        <w:tc>
          <w:tcPr>
            <w:tcW w:w="1276" w:type="dxa"/>
            <w:vAlign w:val="center"/>
          </w:tcPr>
          <w:p w:rsidR="002A272B" w:rsidRDefault="004E5925">
            <w:pPr>
              <w:jc w:val="right"/>
            </w:pPr>
            <w:r>
              <w:rPr>
                <w:color w:val="000000"/>
                <w:szCs w:val="21"/>
              </w:rPr>
              <w:t>2,830</w:t>
            </w:r>
          </w:p>
        </w:tc>
        <w:tc>
          <w:tcPr>
            <w:tcW w:w="2172" w:type="dxa"/>
            <w:vAlign w:val="center"/>
          </w:tcPr>
          <w:p w:rsidR="002A272B" w:rsidRDefault="004E5925">
            <w:pPr>
              <w:jc w:val="right"/>
            </w:pPr>
            <w:r>
              <w:rPr>
                <w:color w:val="000000"/>
                <w:szCs w:val="21"/>
              </w:rPr>
              <w:t>102,389.40</w:t>
            </w:r>
          </w:p>
        </w:tc>
        <w:tc>
          <w:tcPr>
            <w:tcW w:w="1852" w:type="dxa"/>
            <w:vAlign w:val="center"/>
          </w:tcPr>
          <w:p w:rsidR="002A272B" w:rsidRDefault="004E5925">
            <w:pPr>
              <w:jc w:val="right"/>
            </w:pPr>
            <w:r>
              <w:rPr>
                <w:color w:val="000000"/>
                <w:szCs w:val="21"/>
              </w:rPr>
              <w:t>0.04</w:t>
            </w:r>
          </w:p>
        </w:tc>
      </w:tr>
      <w:tr w:rsidR="002A272B">
        <w:trPr>
          <w:jc w:val="center"/>
        </w:trPr>
        <w:tc>
          <w:tcPr>
            <w:tcW w:w="817" w:type="dxa"/>
            <w:vAlign w:val="center"/>
          </w:tcPr>
          <w:p w:rsidR="002A272B" w:rsidRDefault="004E5925">
            <w:pPr>
              <w:jc w:val="center"/>
            </w:pPr>
            <w:r>
              <w:rPr>
                <w:color w:val="000000"/>
                <w:szCs w:val="21"/>
              </w:rPr>
              <w:t>28</w:t>
            </w:r>
          </w:p>
        </w:tc>
        <w:tc>
          <w:tcPr>
            <w:tcW w:w="1276" w:type="dxa"/>
            <w:vAlign w:val="center"/>
          </w:tcPr>
          <w:p w:rsidR="002A272B" w:rsidRDefault="004E5925">
            <w:pPr>
              <w:jc w:val="center"/>
            </w:pPr>
            <w:r>
              <w:rPr>
                <w:color w:val="000000"/>
                <w:szCs w:val="21"/>
              </w:rPr>
              <w:t>603087</w:t>
            </w:r>
          </w:p>
        </w:tc>
        <w:tc>
          <w:tcPr>
            <w:tcW w:w="1701" w:type="dxa"/>
            <w:vAlign w:val="center"/>
          </w:tcPr>
          <w:p w:rsidR="002A272B" w:rsidRDefault="004E5925">
            <w:pPr>
              <w:jc w:val="center"/>
            </w:pPr>
            <w:r>
              <w:rPr>
                <w:color w:val="000000"/>
                <w:szCs w:val="21"/>
              </w:rPr>
              <w:t>甘李药业</w:t>
            </w:r>
          </w:p>
        </w:tc>
        <w:tc>
          <w:tcPr>
            <w:tcW w:w="1276" w:type="dxa"/>
            <w:vAlign w:val="center"/>
          </w:tcPr>
          <w:p w:rsidR="002A272B" w:rsidRDefault="004E5925">
            <w:pPr>
              <w:jc w:val="right"/>
            </w:pPr>
            <w:r>
              <w:rPr>
                <w:color w:val="000000"/>
                <w:szCs w:val="21"/>
              </w:rPr>
              <w:t>861</w:t>
            </w:r>
          </w:p>
        </w:tc>
        <w:tc>
          <w:tcPr>
            <w:tcW w:w="2172" w:type="dxa"/>
            <w:vAlign w:val="center"/>
          </w:tcPr>
          <w:p w:rsidR="002A272B" w:rsidRDefault="004E5925">
            <w:pPr>
              <w:jc w:val="right"/>
            </w:pPr>
            <w:r>
              <w:rPr>
                <w:color w:val="000000"/>
                <w:szCs w:val="21"/>
              </w:rPr>
              <w:t>86,358.30</w:t>
            </w:r>
          </w:p>
        </w:tc>
        <w:tc>
          <w:tcPr>
            <w:tcW w:w="1852" w:type="dxa"/>
            <w:vAlign w:val="center"/>
          </w:tcPr>
          <w:p w:rsidR="002A272B" w:rsidRDefault="004E5925">
            <w:pPr>
              <w:jc w:val="right"/>
            </w:pPr>
            <w:r>
              <w:rPr>
                <w:color w:val="000000"/>
                <w:szCs w:val="21"/>
              </w:rPr>
              <w:t>0.03</w:t>
            </w:r>
          </w:p>
        </w:tc>
      </w:tr>
      <w:tr w:rsidR="002A272B">
        <w:trPr>
          <w:jc w:val="center"/>
        </w:trPr>
        <w:tc>
          <w:tcPr>
            <w:tcW w:w="817" w:type="dxa"/>
            <w:vAlign w:val="center"/>
          </w:tcPr>
          <w:p w:rsidR="002A272B" w:rsidRDefault="004E5925">
            <w:pPr>
              <w:jc w:val="center"/>
            </w:pPr>
            <w:r>
              <w:rPr>
                <w:color w:val="000000"/>
                <w:szCs w:val="21"/>
              </w:rPr>
              <w:t>29</w:t>
            </w:r>
          </w:p>
        </w:tc>
        <w:tc>
          <w:tcPr>
            <w:tcW w:w="1276" w:type="dxa"/>
            <w:vAlign w:val="center"/>
          </w:tcPr>
          <w:p w:rsidR="002A272B" w:rsidRDefault="004E5925">
            <w:pPr>
              <w:jc w:val="center"/>
            </w:pPr>
            <w:r>
              <w:rPr>
                <w:color w:val="000000"/>
                <w:szCs w:val="21"/>
              </w:rPr>
              <w:t>688600</w:t>
            </w:r>
          </w:p>
        </w:tc>
        <w:tc>
          <w:tcPr>
            <w:tcW w:w="1701" w:type="dxa"/>
            <w:vAlign w:val="center"/>
          </w:tcPr>
          <w:p w:rsidR="002A272B" w:rsidRDefault="004E5925">
            <w:pPr>
              <w:jc w:val="center"/>
            </w:pPr>
            <w:r>
              <w:rPr>
                <w:color w:val="000000"/>
                <w:szCs w:val="21"/>
              </w:rPr>
              <w:t>皖仪科技</w:t>
            </w:r>
          </w:p>
        </w:tc>
        <w:tc>
          <w:tcPr>
            <w:tcW w:w="1276" w:type="dxa"/>
            <w:vAlign w:val="center"/>
          </w:tcPr>
          <w:p w:rsidR="002A272B" w:rsidRDefault="004E5925">
            <w:pPr>
              <w:jc w:val="right"/>
            </w:pPr>
            <w:r>
              <w:rPr>
                <w:color w:val="000000"/>
                <w:szCs w:val="21"/>
              </w:rPr>
              <w:t>5,468</w:t>
            </w:r>
          </w:p>
        </w:tc>
        <w:tc>
          <w:tcPr>
            <w:tcW w:w="2172" w:type="dxa"/>
            <w:vAlign w:val="center"/>
          </w:tcPr>
          <w:p w:rsidR="002A272B" w:rsidRDefault="004E5925">
            <w:pPr>
              <w:jc w:val="right"/>
            </w:pPr>
            <w:r>
              <w:rPr>
                <w:color w:val="000000"/>
                <w:szCs w:val="21"/>
              </w:rPr>
              <w:t>84,754.00</w:t>
            </w:r>
          </w:p>
        </w:tc>
        <w:tc>
          <w:tcPr>
            <w:tcW w:w="1852" w:type="dxa"/>
            <w:vAlign w:val="center"/>
          </w:tcPr>
          <w:p w:rsidR="002A272B" w:rsidRDefault="004E5925">
            <w:pPr>
              <w:jc w:val="right"/>
            </w:pPr>
            <w:r>
              <w:rPr>
                <w:color w:val="000000"/>
                <w:szCs w:val="21"/>
              </w:rPr>
              <w:t>0.03</w:t>
            </w:r>
          </w:p>
        </w:tc>
      </w:tr>
      <w:tr w:rsidR="002A272B">
        <w:trPr>
          <w:jc w:val="center"/>
        </w:trPr>
        <w:tc>
          <w:tcPr>
            <w:tcW w:w="817" w:type="dxa"/>
            <w:vAlign w:val="center"/>
          </w:tcPr>
          <w:p w:rsidR="002A272B" w:rsidRDefault="004E5925">
            <w:pPr>
              <w:jc w:val="center"/>
            </w:pPr>
            <w:r>
              <w:rPr>
                <w:color w:val="000000"/>
                <w:szCs w:val="21"/>
              </w:rPr>
              <w:t>30</w:t>
            </w:r>
          </w:p>
        </w:tc>
        <w:tc>
          <w:tcPr>
            <w:tcW w:w="1276" w:type="dxa"/>
            <w:vAlign w:val="center"/>
          </w:tcPr>
          <w:p w:rsidR="002A272B" w:rsidRDefault="004E5925">
            <w:pPr>
              <w:jc w:val="center"/>
            </w:pPr>
            <w:r>
              <w:rPr>
                <w:color w:val="000000"/>
                <w:szCs w:val="21"/>
              </w:rPr>
              <w:t>300824</w:t>
            </w:r>
          </w:p>
        </w:tc>
        <w:tc>
          <w:tcPr>
            <w:tcW w:w="1701" w:type="dxa"/>
            <w:vAlign w:val="center"/>
          </w:tcPr>
          <w:p w:rsidR="002A272B" w:rsidRDefault="004E5925">
            <w:pPr>
              <w:jc w:val="center"/>
            </w:pPr>
            <w:r>
              <w:rPr>
                <w:color w:val="000000"/>
                <w:szCs w:val="21"/>
              </w:rPr>
              <w:t>北鼎股份</w:t>
            </w:r>
          </w:p>
        </w:tc>
        <w:tc>
          <w:tcPr>
            <w:tcW w:w="1276" w:type="dxa"/>
            <w:vAlign w:val="center"/>
          </w:tcPr>
          <w:p w:rsidR="002A272B" w:rsidRDefault="004E5925">
            <w:pPr>
              <w:jc w:val="right"/>
            </w:pPr>
            <w:r>
              <w:rPr>
                <w:color w:val="000000"/>
                <w:szCs w:val="21"/>
              </w:rPr>
              <w:t>1,954</w:t>
            </w:r>
          </w:p>
        </w:tc>
        <w:tc>
          <w:tcPr>
            <w:tcW w:w="2172" w:type="dxa"/>
            <w:vAlign w:val="center"/>
          </w:tcPr>
          <w:p w:rsidR="002A272B" w:rsidRDefault="004E5925">
            <w:pPr>
              <w:jc w:val="right"/>
            </w:pPr>
            <w:r>
              <w:rPr>
                <w:color w:val="000000"/>
                <w:szCs w:val="21"/>
              </w:rPr>
              <w:t>26,789.34</w:t>
            </w:r>
          </w:p>
        </w:tc>
        <w:tc>
          <w:tcPr>
            <w:tcW w:w="1852" w:type="dxa"/>
            <w:vAlign w:val="center"/>
          </w:tcPr>
          <w:p w:rsidR="002A272B" w:rsidRDefault="004E5925">
            <w:pPr>
              <w:jc w:val="right"/>
            </w:pPr>
            <w:r>
              <w:rPr>
                <w:color w:val="000000"/>
                <w:szCs w:val="21"/>
              </w:rPr>
              <w:t>0.01</w:t>
            </w:r>
          </w:p>
        </w:tc>
      </w:tr>
      <w:tr w:rsidR="002A272B">
        <w:trPr>
          <w:jc w:val="center"/>
        </w:trPr>
        <w:tc>
          <w:tcPr>
            <w:tcW w:w="817" w:type="dxa"/>
            <w:vAlign w:val="center"/>
          </w:tcPr>
          <w:p w:rsidR="002A272B" w:rsidRDefault="004E5925">
            <w:pPr>
              <w:jc w:val="center"/>
            </w:pPr>
            <w:r>
              <w:rPr>
                <w:color w:val="000000"/>
                <w:szCs w:val="21"/>
              </w:rPr>
              <w:t>31</w:t>
            </w:r>
          </w:p>
        </w:tc>
        <w:tc>
          <w:tcPr>
            <w:tcW w:w="1276" w:type="dxa"/>
            <w:vAlign w:val="center"/>
          </w:tcPr>
          <w:p w:rsidR="002A272B" w:rsidRDefault="004E5925">
            <w:pPr>
              <w:jc w:val="center"/>
            </w:pPr>
            <w:r>
              <w:rPr>
                <w:color w:val="000000"/>
                <w:szCs w:val="21"/>
              </w:rPr>
              <w:t>300842</w:t>
            </w:r>
          </w:p>
        </w:tc>
        <w:tc>
          <w:tcPr>
            <w:tcW w:w="1701" w:type="dxa"/>
            <w:vAlign w:val="center"/>
          </w:tcPr>
          <w:p w:rsidR="002A272B" w:rsidRDefault="004E5925">
            <w:pPr>
              <w:jc w:val="center"/>
            </w:pPr>
            <w:r>
              <w:rPr>
                <w:color w:val="000000"/>
                <w:szCs w:val="21"/>
              </w:rPr>
              <w:t>帝科股份</w:t>
            </w:r>
          </w:p>
        </w:tc>
        <w:tc>
          <w:tcPr>
            <w:tcW w:w="1276" w:type="dxa"/>
            <w:vAlign w:val="center"/>
          </w:tcPr>
          <w:p w:rsidR="002A272B" w:rsidRDefault="004E5925">
            <w:pPr>
              <w:jc w:val="right"/>
            </w:pPr>
            <w:r>
              <w:rPr>
                <w:color w:val="000000"/>
                <w:szCs w:val="21"/>
              </w:rPr>
              <w:t>455</w:t>
            </w:r>
          </w:p>
        </w:tc>
        <w:tc>
          <w:tcPr>
            <w:tcW w:w="2172" w:type="dxa"/>
            <w:vAlign w:val="center"/>
          </w:tcPr>
          <w:p w:rsidR="002A272B" w:rsidRDefault="004E5925">
            <w:pPr>
              <w:jc w:val="right"/>
            </w:pPr>
            <w:r>
              <w:rPr>
                <w:color w:val="000000"/>
                <w:szCs w:val="21"/>
              </w:rPr>
              <w:t>18,527.60</w:t>
            </w:r>
          </w:p>
        </w:tc>
        <w:tc>
          <w:tcPr>
            <w:tcW w:w="1852" w:type="dxa"/>
            <w:vAlign w:val="center"/>
          </w:tcPr>
          <w:p w:rsidR="002A272B" w:rsidRDefault="004E5925">
            <w:pPr>
              <w:jc w:val="right"/>
            </w:pPr>
            <w:r>
              <w:rPr>
                <w:color w:val="000000"/>
                <w:szCs w:val="21"/>
              </w:rPr>
              <w:t>0.01</w:t>
            </w:r>
          </w:p>
        </w:tc>
      </w:tr>
      <w:tr w:rsidR="002A272B">
        <w:trPr>
          <w:jc w:val="center"/>
        </w:trPr>
        <w:tc>
          <w:tcPr>
            <w:tcW w:w="817" w:type="dxa"/>
            <w:vAlign w:val="center"/>
          </w:tcPr>
          <w:p w:rsidR="002A272B" w:rsidRDefault="004E5925">
            <w:pPr>
              <w:jc w:val="center"/>
            </w:pPr>
            <w:r>
              <w:rPr>
                <w:color w:val="000000"/>
                <w:szCs w:val="21"/>
              </w:rPr>
              <w:t>32</w:t>
            </w:r>
          </w:p>
        </w:tc>
        <w:tc>
          <w:tcPr>
            <w:tcW w:w="1276" w:type="dxa"/>
            <w:vAlign w:val="center"/>
          </w:tcPr>
          <w:p w:rsidR="002A272B" w:rsidRDefault="004E5925">
            <w:pPr>
              <w:jc w:val="center"/>
            </w:pPr>
            <w:r>
              <w:rPr>
                <w:color w:val="000000"/>
                <w:szCs w:val="21"/>
              </w:rPr>
              <w:t>600956</w:t>
            </w:r>
          </w:p>
        </w:tc>
        <w:tc>
          <w:tcPr>
            <w:tcW w:w="1701" w:type="dxa"/>
            <w:vAlign w:val="center"/>
          </w:tcPr>
          <w:p w:rsidR="002A272B" w:rsidRDefault="004E5925">
            <w:pPr>
              <w:jc w:val="center"/>
            </w:pPr>
            <w:r>
              <w:rPr>
                <w:color w:val="000000"/>
                <w:szCs w:val="21"/>
              </w:rPr>
              <w:t>新天绿能</w:t>
            </w:r>
          </w:p>
        </w:tc>
        <w:tc>
          <w:tcPr>
            <w:tcW w:w="1276" w:type="dxa"/>
            <w:vAlign w:val="center"/>
          </w:tcPr>
          <w:p w:rsidR="002A272B" w:rsidRDefault="004E5925">
            <w:pPr>
              <w:jc w:val="right"/>
            </w:pPr>
            <w:r>
              <w:rPr>
                <w:color w:val="000000"/>
                <w:szCs w:val="21"/>
              </w:rPr>
              <w:t>2,533</w:t>
            </w:r>
          </w:p>
        </w:tc>
        <w:tc>
          <w:tcPr>
            <w:tcW w:w="2172" w:type="dxa"/>
            <w:vAlign w:val="center"/>
          </w:tcPr>
          <w:p w:rsidR="002A272B" w:rsidRDefault="004E5925">
            <w:pPr>
              <w:jc w:val="right"/>
            </w:pPr>
            <w:r>
              <w:rPr>
                <w:color w:val="000000"/>
                <w:szCs w:val="21"/>
              </w:rPr>
              <w:t>12,766.32</w:t>
            </w:r>
          </w:p>
        </w:tc>
        <w:tc>
          <w:tcPr>
            <w:tcW w:w="1852" w:type="dxa"/>
            <w:vAlign w:val="center"/>
          </w:tcPr>
          <w:p w:rsidR="002A272B" w:rsidRDefault="004E5925">
            <w:pPr>
              <w:jc w:val="right"/>
            </w:pPr>
            <w:r>
              <w:rPr>
                <w:color w:val="000000"/>
                <w:szCs w:val="21"/>
              </w:rPr>
              <w:t>0.00</w:t>
            </w:r>
          </w:p>
        </w:tc>
      </w:tr>
      <w:tr w:rsidR="002A272B">
        <w:trPr>
          <w:jc w:val="center"/>
        </w:trPr>
        <w:tc>
          <w:tcPr>
            <w:tcW w:w="817" w:type="dxa"/>
            <w:vAlign w:val="center"/>
          </w:tcPr>
          <w:p w:rsidR="002A272B" w:rsidRDefault="004E5925">
            <w:pPr>
              <w:jc w:val="center"/>
            </w:pPr>
            <w:r>
              <w:rPr>
                <w:color w:val="000000"/>
                <w:szCs w:val="21"/>
              </w:rPr>
              <w:t>33</w:t>
            </w:r>
          </w:p>
        </w:tc>
        <w:tc>
          <w:tcPr>
            <w:tcW w:w="1276" w:type="dxa"/>
            <w:vAlign w:val="center"/>
          </w:tcPr>
          <w:p w:rsidR="002A272B" w:rsidRDefault="004E5925">
            <w:pPr>
              <w:jc w:val="center"/>
            </w:pPr>
            <w:r>
              <w:rPr>
                <w:color w:val="000000"/>
                <w:szCs w:val="21"/>
              </w:rPr>
              <w:t>300839</w:t>
            </w:r>
          </w:p>
        </w:tc>
        <w:tc>
          <w:tcPr>
            <w:tcW w:w="1701" w:type="dxa"/>
            <w:vAlign w:val="center"/>
          </w:tcPr>
          <w:p w:rsidR="002A272B" w:rsidRDefault="004E5925">
            <w:pPr>
              <w:jc w:val="center"/>
            </w:pPr>
            <w:r>
              <w:rPr>
                <w:color w:val="000000"/>
                <w:szCs w:val="21"/>
              </w:rPr>
              <w:t>博汇股份</w:t>
            </w:r>
          </w:p>
        </w:tc>
        <w:tc>
          <w:tcPr>
            <w:tcW w:w="1276" w:type="dxa"/>
            <w:vAlign w:val="center"/>
          </w:tcPr>
          <w:p w:rsidR="002A272B" w:rsidRDefault="004E5925">
            <w:pPr>
              <w:jc w:val="right"/>
            </w:pPr>
            <w:r>
              <w:rPr>
                <w:color w:val="000000"/>
                <w:szCs w:val="21"/>
              </w:rPr>
              <w:t>502</w:t>
            </w:r>
          </w:p>
        </w:tc>
        <w:tc>
          <w:tcPr>
            <w:tcW w:w="2172" w:type="dxa"/>
            <w:vAlign w:val="center"/>
          </w:tcPr>
          <w:p w:rsidR="002A272B" w:rsidRDefault="004E5925">
            <w:pPr>
              <w:jc w:val="right"/>
            </w:pPr>
            <w:r>
              <w:rPr>
                <w:color w:val="000000"/>
                <w:szCs w:val="21"/>
              </w:rPr>
              <w:t>11,751.82</w:t>
            </w:r>
          </w:p>
        </w:tc>
        <w:tc>
          <w:tcPr>
            <w:tcW w:w="1852" w:type="dxa"/>
            <w:vAlign w:val="center"/>
          </w:tcPr>
          <w:p w:rsidR="002A272B" w:rsidRDefault="004E5925">
            <w:pPr>
              <w:jc w:val="right"/>
            </w:pPr>
            <w:r>
              <w:rPr>
                <w:color w:val="000000"/>
                <w:szCs w:val="21"/>
              </w:rPr>
              <w:t>0.00</w:t>
            </w:r>
          </w:p>
        </w:tc>
      </w:tr>
      <w:tr w:rsidR="002A272B">
        <w:trPr>
          <w:jc w:val="center"/>
        </w:trPr>
        <w:tc>
          <w:tcPr>
            <w:tcW w:w="817" w:type="dxa"/>
            <w:vAlign w:val="center"/>
          </w:tcPr>
          <w:p w:rsidR="002A272B" w:rsidRDefault="004E5925">
            <w:pPr>
              <w:jc w:val="center"/>
            </w:pPr>
            <w:r>
              <w:rPr>
                <w:color w:val="000000"/>
                <w:szCs w:val="21"/>
              </w:rPr>
              <w:t>34</w:t>
            </w:r>
          </w:p>
        </w:tc>
        <w:tc>
          <w:tcPr>
            <w:tcW w:w="1276" w:type="dxa"/>
            <w:vAlign w:val="center"/>
          </w:tcPr>
          <w:p w:rsidR="002A272B" w:rsidRDefault="004E5925">
            <w:pPr>
              <w:jc w:val="center"/>
            </w:pPr>
            <w:r>
              <w:rPr>
                <w:color w:val="000000"/>
                <w:szCs w:val="21"/>
              </w:rPr>
              <w:t>300847</w:t>
            </w:r>
          </w:p>
        </w:tc>
        <w:tc>
          <w:tcPr>
            <w:tcW w:w="1701" w:type="dxa"/>
            <w:vAlign w:val="center"/>
          </w:tcPr>
          <w:p w:rsidR="002A272B" w:rsidRDefault="004E5925">
            <w:pPr>
              <w:jc w:val="center"/>
            </w:pPr>
            <w:r>
              <w:rPr>
                <w:color w:val="000000"/>
                <w:szCs w:val="21"/>
              </w:rPr>
              <w:t>中船汉光</w:t>
            </w:r>
          </w:p>
        </w:tc>
        <w:tc>
          <w:tcPr>
            <w:tcW w:w="1276" w:type="dxa"/>
            <w:vAlign w:val="center"/>
          </w:tcPr>
          <w:p w:rsidR="002A272B" w:rsidRDefault="004E5925">
            <w:pPr>
              <w:jc w:val="right"/>
            </w:pPr>
            <w:r>
              <w:rPr>
                <w:color w:val="000000"/>
                <w:szCs w:val="21"/>
              </w:rPr>
              <w:t>1,421</w:t>
            </w:r>
          </w:p>
        </w:tc>
        <w:tc>
          <w:tcPr>
            <w:tcW w:w="2172" w:type="dxa"/>
            <w:vAlign w:val="center"/>
          </w:tcPr>
          <w:p w:rsidR="002A272B" w:rsidRDefault="004E5925">
            <w:pPr>
              <w:jc w:val="right"/>
            </w:pPr>
            <w:r>
              <w:rPr>
                <w:color w:val="000000"/>
                <w:szCs w:val="21"/>
              </w:rPr>
              <w:t>9,861.74</w:t>
            </w:r>
          </w:p>
        </w:tc>
        <w:tc>
          <w:tcPr>
            <w:tcW w:w="1852" w:type="dxa"/>
            <w:vAlign w:val="center"/>
          </w:tcPr>
          <w:p w:rsidR="002A272B" w:rsidRDefault="004E5925">
            <w:pPr>
              <w:jc w:val="right"/>
            </w:pPr>
            <w:r>
              <w:rPr>
                <w:color w:val="000000"/>
                <w:szCs w:val="21"/>
              </w:rPr>
              <w:t>0.00</w:t>
            </w:r>
          </w:p>
        </w:tc>
      </w:tr>
      <w:tr w:rsidR="002A272B">
        <w:trPr>
          <w:jc w:val="center"/>
        </w:trPr>
        <w:tc>
          <w:tcPr>
            <w:tcW w:w="817" w:type="dxa"/>
            <w:vAlign w:val="center"/>
          </w:tcPr>
          <w:p w:rsidR="002A272B" w:rsidRDefault="004E5925">
            <w:pPr>
              <w:jc w:val="center"/>
            </w:pPr>
            <w:r>
              <w:rPr>
                <w:color w:val="000000"/>
                <w:szCs w:val="21"/>
              </w:rPr>
              <w:t>35</w:t>
            </w:r>
          </w:p>
        </w:tc>
        <w:tc>
          <w:tcPr>
            <w:tcW w:w="1276" w:type="dxa"/>
            <w:vAlign w:val="center"/>
          </w:tcPr>
          <w:p w:rsidR="002A272B" w:rsidRDefault="004E5925">
            <w:pPr>
              <w:jc w:val="center"/>
            </w:pPr>
            <w:r>
              <w:rPr>
                <w:color w:val="000000"/>
                <w:szCs w:val="21"/>
              </w:rPr>
              <w:t>300845</w:t>
            </w:r>
          </w:p>
        </w:tc>
        <w:tc>
          <w:tcPr>
            <w:tcW w:w="1701" w:type="dxa"/>
            <w:vAlign w:val="center"/>
          </w:tcPr>
          <w:p w:rsidR="002A272B" w:rsidRDefault="004E5925">
            <w:pPr>
              <w:jc w:val="center"/>
            </w:pPr>
            <w:r>
              <w:rPr>
                <w:color w:val="000000"/>
                <w:szCs w:val="21"/>
              </w:rPr>
              <w:t>捷安高科</w:t>
            </w:r>
          </w:p>
        </w:tc>
        <w:tc>
          <w:tcPr>
            <w:tcW w:w="1276" w:type="dxa"/>
            <w:vAlign w:val="center"/>
          </w:tcPr>
          <w:p w:rsidR="002A272B" w:rsidRDefault="004E5925">
            <w:pPr>
              <w:jc w:val="right"/>
            </w:pPr>
            <w:r>
              <w:rPr>
                <w:color w:val="000000"/>
                <w:szCs w:val="21"/>
              </w:rPr>
              <w:t>470</w:t>
            </w:r>
          </w:p>
        </w:tc>
        <w:tc>
          <w:tcPr>
            <w:tcW w:w="2172" w:type="dxa"/>
            <w:vAlign w:val="center"/>
          </w:tcPr>
          <w:p w:rsidR="002A272B" w:rsidRDefault="004E5925">
            <w:pPr>
              <w:jc w:val="right"/>
            </w:pPr>
            <w:r>
              <w:rPr>
                <w:color w:val="000000"/>
                <w:szCs w:val="21"/>
              </w:rPr>
              <w:t>8,286.10</w:t>
            </w:r>
          </w:p>
        </w:tc>
        <w:tc>
          <w:tcPr>
            <w:tcW w:w="1852" w:type="dxa"/>
            <w:vAlign w:val="center"/>
          </w:tcPr>
          <w:p w:rsidR="002A272B" w:rsidRDefault="004E5925">
            <w:pPr>
              <w:jc w:val="right"/>
            </w:pPr>
            <w:r>
              <w:rPr>
                <w:color w:val="000000"/>
                <w:szCs w:val="21"/>
              </w:rPr>
              <w:t>0.00</w:t>
            </w:r>
          </w:p>
        </w:tc>
      </w:tr>
      <w:tr w:rsidR="002A272B">
        <w:trPr>
          <w:jc w:val="center"/>
        </w:trPr>
        <w:tc>
          <w:tcPr>
            <w:tcW w:w="817" w:type="dxa"/>
            <w:vAlign w:val="center"/>
          </w:tcPr>
          <w:p w:rsidR="002A272B" w:rsidRDefault="004E5925">
            <w:pPr>
              <w:jc w:val="center"/>
            </w:pPr>
            <w:r>
              <w:rPr>
                <w:color w:val="000000"/>
                <w:szCs w:val="21"/>
              </w:rPr>
              <w:t>36</w:t>
            </w:r>
          </w:p>
        </w:tc>
        <w:tc>
          <w:tcPr>
            <w:tcW w:w="1276" w:type="dxa"/>
            <w:vAlign w:val="center"/>
          </w:tcPr>
          <w:p w:rsidR="002A272B" w:rsidRDefault="004E5925">
            <w:pPr>
              <w:jc w:val="center"/>
            </w:pPr>
            <w:r>
              <w:rPr>
                <w:color w:val="000000"/>
                <w:szCs w:val="21"/>
              </w:rPr>
              <w:t>300843</w:t>
            </w:r>
          </w:p>
        </w:tc>
        <w:tc>
          <w:tcPr>
            <w:tcW w:w="1701" w:type="dxa"/>
            <w:vAlign w:val="center"/>
          </w:tcPr>
          <w:p w:rsidR="002A272B" w:rsidRDefault="004E5925">
            <w:pPr>
              <w:jc w:val="center"/>
            </w:pPr>
            <w:r>
              <w:rPr>
                <w:color w:val="000000"/>
                <w:szCs w:val="21"/>
              </w:rPr>
              <w:t>胜蓝股份</w:t>
            </w:r>
          </w:p>
        </w:tc>
        <w:tc>
          <w:tcPr>
            <w:tcW w:w="1276" w:type="dxa"/>
            <w:vAlign w:val="center"/>
          </w:tcPr>
          <w:p w:rsidR="002A272B" w:rsidRDefault="004E5925">
            <w:pPr>
              <w:jc w:val="right"/>
            </w:pPr>
            <w:r>
              <w:rPr>
                <w:color w:val="000000"/>
                <w:szCs w:val="21"/>
              </w:rPr>
              <w:t>751</w:t>
            </w:r>
          </w:p>
        </w:tc>
        <w:tc>
          <w:tcPr>
            <w:tcW w:w="2172" w:type="dxa"/>
            <w:vAlign w:val="center"/>
          </w:tcPr>
          <w:p w:rsidR="002A272B" w:rsidRDefault="004E5925">
            <w:pPr>
              <w:jc w:val="right"/>
            </w:pPr>
            <w:r>
              <w:rPr>
                <w:color w:val="000000"/>
                <w:szCs w:val="21"/>
              </w:rPr>
              <w:t>7,517.51</w:t>
            </w:r>
          </w:p>
        </w:tc>
        <w:tc>
          <w:tcPr>
            <w:tcW w:w="1852" w:type="dxa"/>
            <w:vAlign w:val="center"/>
          </w:tcPr>
          <w:p w:rsidR="002A272B" w:rsidRDefault="004E5925">
            <w:pPr>
              <w:jc w:val="right"/>
            </w:pPr>
            <w:r>
              <w:rPr>
                <w:color w:val="000000"/>
                <w:szCs w:val="21"/>
              </w:rPr>
              <w:t>0.00</w:t>
            </w:r>
          </w:p>
        </w:tc>
      </w:tr>
      <w:tr w:rsidR="002A272B">
        <w:trPr>
          <w:jc w:val="center"/>
        </w:trPr>
        <w:tc>
          <w:tcPr>
            <w:tcW w:w="817" w:type="dxa"/>
            <w:vAlign w:val="center"/>
          </w:tcPr>
          <w:p w:rsidR="002A272B" w:rsidRDefault="004E5925">
            <w:pPr>
              <w:jc w:val="center"/>
            </w:pPr>
            <w:r>
              <w:rPr>
                <w:color w:val="000000"/>
                <w:szCs w:val="21"/>
              </w:rPr>
              <w:t>37</w:t>
            </w:r>
          </w:p>
        </w:tc>
        <w:tc>
          <w:tcPr>
            <w:tcW w:w="1276" w:type="dxa"/>
            <w:vAlign w:val="center"/>
          </w:tcPr>
          <w:p w:rsidR="002A272B" w:rsidRDefault="004E5925">
            <w:pPr>
              <w:jc w:val="center"/>
            </w:pPr>
            <w:r>
              <w:rPr>
                <w:color w:val="000000"/>
                <w:szCs w:val="21"/>
              </w:rPr>
              <w:t>300840</w:t>
            </w:r>
          </w:p>
        </w:tc>
        <w:tc>
          <w:tcPr>
            <w:tcW w:w="1701" w:type="dxa"/>
            <w:vAlign w:val="center"/>
          </w:tcPr>
          <w:p w:rsidR="002A272B" w:rsidRDefault="004E5925">
            <w:pPr>
              <w:jc w:val="center"/>
            </w:pPr>
            <w:r>
              <w:rPr>
                <w:color w:val="000000"/>
                <w:szCs w:val="21"/>
              </w:rPr>
              <w:t>酷特智能</w:t>
            </w:r>
          </w:p>
        </w:tc>
        <w:tc>
          <w:tcPr>
            <w:tcW w:w="1276" w:type="dxa"/>
            <w:vAlign w:val="center"/>
          </w:tcPr>
          <w:p w:rsidR="002A272B" w:rsidRDefault="004E5925">
            <w:pPr>
              <w:jc w:val="right"/>
            </w:pPr>
            <w:r>
              <w:rPr>
                <w:color w:val="000000"/>
                <w:szCs w:val="21"/>
              </w:rPr>
              <w:t>1,185</w:t>
            </w:r>
          </w:p>
        </w:tc>
        <w:tc>
          <w:tcPr>
            <w:tcW w:w="2172" w:type="dxa"/>
            <w:vAlign w:val="center"/>
          </w:tcPr>
          <w:p w:rsidR="002A272B" w:rsidRDefault="004E5925">
            <w:pPr>
              <w:jc w:val="right"/>
            </w:pPr>
            <w:r>
              <w:rPr>
                <w:color w:val="000000"/>
                <w:szCs w:val="21"/>
              </w:rPr>
              <w:t>7,038.90</w:t>
            </w:r>
          </w:p>
        </w:tc>
        <w:tc>
          <w:tcPr>
            <w:tcW w:w="1852" w:type="dxa"/>
            <w:vAlign w:val="center"/>
          </w:tcPr>
          <w:p w:rsidR="002A272B" w:rsidRDefault="004E5925">
            <w:pPr>
              <w:jc w:val="right"/>
            </w:pPr>
            <w:r>
              <w:rPr>
                <w:color w:val="000000"/>
                <w:szCs w:val="21"/>
              </w:rPr>
              <w:t>0.00</w:t>
            </w:r>
          </w:p>
        </w:tc>
      </w:tr>
      <w:tr w:rsidR="002A272B">
        <w:trPr>
          <w:jc w:val="center"/>
        </w:trPr>
        <w:tc>
          <w:tcPr>
            <w:tcW w:w="817" w:type="dxa"/>
            <w:vAlign w:val="center"/>
          </w:tcPr>
          <w:p w:rsidR="002A272B" w:rsidRDefault="004E5925">
            <w:pPr>
              <w:jc w:val="center"/>
            </w:pPr>
            <w:r>
              <w:rPr>
                <w:color w:val="000000"/>
                <w:szCs w:val="21"/>
              </w:rPr>
              <w:t>38</w:t>
            </w:r>
          </w:p>
        </w:tc>
        <w:tc>
          <w:tcPr>
            <w:tcW w:w="1276" w:type="dxa"/>
            <w:vAlign w:val="center"/>
          </w:tcPr>
          <w:p w:rsidR="002A272B" w:rsidRDefault="004E5925">
            <w:pPr>
              <w:jc w:val="center"/>
            </w:pPr>
            <w:r>
              <w:rPr>
                <w:color w:val="000000"/>
                <w:szCs w:val="21"/>
              </w:rPr>
              <w:t>300846</w:t>
            </w:r>
          </w:p>
        </w:tc>
        <w:tc>
          <w:tcPr>
            <w:tcW w:w="1701" w:type="dxa"/>
            <w:vAlign w:val="center"/>
          </w:tcPr>
          <w:p w:rsidR="002A272B" w:rsidRDefault="004E5925">
            <w:pPr>
              <w:jc w:val="center"/>
            </w:pPr>
            <w:r>
              <w:rPr>
                <w:color w:val="000000"/>
                <w:szCs w:val="21"/>
              </w:rPr>
              <w:t>首都在线</w:t>
            </w:r>
          </w:p>
        </w:tc>
        <w:tc>
          <w:tcPr>
            <w:tcW w:w="1276" w:type="dxa"/>
            <w:vAlign w:val="center"/>
          </w:tcPr>
          <w:p w:rsidR="002A272B" w:rsidRDefault="004E5925">
            <w:pPr>
              <w:jc w:val="right"/>
            </w:pPr>
            <w:r>
              <w:rPr>
                <w:color w:val="000000"/>
                <w:szCs w:val="21"/>
              </w:rPr>
              <w:t>1,131</w:t>
            </w:r>
          </w:p>
        </w:tc>
        <w:tc>
          <w:tcPr>
            <w:tcW w:w="2172" w:type="dxa"/>
            <w:vAlign w:val="center"/>
          </w:tcPr>
          <w:p w:rsidR="002A272B" w:rsidRDefault="004E5925">
            <w:pPr>
              <w:jc w:val="right"/>
            </w:pPr>
            <w:r>
              <w:rPr>
                <w:color w:val="000000"/>
                <w:szCs w:val="21"/>
              </w:rPr>
              <w:t>3,811.47</w:t>
            </w:r>
          </w:p>
        </w:tc>
        <w:tc>
          <w:tcPr>
            <w:tcW w:w="1852" w:type="dxa"/>
            <w:vAlign w:val="center"/>
          </w:tcPr>
          <w:p w:rsidR="002A272B" w:rsidRDefault="004E5925">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7205"/>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2A272B">
        <w:tc>
          <w:tcPr>
            <w:tcW w:w="870" w:type="dxa"/>
            <w:vAlign w:val="center"/>
          </w:tcPr>
          <w:p w:rsidR="002A272B" w:rsidRDefault="004E5925">
            <w:pPr>
              <w:jc w:val="center"/>
            </w:pPr>
            <w:r>
              <w:rPr>
                <w:szCs w:val="21"/>
              </w:rPr>
              <w:t>1</w:t>
            </w:r>
          </w:p>
        </w:tc>
        <w:tc>
          <w:tcPr>
            <w:tcW w:w="1650" w:type="dxa"/>
            <w:vAlign w:val="center"/>
          </w:tcPr>
          <w:p w:rsidR="002A272B" w:rsidRDefault="004E5925">
            <w:pPr>
              <w:jc w:val="center"/>
            </w:pPr>
            <w:r>
              <w:rPr>
                <w:szCs w:val="21"/>
              </w:rPr>
              <w:t>002384</w:t>
            </w:r>
          </w:p>
        </w:tc>
        <w:tc>
          <w:tcPr>
            <w:tcW w:w="1980" w:type="dxa"/>
            <w:vAlign w:val="center"/>
          </w:tcPr>
          <w:p w:rsidR="002A272B" w:rsidRDefault="004E5925">
            <w:pPr>
              <w:jc w:val="center"/>
            </w:pPr>
            <w:r>
              <w:rPr>
                <w:szCs w:val="21"/>
              </w:rPr>
              <w:t>东山精密</w:t>
            </w:r>
          </w:p>
        </w:tc>
        <w:tc>
          <w:tcPr>
            <w:tcW w:w="2880" w:type="dxa"/>
            <w:vAlign w:val="center"/>
          </w:tcPr>
          <w:p w:rsidR="002A272B" w:rsidRDefault="004E5925">
            <w:pPr>
              <w:jc w:val="right"/>
            </w:pPr>
            <w:r>
              <w:rPr>
                <w:szCs w:val="21"/>
              </w:rPr>
              <w:t>20,025,704.00</w:t>
            </w:r>
          </w:p>
        </w:tc>
        <w:tc>
          <w:tcPr>
            <w:tcW w:w="1692" w:type="dxa"/>
            <w:vAlign w:val="center"/>
          </w:tcPr>
          <w:p w:rsidR="002A272B" w:rsidRDefault="004E5925">
            <w:pPr>
              <w:jc w:val="right"/>
            </w:pPr>
            <w:r>
              <w:rPr>
                <w:szCs w:val="21"/>
              </w:rPr>
              <w:t>7.76</w:t>
            </w:r>
          </w:p>
        </w:tc>
      </w:tr>
      <w:tr w:rsidR="002A272B">
        <w:tc>
          <w:tcPr>
            <w:tcW w:w="870" w:type="dxa"/>
            <w:vAlign w:val="center"/>
          </w:tcPr>
          <w:p w:rsidR="002A272B" w:rsidRDefault="004E5925">
            <w:pPr>
              <w:jc w:val="center"/>
            </w:pPr>
            <w:r>
              <w:rPr>
                <w:szCs w:val="21"/>
              </w:rPr>
              <w:t>2</w:t>
            </w:r>
          </w:p>
        </w:tc>
        <w:tc>
          <w:tcPr>
            <w:tcW w:w="1650" w:type="dxa"/>
            <w:vAlign w:val="center"/>
          </w:tcPr>
          <w:p w:rsidR="002A272B" w:rsidRDefault="004E5925">
            <w:pPr>
              <w:jc w:val="center"/>
            </w:pPr>
            <w:r>
              <w:rPr>
                <w:szCs w:val="21"/>
              </w:rPr>
              <w:t>300014</w:t>
            </w:r>
          </w:p>
        </w:tc>
        <w:tc>
          <w:tcPr>
            <w:tcW w:w="1980" w:type="dxa"/>
            <w:vAlign w:val="center"/>
          </w:tcPr>
          <w:p w:rsidR="002A272B" w:rsidRDefault="004E5925">
            <w:pPr>
              <w:jc w:val="center"/>
            </w:pPr>
            <w:r>
              <w:rPr>
                <w:szCs w:val="21"/>
              </w:rPr>
              <w:t>亿纬锂能</w:t>
            </w:r>
          </w:p>
        </w:tc>
        <w:tc>
          <w:tcPr>
            <w:tcW w:w="2880" w:type="dxa"/>
            <w:vAlign w:val="center"/>
          </w:tcPr>
          <w:p w:rsidR="002A272B" w:rsidRDefault="004E5925">
            <w:pPr>
              <w:jc w:val="right"/>
            </w:pPr>
            <w:r>
              <w:rPr>
                <w:szCs w:val="21"/>
              </w:rPr>
              <w:t>13,511,872.46</w:t>
            </w:r>
          </w:p>
        </w:tc>
        <w:tc>
          <w:tcPr>
            <w:tcW w:w="1692" w:type="dxa"/>
            <w:vAlign w:val="center"/>
          </w:tcPr>
          <w:p w:rsidR="002A272B" w:rsidRDefault="004E5925">
            <w:pPr>
              <w:jc w:val="right"/>
            </w:pPr>
            <w:r>
              <w:rPr>
                <w:szCs w:val="21"/>
              </w:rPr>
              <w:t>5.23</w:t>
            </w:r>
          </w:p>
        </w:tc>
      </w:tr>
      <w:tr w:rsidR="002A272B">
        <w:tc>
          <w:tcPr>
            <w:tcW w:w="870" w:type="dxa"/>
            <w:vAlign w:val="center"/>
          </w:tcPr>
          <w:p w:rsidR="002A272B" w:rsidRDefault="004E5925">
            <w:pPr>
              <w:jc w:val="center"/>
            </w:pPr>
            <w:r>
              <w:rPr>
                <w:szCs w:val="21"/>
              </w:rPr>
              <w:t>3</w:t>
            </w:r>
          </w:p>
        </w:tc>
        <w:tc>
          <w:tcPr>
            <w:tcW w:w="1650" w:type="dxa"/>
            <w:vAlign w:val="center"/>
          </w:tcPr>
          <w:p w:rsidR="002A272B" w:rsidRDefault="004E5925">
            <w:pPr>
              <w:jc w:val="center"/>
            </w:pPr>
            <w:r>
              <w:rPr>
                <w:szCs w:val="21"/>
              </w:rPr>
              <w:t>600116</w:t>
            </w:r>
          </w:p>
        </w:tc>
        <w:tc>
          <w:tcPr>
            <w:tcW w:w="1980" w:type="dxa"/>
            <w:vAlign w:val="center"/>
          </w:tcPr>
          <w:p w:rsidR="002A272B" w:rsidRDefault="004E5925">
            <w:pPr>
              <w:jc w:val="center"/>
            </w:pPr>
            <w:r>
              <w:rPr>
                <w:szCs w:val="21"/>
              </w:rPr>
              <w:t>三峡水利</w:t>
            </w:r>
          </w:p>
        </w:tc>
        <w:tc>
          <w:tcPr>
            <w:tcW w:w="2880" w:type="dxa"/>
            <w:vAlign w:val="center"/>
          </w:tcPr>
          <w:p w:rsidR="002A272B" w:rsidRDefault="004E5925">
            <w:pPr>
              <w:jc w:val="right"/>
            </w:pPr>
            <w:r>
              <w:rPr>
                <w:szCs w:val="21"/>
              </w:rPr>
              <w:t>12,535,577.30</w:t>
            </w:r>
          </w:p>
        </w:tc>
        <w:tc>
          <w:tcPr>
            <w:tcW w:w="1692" w:type="dxa"/>
            <w:vAlign w:val="center"/>
          </w:tcPr>
          <w:p w:rsidR="002A272B" w:rsidRDefault="004E5925">
            <w:pPr>
              <w:jc w:val="right"/>
            </w:pPr>
            <w:r>
              <w:rPr>
                <w:szCs w:val="21"/>
              </w:rPr>
              <w:t>4.86</w:t>
            </w:r>
          </w:p>
        </w:tc>
      </w:tr>
      <w:tr w:rsidR="002A272B">
        <w:tc>
          <w:tcPr>
            <w:tcW w:w="870" w:type="dxa"/>
            <w:vAlign w:val="center"/>
          </w:tcPr>
          <w:p w:rsidR="002A272B" w:rsidRDefault="004E5925">
            <w:pPr>
              <w:jc w:val="center"/>
            </w:pPr>
            <w:r>
              <w:rPr>
                <w:szCs w:val="21"/>
              </w:rPr>
              <w:t>4</w:t>
            </w:r>
          </w:p>
        </w:tc>
        <w:tc>
          <w:tcPr>
            <w:tcW w:w="1650" w:type="dxa"/>
            <w:vAlign w:val="center"/>
          </w:tcPr>
          <w:p w:rsidR="002A272B" w:rsidRDefault="004E5925">
            <w:pPr>
              <w:jc w:val="center"/>
            </w:pPr>
            <w:r>
              <w:rPr>
                <w:szCs w:val="21"/>
              </w:rPr>
              <w:t>002179</w:t>
            </w:r>
          </w:p>
        </w:tc>
        <w:tc>
          <w:tcPr>
            <w:tcW w:w="1980" w:type="dxa"/>
            <w:vAlign w:val="center"/>
          </w:tcPr>
          <w:p w:rsidR="002A272B" w:rsidRDefault="004E5925">
            <w:pPr>
              <w:jc w:val="center"/>
            </w:pPr>
            <w:r>
              <w:rPr>
                <w:szCs w:val="21"/>
              </w:rPr>
              <w:t>中航光电</w:t>
            </w:r>
          </w:p>
        </w:tc>
        <w:tc>
          <w:tcPr>
            <w:tcW w:w="2880" w:type="dxa"/>
            <w:vAlign w:val="center"/>
          </w:tcPr>
          <w:p w:rsidR="002A272B" w:rsidRDefault="004E5925">
            <w:pPr>
              <w:jc w:val="right"/>
            </w:pPr>
            <w:r>
              <w:rPr>
                <w:szCs w:val="21"/>
              </w:rPr>
              <w:t>12,168,880.78</w:t>
            </w:r>
          </w:p>
        </w:tc>
        <w:tc>
          <w:tcPr>
            <w:tcW w:w="1692" w:type="dxa"/>
            <w:vAlign w:val="center"/>
          </w:tcPr>
          <w:p w:rsidR="002A272B" w:rsidRDefault="004E5925">
            <w:pPr>
              <w:jc w:val="right"/>
            </w:pPr>
            <w:r>
              <w:rPr>
                <w:szCs w:val="21"/>
              </w:rPr>
              <w:t>4.71</w:t>
            </w:r>
          </w:p>
        </w:tc>
      </w:tr>
      <w:tr w:rsidR="002A272B">
        <w:tc>
          <w:tcPr>
            <w:tcW w:w="870" w:type="dxa"/>
            <w:vAlign w:val="center"/>
          </w:tcPr>
          <w:p w:rsidR="002A272B" w:rsidRDefault="004E5925">
            <w:pPr>
              <w:jc w:val="center"/>
            </w:pPr>
            <w:r>
              <w:rPr>
                <w:szCs w:val="21"/>
              </w:rPr>
              <w:t>5</w:t>
            </w:r>
          </w:p>
        </w:tc>
        <w:tc>
          <w:tcPr>
            <w:tcW w:w="1650" w:type="dxa"/>
            <w:vAlign w:val="center"/>
          </w:tcPr>
          <w:p w:rsidR="002A272B" w:rsidRDefault="004E5925">
            <w:pPr>
              <w:jc w:val="center"/>
            </w:pPr>
            <w:r>
              <w:rPr>
                <w:szCs w:val="21"/>
              </w:rPr>
              <w:t>601012</w:t>
            </w:r>
          </w:p>
        </w:tc>
        <w:tc>
          <w:tcPr>
            <w:tcW w:w="1980" w:type="dxa"/>
            <w:vAlign w:val="center"/>
          </w:tcPr>
          <w:p w:rsidR="002A272B" w:rsidRDefault="004E5925">
            <w:pPr>
              <w:jc w:val="center"/>
            </w:pPr>
            <w:r>
              <w:rPr>
                <w:szCs w:val="21"/>
              </w:rPr>
              <w:t>隆基股份</w:t>
            </w:r>
          </w:p>
        </w:tc>
        <w:tc>
          <w:tcPr>
            <w:tcW w:w="2880" w:type="dxa"/>
            <w:vAlign w:val="center"/>
          </w:tcPr>
          <w:p w:rsidR="002A272B" w:rsidRDefault="004E5925">
            <w:pPr>
              <w:jc w:val="right"/>
            </w:pPr>
            <w:r>
              <w:rPr>
                <w:szCs w:val="21"/>
              </w:rPr>
              <w:t>10,513,580.80</w:t>
            </w:r>
          </w:p>
        </w:tc>
        <w:tc>
          <w:tcPr>
            <w:tcW w:w="1692" w:type="dxa"/>
            <w:vAlign w:val="center"/>
          </w:tcPr>
          <w:p w:rsidR="002A272B" w:rsidRDefault="004E5925">
            <w:pPr>
              <w:jc w:val="right"/>
            </w:pPr>
            <w:r>
              <w:rPr>
                <w:szCs w:val="21"/>
              </w:rPr>
              <w:t>4.07</w:t>
            </w:r>
          </w:p>
        </w:tc>
      </w:tr>
      <w:tr w:rsidR="002A272B">
        <w:tc>
          <w:tcPr>
            <w:tcW w:w="870" w:type="dxa"/>
            <w:vAlign w:val="center"/>
          </w:tcPr>
          <w:p w:rsidR="002A272B" w:rsidRDefault="004E5925">
            <w:pPr>
              <w:jc w:val="center"/>
            </w:pPr>
            <w:r>
              <w:rPr>
                <w:szCs w:val="21"/>
              </w:rPr>
              <w:t>6</w:t>
            </w:r>
          </w:p>
        </w:tc>
        <w:tc>
          <w:tcPr>
            <w:tcW w:w="1650" w:type="dxa"/>
            <w:vAlign w:val="center"/>
          </w:tcPr>
          <w:p w:rsidR="002A272B" w:rsidRDefault="004E5925">
            <w:pPr>
              <w:jc w:val="center"/>
            </w:pPr>
            <w:r>
              <w:rPr>
                <w:szCs w:val="21"/>
              </w:rPr>
              <w:t>600426</w:t>
            </w:r>
          </w:p>
        </w:tc>
        <w:tc>
          <w:tcPr>
            <w:tcW w:w="1980" w:type="dxa"/>
            <w:vAlign w:val="center"/>
          </w:tcPr>
          <w:p w:rsidR="002A272B" w:rsidRDefault="004E5925">
            <w:pPr>
              <w:jc w:val="center"/>
            </w:pPr>
            <w:r>
              <w:rPr>
                <w:szCs w:val="21"/>
              </w:rPr>
              <w:t>华鲁恒升</w:t>
            </w:r>
          </w:p>
        </w:tc>
        <w:tc>
          <w:tcPr>
            <w:tcW w:w="2880" w:type="dxa"/>
            <w:vAlign w:val="center"/>
          </w:tcPr>
          <w:p w:rsidR="002A272B" w:rsidRDefault="004E5925">
            <w:pPr>
              <w:jc w:val="right"/>
            </w:pPr>
            <w:r>
              <w:rPr>
                <w:szCs w:val="21"/>
              </w:rPr>
              <w:t>9,754,195.40</w:t>
            </w:r>
          </w:p>
        </w:tc>
        <w:tc>
          <w:tcPr>
            <w:tcW w:w="1692" w:type="dxa"/>
            <w:vAlign w:val="center"/>
          </w:tcPr>
          <w:p w:rsidR="002A272B" w:rsidRDefault="004E5925">
            <w:pPr>
              <w:jc w:val="right"/>
            </w:pPr>
            <w:r>
              <w:rPr>
                <w:szCs w:val="21"/>
              </w:rPr>
              <w:t>3.78</w:t>
            </w:r>
          </w:p>
        </w:tc>
      </w:tr>
      <w:tr w:rsidR="002A272B">
        <w:tc>
          <w:tcPr>
            <w:tcW w:w="870" w:type="dxa"/>
            <w:vAlign w:val="center"/>
          </w:tcPr>
          <w:p w:rsidR="002A272B" w:rsidRDefault="004E5925">
            <w:pPr>
              <w:jc w:val="center"/>
            </w:pPr>
            <w:r>
              <w:rPr>
                <w:szCs w:val="21"/>
              </w:rPr>
              <w:t>7</w:t>
            </w:r>
          </w:p>
        </w:tc>
        <w:tc>
          <w:tcPr>
            <w:tcW w:w="1650" w:type="dxa"/>
            <w:vAlign w:val="center"/>
          </w:tcPr>
          <w:p w:rsidR="002A272B" w:rsidRDefault="004E5925">
            <w:pPr>
              <w:jc w:val="center"/>
            </w:pPr>
            <w:r>
              <w:rPr>
                <w:szCs w:val="21"/>
              </w:rPr>
              <w:t>002080</w:t>
            </w:r>
          </w:p>
        </w:tc>
        <w:tc>
          <w:tcPr>
            <w:tcW w:w="1980" w:type="dxa"/>
            <w:vAlign w:val="center"/>
          </w:tcPr>
          <w:p w:rsidR="002A272B" w:rsidRDefault="004E5925">
            <w:pPr>
              <w:jc w:val="center"/>
            </w:pPr>
            <w:r>
              <w:rPr>
                <w:szCs w:val="21"/>
              </w:rPr>
              <w:t>中材科技</w:t>
            </w:r>
          </w:p>
        </w:tc>
        <w:tc>
          <w:tcPr>
            <w:tcW w:w="2880" w:type="dxa"/>
            <w:vAlign w:val="center"/>
          </w:tcPr>
          <w:p w:rsidR="002A272B" w:rsidRDefault="004E5925">
            <w:pPr>
              <w:jc w:val="right"/>
            </w:pPr>
            <w:r>
              <w:rPr>
                <w:szCs w:val="21"/>
              </w:rPr>
              <w:t>9,666,890.94</w:t>
            </w:r>
          </w:p>
        </w:tc>
        <w:tc>
          <w:tcPr>
            <w:tcW w:w="1692" w:type="dxa"/>
            <w:vAlign w:val="center"/>
          </w:tcPr>
          <w:p w:rsidR="002A272B" w:rsidRDefault="004E5925">
            <w:pPr>
              <w:jc w:val="right"/>
            </w:pPr>
            <w:r>
              <w:rPr>
                <w:szCs w:val="21"/>
              </w:rPr>
              <w:t>3.74</w:t>
            </w:r>
          </w:p>
        </w:tc>
      </w:tr>
      <w:tr w:rsidR="002A272B">
        <w:tc>
          <w:tcPr>
            <w:tcW w:w="870" w:type="dxa"/>
            <w:vAlign w:val="center"/>
          </w:tcPr>
          <w:p w:rsidR="002A272B" w:rsidRDefault="004E5925">
            <w:pPr>
              <w:jc w:val="center"/>
            </w:pPr>
            <w:r>
              <w:rPr>
                <w:szCs w:val="21"/>
              </w:rPr>
              <w:t>8</w:t>
            </w:r>
          </w:p>
        </w:tc>
        <w:tc>
          <w:tcPr>
            <w:tcW w:w="1650" w:type="dxa"/>
            <w:vAlign w:val="center"/>
          </w:tcPr>
          <w:p w:rsidR="002A272B" w:rsidRDefault="004E5925">
            <w:pPr>
              <w:jc w:val="center"/>
            </w:pPr>
            <w:r>
              <w:rPr>
                <w:szCs w:val="21"/>
              </w:rPr>
              <w:t>603806</w:t>
            </w:r>
          </w:p>
        </w:tc>
        <w:tc>
          <w:tcPr>
            <w:tcW w:w="1980" w:type="dxa"/>
            <w:vAlign w:val="center"/>
          </w:tcPr>
          <w:p w:rsidR="002A272B" w:rsidRDefault="004E5925">
            <w:pPr>
              <w:jc w:val="center"/>
            </w:pPr>
            <w:r>
              <w:rPr>
                <w:szCs w:val="21"/>
              </w:rPr>
              <w:t>福斯特</w:t>
            </w:r>
          </w:p>
        </w:tc>
        <w:tc>
          <w:tcPr>
            <w:tcW w:w="2880" w:type="dxa"/>
            <w:vAlign w:val="center"/>
          </w:tcPr>
          <w:p w:rsidR="002A272B" w:rsidRDefault="004E5925">
            <w:pPr>
              <w:jc w:val="right"/>
            </w:pPr>
            <w:r>
              <w:rPr>
                <w:szCs w:val="21"/>
              </w:rPr>
              <w:t>9,356,139.20</w:t>
            </w:r>
          </w:p>
        </w:tc>
        <w:tc>
          <w:tcPr>
            <w:tcW w:w="1692" w:type="dxa"/>
            <w:vAlign w:val="center"/>
          </w:tcPr>
          <w:p w:rsidR="002A272B" w:rsidRDefault="004E5925">
            <w:pPr>
              <w:jc w:val="right"/>
            </w:pPr>
            <w:r>
              <w:rPr>
                <w:szCs w:val="21"/>
              </w:rPr>
              <w:t>3.62</w:t>
            </w:r>
          </w:p>
        </w:tc>
      </w:tr>
      <w:tr w:rsidR="002A272B">
        <w:tc>
          <w:tcPr>
            <w:tcW w:w="870" w:type="dxa"/>
            <w:vAlign w:val="center"/>
          </w:tcPr>
          <w:p w:rsidR="002A272B" w:rsidRDefault="004E5925">
            <w:pPr>
              <w:jc w:val="center"/>
            </w:pPr>
            <w:r>
              <w:rPr>
                <w:szCs w:val="21"/>
              </w:rPr>
              <w:t>9</w:t>
            </w:r>
          </w:p>
        </w:tc>
        <w:tc>
          <w:tcPr>
            <w:tcW w:w="1650" w:type="dxa"/>
            <w:vAlign w:val="center"/>
          </w:tcPr>
          <w:p w:rsidR="002A272B" w:rsidRDefault="004E5925">
            <w:pPr>
              <w:jc w:val="center"/>
            </w:pPr>
            <w:r>
              <w:rPr>
                <w:szCs w:val="21"/>
              </w:rPr>
              <w:t>002402</w:t>
            </w:r>
          </w:p>
        </w:tc>
        <w:tc>
          <w:tcPr>
            <w:tcW w:w="1980" w:type="dxa"/>
            <w:vAlign w:val="center"/>
          </w:tcPr>
          <w:p w:rsidR="002A272B" w:rsidRDefault="004E5925">
            <w:pPr>
              <w:jc w:val="center"/>
            </w:pPr>
            <w:r>
              <w:rPr>
                <w:szCs w:val="21"/>
              </w:rPr>
              <w:t>和而泰</w:t>
            </w:r>
          </w:p>
        </w:tc>
        <w:tc>
          <w:tcPr>
            <w:tcW w:w="2880" w:type="dxa"/>
            <w:vAlign w:val="center"/>
          </w:tcPr>
          <w:p w:rsidR="002A272B" w:rsidRDefault="004E5925">
            <w:pPr>
              <w:jc w:val="right"/>
            </w:pPr>
            <w:r>
              <w:rPr>
                <w:szCs w:val="21"/>
              </w:rPr>
              <w:t>9,213,643.00</w:t>
            </w:r>
          </w:p>
        </w:tc>
        <w:tc>
          <w:tcPr>
            <w:tcW w:w="1692" w:type="dxa"/>
            <w:vAlign w:val="center"/>
          </w:tcPr>
          <w:p w:rsidR="002A272B" w:rsidRDefault="004E5925">
            <w:pPr>
              <w:jc w:val="right"/>
            </w:pPr>
            <w:r>
              <w:rPr>
                <w:szCs w:val="21"/>
              </w:rPr>
              <w:t>3.57</w:t>
            </w:r>
          </w:p>
        </w:tc>
      </w:tr>
      <w:tr w:rsidR="002A272B">
        <w:tc>
          <w:tcPr>
            <w:tcW w:w="870" w:type="dxa"/>
            <w:vAlign w:val="center"/>
          </w:tcPr>
          <w:p w:rsidR="002A272B" w:rsidRDefault="004E5925">
            <w:pPr>
              <w:jc w:val="center"/>
            </w:pPr>
            <w:r>
              <w:rPr>
                <w:szCs w:val="21"/>
              </w:rPr>
              <w:t>10</w:t>
            </w:r>
          </w:p>
        </w:tc>
        <w:tc>
          <w:tcPr>
            <w:tcW w:w="1650" w:type="dxa"/>
            <w:vAlign w:val="center"/>
          </w:tcPr>
          <w:p w:rsidR="002A272B" w:rsidRDefault="004E5925">
            <w:pPr>
              <w:jc w:val="center"/>
            </w:pPr>
            <w:r>
              <w:rPr>
                <w:szCs w:val="21"/>
              </w:rPr>
              <w:t>300750</w:t>
            </w:r>
          </w:p>
        </w:tc>
        <w:tc>
          <w:tcPr>
            <w:tcW w:w="1980" w:type="dxa"/>
            <w:vAlign w:val="center"/>
          </w:tcPr>
          <w:p w:rsidR="002A272B" w:rsidRDefault="004E5925">
            <w:pPr>
              <w:jc w:val="center"/>
            </w:pPr>
            <w:r>
              <w:rPr>
                <w:szCs w:val="21"/>
              </w:rPr>
              <w:t>宁德时代</w:t>
            </w:r>
          </w:p>
        </w:tc>
        <w:tc>
          <w:tcPr>
            <w:tcW w:w="2880" w:type="dxa"/>
            <w:vAlign w:val="center"/>
          </w:tcPr>
          <w:p w:rsidR="002A272B" w:rsidRDefault="004E5925">
            <w:pPr>
              <w:jc w:val="right"/>
            </w:pPr>
            <w:r>
              <w:rPr>
                <w:szCs w:val="21"/>
              </w:rPr>
              <w:t>9,135,863.81</w:t>
            </w:r>
          </w:p>
        </w:tc>
        <w:tc>
          <w:tcPr>
            <w:tcW w:w="1692" w:type="dxa"/>
            <w:vAlign w:val="center"/>
          </w:tcPr>
          <w:p w:rsidR="002A272B" w:rsidRDefault="004E5925">
            <w:pPr>
              <w:jc w:val="right"/>
            </w:pPr>
            <w:r>
              <w:rPr>
                <w:szCs w:val="21"/>
              </w:rPr>
              <w:t>3.54</w:t>
            </w:r>
          </w:p>
        </w:tc>
      </w:tr>
      <w:tr w:rsidR="002A272B">
        <w:tc>
          <w:tcPr>
            <w:tcW w:w="870" w:type="dxa"/>
            <w:vAlign w:val="center"/>
          </w:tcPr>
          <w:p w:rsidR="002A272B" w:rsidRDefault="004E5925">
            <w:pPr>
              <w:jc w:val="center"/>
            </w:pPr>
            <w:r>
              <w:rPr>
                <w:szCs w:val="21"/>
              </w:rPr>
              <w:t>11</w:t>
            </w:r>
          </w:p>
        </w:tc>
        <w:tc>
          <w:tcPr>
            <w:tcW w:w="1650" w:type="dxa"/>
            <w:vAlign w:val="center"/>
          </w:tcPr>
          <w:p w:rsidR="002A272B" w:rsidRDefault="004E5925">
            <w:pPr>
              <w:jc w:val="center"/>
            </w:pPr>
            <w:r>
              <w:rPr>
                <w:szCs w:val="21"/>
              </w:rPr>
              <w:t>600884</w:t>
            </w:r>
          </w:p>
        </w:tc>
        <w:tc>
          <w:tcPr>
            <w:tcW w:w="1980" w:type="dxa"/>
            <w:vAlign w:val="center"/>
          </w:tcPr>
          <w:p w:rsidR="002A272B" w:rsidRDefault="004E5925">
            <w:pPr>
              <w:jc w:val="center"/>
            </w:pPr>
            <w:r>
              <w:rPr>
                <w:szCs w:val="21"/>
              </w:rPr>
              <w:t>杉杉股份</w:t>
            </w:r>
          </w:p>
        </w:tc>
        <w:tc>
          <w:tcPr>
            <w:tcW w:w="2880" w:type="dxa"/>
            <w:vAlign w:val="center"/>
          </w:tcPr>
          <w:p w:rsidR="002A272B" w:rsidRDefault="004E5925">
            <w:pPr>
              <w:jc w:val="right"/>
            </w:pPr>
            <w:r>
              <w:rPr>
                <w:szCs w:val="21"/>
              </w:rPr>
              <w:t>8,491,039.00</w:t>
            </w:r>
          </w:p>
        </w:tc>
        <w:tc>
          <w:tcPr>
            <w:tcW w:w="1692" w:type="dxa"/>
            <w:vAlign w:val="center"/>
          </w:tcPr>
          <w:p w:rsidR="002A272B" w:rsidRDefault="004E5925">
            <w:pPr>
              <w:jc w:val="right"/>
            </w:pPr>
            <w:r>
              <w:rPr>
                <w:szCs w:val="21"/>
              </w:rPr>
              <w:t>3.29</w:t>
            </w:r>
          </w:p>
        </w:tc>
      </w:tr>
      <w:tr w:rsidR="002A272B">
        <w:tc>
          <w:tcPr>
            <w:tcW w:w="870" w:type="dxa"/>
            <w:vAlign w:val="center"/>
          </w:tcPr>
          <w:p w:rsidR="002A272B" w:rsidRDefault="004E5925">
            <w:pPr>
              <w:jc w:val="center"/>
            </w:pPr>
            <w:r>
              <w:rPr>
                <w:szCs w:val="21"/>
              </w:rPr>
              <w:t>12</w:t>
            </w:r>
          </w:p>
        </w:tc>
        <w:tc>
          <w:tcPr>
            <w:tcW w:w="1650" w:type="dxa"/>
            <w:vAlign w:val="center"/>
          </w:tcPr>
          <w:p w:rsidR="002A272B" w:rsidRDefault="004E5925">
            <w:pPr>
              <w:jc w:val="center"/>
            </w:pPr>
            <w:r>
              <w:rPr>
                <w:szCs w:val="21"/>
              </w:rPr>
              <w:t>300769</w:t>
            </w:r>
          </w:p>
        </w:tc>
        <w:tc>
          <w:tcPr>
            <w:tcW w:w="1980" w:type="dxa"/>
            <w:vAlign w:val="center"/>
          </w:tcPr>
          <w:p w:rsidR="002A272B" w:rsidRDefault="004E5925">
            <w:pPr>
              <w:jc w:val="center"/>
            </w:pPr>
            <w:r>
              <w:rPr>
                <w:szCs w:val="21"/>
              </w:rPr>
              <w:t>德方纳米</w:t>
            </w:r>
          </w:p>
        </w:tc>
        <w:tc>
          <w:tcPr>
            <w:tcW w:w="2880" w:type="dxa"/>
            <w:vAlign w:val="center"/>
          </w:tcPr>
          <w:p w:rsidR="002A272B" w:rsidRDefault="004E5925">
            <w:pPr>
              <w:jc w:val="right"/>
            </w:pPr>
            <w:r>
              <w:rPr>
                <w:szCs w:val="21"/>
              </w:rPr>
              <w:t>8,417,090.64</w:t>
            </w:r>
          </w:p>
        </w:tc>
        <w:tc>
          <w:tcPr>
            <w:tcW w:w="1692" w:type="dxa"/>
            <w:vAlign w:val="center"/>
          </w:tcPr>
          <w:p w:rsidR="002A272B" w:rsidRDefault="004E5925">
            <w:pPr>
              <w:jc w:val="right"/>
            </w:pPr>
            <w:r>
              <w:rPr>
                <w:szCs w:val="21"/>
              </w:rPr>
              <w:t>3.26</w:t>
            </w:r>
          </w:p>
        </w:tc>
      </w:tr>
      <w:tr w:rsidR="002A272B">
        <w:tc>
          <w:tcPr>
            <w:tcW w:w="870" w:type="dxa"/>
            <w:vAlign w:val="center"/>
          </w:tcPr>
          <w:p w:rsidR="002A272B" w:rsidRDefault="004E5925">
            <w:pPr>
              <w:jc w:val="center"/>
            </w:pPr>
            <w:r>
              <w:rPr>
                <w:szCs w:val="21"/>
              </w:rPr>
              <w:t>13</w:t>
            </w:r>
          </w:p>
        </w:tc>
        <w:tc>
          <w:tcPr>
            <w:tcW w:w="1650" w:type="dxa"/>
            <w:vAlign w:val="center"/>
          </w:tcPr>
          <w:p w:rsidR="002A272B" w:rsidRDefault="004E5925">
            <w:pPr>
              <w:jc w:val="center"/>
            </w:pPr>
            <w:r>
              <w:rPr>
                <w:szCs w:val="21"/>
              </w:rPr>
              <w:t>002050</w:t>
            </w:r>
          </w:p>
        </w:tc>
        <w:tc>
          <w:tcPr>
            <w:tcW w:w="1980" w:type="dxa"/>
            <w:vAlign w:val="center"/>
          </w:tcPr>
          <w:p w:rsidR="002A272B" w:rsidRDefault="004E5925">
            <w:pPr>
              <w:jc w:val="center"/>
            </w:pPr>
            <w:r>
              <w:rPr>
                <w:szCs w:val="21"/>
              </w:rPr>
              <w:t>三花智控</w:t>
            </w:r>
          </w:p>
        </w:tc>
        <w:tc>
          <w:tcPr>
            <w:tcW w:w="2880" w:type="dxa"/>
            <w:vAlign w:val="center"/>
          </w:tcPr>
          <w:p w:rsidR="002A272B" w:rsidRDefault="004E5925">
            <w:pPr>
              <w:jc w:val="right"/>
            </w:pPr>
            <w:r>
              <w:rPr>
                <w:szCs w:val="21"/>
              </w:rPr>
              <w:t>7,866,720.00</w:t>
            </w:r>
          </w:p>
        </w:tc>
        <w:tc>
          <w:tcPr>
            <w:tcW w:w="1692" w:type="dxa"/>
            <w:vAlign w:val="center"/>
          </w:tcPr>
          <w:p w:rsidR="002A272B" w:rsidRDefault="004E5925">
            <w:pPr>
              <w:jc w:val="right"/>
            </w:pPr>
            <w:r>
              <w:rPr>
                <w:szCs w:val="21"/>
              </w:rPr>
              <w:t>3.05</w:t>
            </w:r>
          </w:p>
        </w:tc>
      </w:tr>
      <w:tr w:rsidR="002A272B">
        <w:tc>
          <w:tcPr>
            <w:tcW w:w="870" w:type="dxa"/>
            <w:vAlign w:val="center"/>
          </w:tcPr>
          <w:p w:rsidR="002A272B" w:rsidRDefault="004E5925">
            <w:pPr>
              <w:jc w:val="center"/>
            </w:pPr>
            <w:r>
              <w:rPr>
                <w:szCs w:val="21"/>
              </w:rPr>
              <w:t>14</w:t>
            </w:r>
          </w:p>
        </w:tc>
        <w:tc>
          <w:tcPr>
            <w:tcW w:w="1650" w:type="dxa"/>
            <w:vAlign w:val="center"/>
          </w:tcPr>
          <w:p w:rsidR="002A272B" w:rsidRDefault="004E5925">
            <w:pPr>
              <w:jc w:val="center"/>
            </w:pPr>
            <w:r>
              <w:rPr>
                <w:szCs w:val="21"/>
              </w:rPr>
              <w:t>000100</w:t>
            </w:r>
          </w:p>
        </w:tc>
        <w:tc>
          <w:tcPr>
            <w:tcW w:w="1980" w:type="dxa"/>
            <w:vAlign w:val="center"/>
          </w:tcPr>
          <w:p w:rsidR="002A272B" w:rsidRDefault="004E5925">
            <w:pPr>
              <w:jc w:val="center"/>
            </w:pPr>
            <w:r>
              <w:rPr>
                <w:szCs w:val="21"/>
              </w:rPr>
              <w:t>TCL</w:t>
            </w:r>
            <w:r>
              <w:rPr>
                <w:szCs w:val="21"/>
              </w:rPr>
              <w:t>科技</w:t>
            </w:r>
          </w:p>
        </w:tc>
        <w:tc>
          <w:tcPr>
            <w:tcW w:w="2880" w:type="dxa"/>
            <w:vAlign w:val="center"/>
          </w:tcPr>
          <w:p w:rsidR="002A272B" w:rsidRDefault="004E5925">
            <w:pPr>
              <w:jc w:val="right"/>
            </w:pPr>
            <w:r>
              <w:rPr>
                <w:szCs w:val="21"/>
              </w:rPr>
              <w:t>7,657,275.27</w:t>
            </w:r>
          </w:p>
        </w:tc>
        <w:tc>
          <w:tcPr>
            <w:tcW w:w="1692" w:type="dxa"/>
            <w:vAlign w:val="center"/>
          </w:tcPr>
          <w:p w:rsidR="002A272B" w:rsidRDefault="004E5925">
            <w:pPr>
              <w:jc w:val="right"/>
            </w:pPr>
            <w:r>
              <w:rPr>
                <w:szCs w:val="21"/>
              </w:rPr>
              <w:t>2.97</w:t>
            </w:r>
          </w:p>
        </w:tc>
      </w:tr>
      <w:tr w:rsidR="002A272B">
        <w:tc>
          <w:tcPr>
            <w:tcW w:w="870" w:type="dxa"/>
            <w:vAlign w:val="center"/>
          </w:tcPr>
          <w:p w:rsidR="002A272B" w:rsidRDefault="004E5925">
            <w:pPr>
              <w:jc w:val="center"/>
            </w:pPr>
            <w:r>
              <w:rPr>
                <w:szCs w:val="21"/>
              </w:rPr>
              <w:t>15</w:t>
            </w:r>
          </w:p>
        </w:tc>
        <w:tc>
          <w:tcPr>
            <w:tcW w:w="1650" w:type="dxa"/>
            <w:vAlign w:val="center"/>
          </w:tcPr>
          <w:p w:rsidR="002A272B" w:rsidRDefault="004E5925">
            <w:pPr>
              <w:jc w:val="center"/>
            </w:pPr>
            <w:r>
              <w:rPr>
                <w:szCs w:val="21"/>
              </w:rPr>
              <w:t>300572</w:t>
            </w:r>
          </w:p>
        </w:tc>
        <w:tc>
          <w:tcPr>
            <w:tcW w:w="1980" w:type="dxa"/>
            <w:vAlign w:val="center"/>
          </w:tcPr>
          <w:p w:rsidR="002A272B" w:rsidRDefault="004E5925">
            <w:pPr>
              <w:jc w:val="center"/>
            </w:pPr>
            <w:r>
              <w:rPr>
                <w:szCs w:val="21"/>
              </w:rPr>
              <w:t>安车检测</w:t>
            </w:r>
          </w:p>
        </w:tc>
        <w:tc>
          <w:tcPr>
            <w:tcW w:w="2880" w:type="dxa"/>
            <w:vAlign w:val="center"/>
          </w:tcPr>
          <w:p w:rsidR="002A272B" w:rsidRDefault="004E5925">
            <w:pPr>
              <w:jc w:val="right"/>
            </w:pPr>
            <w:r>
              <w:rPr>
                <w:szCs w:val="21"/>
              </w:rPr>
              <w:t>7,218,319.00</w:t>
            </w:r>
          </w:p>
        </w:tc>
        <w:tc>
          <w:tcPr>
            <w:tcW w:w="1692" w:type="dxa"/>
            <w:vAlign w:val="center"/>
          </w:tcPr>
          <w:p w:rsidR="002A272B" w:rsidRDefault="004E5925">
            <w:pPr>
              <w:jc w:val="right"/>
            </w:pPr>
            <w:r>
              <w:rPr>
                <w:szCs w:val="21"/>
              </w:rPr>
              <w:t>2.80</w:t>
            </w:r>
          </w:p>
        </w:tc>
      </w:tr>
      <w:tr w:rsidR="002A272B">
        <w:tc>
          <w:tcPr>
            <w:tcW w:w="870" w:type="dxa"/>
            <w:vAlign w:val="center"/>
          </w:tcPr>
          <w:p w:rsidR="002A272B" w:rsidRDefault="004E5925">
            <w:pPr>
              <w:jc w:val="center"/>
            </w:pPr>
            <w:r>
              <w:rPr>
                <w:szCs w:val="21"/>
              </w:rPr>
              <w:t>16</w:t>
            </w:r>
          </w:p>
        </w:tc>
        <w:tc>
          <w:tcPr>
            <w:tcW w:w="1650" w:type="dxa"/>
            <w:vAlign w:val="center"/>
          </w:tcPr>
          <w:p w:rsidR="002A272B" w:rsidRDefault="004E5925">
            <w:pPr>
              <w:jc w:val="center"/>
            </w:pPr>
            <w:r>
              <w:rPr>
                <w:szCs w:val="21"/>
              </w:rPr>
              <w:t>002064</w:t>
            </w:r>
          </w:p>
        </w:tc>
        <w:tc>
          <w:tcPr>
            <w:tcW w:w="1980" w:type="dxa"/>
            <w:vAlign w:val="center"/>
          </w:tcPr>
          <w:p w:rsidR="002A272B" w:rsidRDefault="004E5925">
            <w:pPr>
              <w:jc w:val="center"/>
            </w:pPr>
            <w:r>
              <w:rPr>
                <w:szCs w:val="21"/>
              </w:rPr>
              <w:t>华峰氨纶</w:t>
            </w:r>
          </w:p>
        </w:tc>
        <w:tc>
          <w:tcPr>
            <w:tcW w:w="2880" w:type="dxa"/>
            <w:vAlign w:val="center"/>
          </w:tcPr>
          <w:p w:rsidR="002A272B" w:rsidRDefault="004E5925">
            <w:pPr>
              <w:jc w:val="right"/>
            </w:pPr>
            <w:r>
              <w:rPr>
                <w:szCs w:val="21"/>
              </w:rPr>
              <w:t>6,814,166.16</w:t>
            </w:r>
          </w:p>
        </w:tc>
        <w:tc>
          <w:tcPr>
            <w:tcW w:w="1692" w:type="dxa"/>
            <w:vAlign w:val="center"/>
          </w:tcPr>
          <w:p w:rsidR="002A272B" w:rsidRDefault="004E5925">
            <w:pPr>
              <w:jc w:val="right"/>
            </w:pPr>
            <w:r>
              <w:rPr>
                <w:szCs w:val="21"/>
              </w:rPr>
              <w:t>2.64</w:t>
            </w:r>
          </w:p>
        </w:tc>
      </w:tr>
      <w:tr w:rsidR="002A272B">
        <w:tc>
          <w:tcPr>
            <w:tcW w:w="870" w:type="dxa"/>
            <w:vAlign w:val="center"/>
          </w:tcPr>
          <w:p w:rsidR="002A272B" w:rsidRDefault="004E5925">
            <w:pPr>
              <w:jc w:val="center"/>
            </w:pPr>
            <w:r>
              <w:rPr>
                <w:szCs w:val="21"/>
              </w:rPr>
              <w:t>17</w:t>
            </w:r>
          </w:p>
        </w:tc>
        <w:tc>
          <w:tcPr>
            <w:tcW w:w="1650" w:type="dxa"/>
            <w:vAlign w:val="center"/>
          </w:tcPr>
          <w:p w:rsidR="002A272B" w:rsidRDefault="004E5925">
            <w:pPr>
              <w:jc w:val="center"/>
            </w:pPr>
            <w:r>
              <w:rPr>
                <w:szCs w:val="21"/>
              </w:rPr>
              <w:t>600031</w:t>
            </w:r>
          </w:p>
        </w:tc>
        <w:tc>
          <w:tcPr>
            <w:tcW w:w="1980" w:type="dxa"/>
            <w:vAlign w:val="center"/>
          </w:tcPr>
          <w:p w:rsidR="002A272B" w:rsidRDefault="004E5925">
            <w:pPr>
              <w:jc w:val="center"/>
            </w:pPr>
            <w:r>
              <w:rPr>
                <w:szCs w:val="21"/>
              </w:rPr>
              <w:t>三一重工</w:t>
            </w:r>
          </w:p>
        </w:tc>
        <w:tc>
          <w:tcPr>
            <w:tcW w:w="2880" w:type="dxa"/>
            <w:vAlign w:val="center"/>
          </w:tcPr>
          <w:p w:rsidR="002A272B" w:rsidRDefault="004E5925">
            <w:pPr>
              <w:jc w:val="right"/>
            </w:pPr>
            <w:r>
              <w:rPr>
                <w:szCs w:val="21"/>
              </w:rPr>
              <w:t>6,356,246.00</w:t>
            </w:r>
          </w:p>
        </w:tc>
        <w:tc>
          <w:tcPr>
            <w:tcW w:w="1692" w:type="dxa"/>
            <w:vAlign w:val="center"/>
          </w:tcPr>
          <w:p w:rsidR="002A272B" w:rsidRDefault="004E5925">
            <w:pPr>
              <w:jc w:val="right"/>
            </w:pPr>
            <w:r>
              <w:rPr>
                <w:szCs w:val="21"/>
              </w:rPr>
              <w:t>2.46</w:t>
            </w:r>
          </w:p>
        </w:tc>
      </w:tr>
      <w:tr w:rsidR="002A272B">
        <w:tc>
          <w:tcPr>
            <w:tcW w:w="870" w:type="dxa"/>
            <w:vAlign w:val="center"/>
          </w:tcPr>
          <w:p w:rsidR="002A272B" w:rsidRDefault="004E5925">
            <w:pPr>
              <w:jc w:val="center"/>
            </w:pPr>
            <w:r>
              <w:rPr>
                <w:szCs w:val="21"/>
              </w:rPr>
              <w:t>18</w:t>
            </w:r>
          </w:p>
        </w:tc>
        <w:tc>
          <w:tcPr>
            <w:tcW w:w="1650" w:type="dxa"/>
            <w:vAlign w:val="center"/>
          </w:tcPr>
          <w:p w:rsidR="002A272B" w:rsidRDefault="004E5925">
            <w:pPr>
              <w:jc w:val="center"/>
            </w:pPr>
            <w:r>
              <w:rPr>
                <w:szCs w:val="21"/>
              </w:rPr>
              <w:t>601816</w:t>
            </w:r>
          </w:p>
        </w:tc>
        <w:tc>
          <w:tcPr>
            <w:tcW w:w="1980" w:type="dxa"/>
            <w:vAlign w:val="center"/>
          </w:tcPr>
          <w:p w:rsidR="002A272B" w:rsidRDefault="004E5925">
            <w:pPr>
              <w:jc w:val="center"/>
            </w:pPr>
            <w:r>
              <w:rPr>
                <w:szCs w:val="21"/>
              </w:rPr>
              <w:t>京沪高铁</w:t>
            </w:r>
          </w:p>
        </w:tc>
        <w:tc>
          <w:tcPr>
            <w:tcW w:w="2880" w:type="dxa"/>
            <w:vAlign w:val="center"/>
          </w:tcPr>
          <w:p w:rsidR="002A272B" w:rsidRDefault="004E5925">
            <w:pPr>
              <w:jc w:val="right"/>
            </w:pPr>
            <w:r>
              <w:rPr>
                <w:szCs w:val="21"/>
              </w:rPr>
              <w:t>6,319,848.88</w:t>
            </w:r>
          </w:p>
        </w:tc>
        <w:tc>
          <w:tcPr>
            <w:tcW w:w="1692" w:type="dxa"/>
            <w:vAlign w:val="center"/>
          </w:tcPr>
          <w:p w:rsidR="002A272B" w:rsidRDefault="004E5925">
            <w:pPr>
              <w:jc w:val="right"/>
            </w:pPr>
            <w:r>
              <w:rPr>
                <w:szCs w:val="21"/>
              </w:rPr>
              <w:t>2.45</w:t>
            </w:r>
          </w:p>
        </w:tc>
      </w:tr>
      <w:tr w:rsidR="002A272B">
        <w:tc>
          <w:tcPr>
            <w:tcW w:w="870" w:type="dxa"/>
            <w:vAlign w:val="center"/>
          </w:tcPr>
          <w:p w:rsidR="002A272B" w:rsidRDefault="004E5925">
            <w:pPr>
              <w:jc w:val="center"/>
            </w:pPr>
            <w:r>
              <w:rPr>
                <w:szCs w:val="21"/>
              </w:rPr>
              <w:t>19</w:t>
            </w:r>
          </w:p>
        </w:tc>
        <w:tc>
          <w:tcPr>
            <w:tcW w:w="1650" w:type="dxa"/>
            <w:vAlign w:val="center"/>
          </w:tcPr>
          <w:p w:rsidR="002A272B" w:rsidRDefault="004E5925">
            <w:pPr>
              <w:jc w:val="center"/>
            </w:pPr>
            <w:r>
              <w:rPr>
                <w:szCs w:val="21"/>
              </w:rPr>
              <w:t>300628</w:t>
            </w:r>
          </w:p>
        </w:tc>
        <w:tc>
          <w:tcPr>
            <w:tcW w:w="1980" w:type="dxa"/>
            <w:vAlign w:val="center"/>
          </w:tcPr>
          <w:p w:rsidR="002A272B" w:rsidRDefault="004E5925">
            <w:pPr>
              <w:jc w:val="center"/>
            </w:pPr>
            <w:r>
              <w:rPr>
                <w:szCs w:val="21"/>
              </w:rPr>
              <w:t>亿联网络</w:t>
            </w:r>
          </w:p>
        </w:tc>
        <w:tc>
          <w:tcPr>
            <w:tcW w:w="2880" w:type="dxa"/>
            <w:vAlign w:val="center"/>
          </w:tcPr>
          <w:p w:rsidR="002A272B" w:rsidRDefault="004E5925">
            <w:pPr>
              <w:jc w:val="right"/>
            </w:pPr>
            <w:r>
              <w:rPr>
                <w:szCs w:val="21"/>
              </w:rPr>
              <w:t>5,812,131.14</w:t>
            </w:r>
          </w:p>
        </w:tc>
        <w:tc>
          <w:tcPr>
            <w:tcW w:w="1692" w:type="dxa"/>
            <w:vAlign w:val="center"/>
          </w:tcPr>
          <w:p w:rsidR="002A272B" w:rsidRDefault="004E5925">
            <w:pPr>
              <w:jc w:val="right"/>
            </w:pPr>
            <w:r>
              <w:rPr>
                <w:szCs w:val="21"/>
              </w:rPr>
              <w:t>2.25</w:t>
            </w:r>
          </w:p>
        </w:tc>
      </w:tr>
      <w:tr w:rsidR="002A272B">
        <w:tc>
          <w:tcPr>
            <w:tcW w:w="870" w:type="dxa"/>
            <w:vAlign w:val="center"/>
          </w:tcPr>
          <w:p w:rsidR="002A272B" w:rsidRDefault="004E5925">
            <w:pPr>
              <w:jc w:val="center"/>
            </w:pPr>
            <w:r>
              <w:rPr>
                <w:szCs w:val="21"/>
              </w:rPr>
              <w:t>20</w:t>
            </w:r>
          </w:p>
        </w:tc>
        <w:tc>
          <w:tcPr>
            <w:tcW w:w="1650" w:type="dxa"/>
            <w:vAlign w:val="center"/>
          </w:tcPr>
          <w:p w:rsidR="002A272B" w:rsidRDefault="004E5925">
            <w:pPr>
              <w:jc w:val="center"/>
            </w:pPr>
            <w:r>
              <w:rPr>
                <w:szCs w:val="21"/>
              </w:rPr>
              <w:t>300207</w:t>
            </w:r>
          </w:p>
        </w:tc>
        <w:tc>
          <w:tcPr>
            <w:tcW w:w="1980" w:type="dxa"/>
            <w:vAlign w:val="center"/>
          </w:tcPr>
          <w:p w:rsidR="002A272B" w:rsidRDefault="004E5925">
            <w:pPr>
              <w:jc w:val="center"/>
            </w:pPr>
            <w:r>
              <w:rPr>
                <w:szCs w:val="21"/>
              </w:rPr>
              <w:t>欣旺达</w:t>
            </w:r>
          </w:p>
        </w:tc>
        <w:tc>
          <w:tcPr>
            <w:tcW w:w="2880" w:type="dxa"/>
            <w:vAlign w:val="center"/>
          </w:tcPr>
          <w:p w:rsidR="002A272B" w:rsidRDefault="004E5925">
            <w:pPr>
              <w:jc w:val="right"/>
            </w:pPr>
            <w:r>
              <w:rPr>
                <w:szCs w:val="21"/>
              </w:rPr>
              <w:t>5,091,866.10</w:t>
            </w:r>
          </w:p>
        </w:tc>
        <w:tc>
          <w:tcPr>
            <w:tcW w:w="1692" w:type="dxa"/>
            <w:vAlign w:val="center"/>
          </w:tcPr>
          <w:p w:rsidR="002A272B" w:rsidRDefault="004E5925">
            <w:pPr>
              <w:jc w:val="right"/>
            </w:pPr>
            <w:r>
              <w:rPr>
                <w:szCs w:val="21"/>
              </w:rPr>
              <w:t>1.97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2A272B">
        <w:tc>
          <w:tcPr>
            <w:tcW w:w="870" w:type="dxa"/>
            <w:vAlign w:val="center"/>
          </w:tcPr>
          <w:p w:rsidR="002A272B" w:rsidRDefault="004E5925">
            <w:pPr>
              <w:jc w:val="center"/>
            </w:pPr>
            <w:r>
              <w:rPr>
                <w:szCs w:val="21"/>
              </w:rPr>
              <w:t>1</w:t>
            </w:r>
          </w:p>
        </w:tc>
        <w:tc>
          <w:tcPr>
            <w:tcW w:w="1650" w:type="dxa"/>
            <w:vAlign w:val="center"/>
          </w:tcPr>
          <w:p w:rsidR="002A272B" w:rsidRDefault="004E5925">
            <w:pPr>
              <w:jc w:val="center"/>
            </w:pPr>
            <w:r>
              <w:rPr>
                <w:szCs w:val="21"/>
              </w:rPr>
              <w:t>300750</w:t>
            </w:r>
          </w:p>
        </w:tc>
        <w:tc>
          <w:tcPr>
            <w:tcW w:w="1980" w:type="dxa"/>
            <w:vAlign w:val="center"/>
          </w:tcPr>
          <w:p w:rsidR="002A272B" w:rsidRDefault="004E5925">
            <w:pPr>
              <w:jc w:val="center"/>
            </w:pPr>
            <w:r>
              <w:rPr>
                <w:szCs w:val="21"/>
              </w:rPr>
              <w:t>宁德时代</w:t>
            </w:r>
          </w:p>
        </w:tc>
        <w:tc>
          <w:tcPr>
            <w:tcW w:w="2880" w:type="dxa"/>
            <w:vAlign w:val="center"/>
          </w:tcPr>
          <w:p w:rsidR="002A272B" w:rsidRDefault="004E5925">
            <w:pPr>
              <w:jc w:val="right"/>
            </w:pPr>
            <w:r>
              <w:rPr>
                <w:szCs w:val="21"/>
              </w:rPr>
              <w:t>20,614,910.00</w:t>
            </w:r>
          </w:p>
        </w:tc>
        <w:tc>
          <w:tcPr>
            <w:tcW w:w="1692" w:type="dxa"/>
            <w:vAlign w:val="center"/>
          </w:tcPr>
          <w:p w:rsidR="002A272B" w:rsidRDefault="004E5925">
            <w:pPr>
              <w:jc w:val="right"/>
            </w:pPr>
            <w:r>
              <w:rPr>
                <w:szCs w:val="21"/>
              </w:rPr>
              <w:t>7.98</w:t>
            </w:r>
          </w:p>
        </w:tc>
      </w:tr>
      <w:tr w:rsidR="002A272B">
        <w:tc>
          <w:tcPr>
            <w:tcW w:w="870" w:type="dxa"/>
            <w:vAlign w:val="center"/>
          </w:tcPr>
          <w:p w:rsidR="002A272B" w:rsidRDefault="004E5925">
            <w:pPr>
              <w:jc w:val="center"/>
            </w:pPr>
            <w:r>
              <w:rPr>
                <w:szCs w:val="21"/>
              </w:rPr>
              <w:t>2</w:t>
            </w:r>
          </w:p>
        </w:tc>
        <w:tc>
          <w:tcPr>
            <w:tcW w:w="1650" w:type="dxa"/>
            <w:vAlign w:val="center"/>
          </w:tcPr>
          <w:p w:rsidR="002A272B" w:rsidRDefault="004E5925">
            <w:pPr>
              <w:jc w:val="center"/>
            </w:pPr>
            <w:r>
              <w:rPr>
                <w:szCs w:val="21"/>
              </w:rPr>
              <w:t>600486</w:t>
            </w:r>
          </w:p>
        </w:tc>
        <w:tc>
          <w:tcPr>
            <w:tcW w:w="1980" w:type="dxa"/>
            <w:vAlign w:val="center"/>
          </w:tcPr>
          <w:p w:rsidR="002A272B" w:rsidRDefault="004E5925">
            <w:pPr>
              <w:jc w:val="center"/>
            </w:pPr>
            <w:r>
              <w:rPr>
                <w:szCs w:val="21"/>
              </w:rPr>
              <w:t>扬农化工</w:t>
            </w:r>
          </w:p>
        </w:tc>
        <w:tc>
          <w:tcPr>
            <w:tcW w:w="2880" w:type="dxa"/>
            <w:vAlign w:val="center"/>
          </w:tcPr>
          <w:p w:rsidR="002A272B" w:rsidRDefault="004E5925">
            <w:pPr>
              <w:jc w:val="right"/>
            </w:pPr>
            <w:r>
              <w:rPr>
                <w:szCs w:val="21"/>
              </w:rPr>
              <w:t>16,572,518.82</w:t>
            </w:r>
          </w:p>
        </w:tc>
        <w:tc>
          <w:tcPr>
            <w:tcW w:w="1692" w:type="dxa"/>
            <w:vAlign w:val="center"/>
          </w:tcPr>
          <w:p w:rsidR="002A272B" w:rsidRDefault="004E5925">
            <w:pPr>
              <w:jc w:val="right"/>
            </w:pPr>
            <w:r>
              <w:rPr>
                <w:szCs w:val="21"/>
              </w:rPr>
              <w:t>6.42</w:t>
            </w:r>
          </w:p>
        </w:tc>
      </w:tr>
      <w:tr w:rsidR="002A272B">
        <w:tc>
          <w:tcPr>
            <w:tcW w:w="870" w:type="dxa"/>
            <w:vAlign w:val="center"/>
          </w:tcPr>
          <w:p w:rsidR="002A272B" w:rsidRDefault="004E5925">
            <w:pPr>
              <w:jc w:val="center"/>
            </w:pPr>
            <w:r>
              <w:rPr>
                <w:szCs w:val="21"/>
              </w:rPr>
              <w:t>3</w:t>
            </w:r>
          </w:p>
        </w:tc>
        <w:tc>
          <w:tcPr>
            <w:tcW w:w="1650" w:type="dxa"/>
            <w:vAlign w:val="center"/>
          </w:tcPr>
          <w:p w:rsidR="002A272B" w:rsidRDefault="004E5925">
            <w:pPr>
              <w:jc w:val="center"/>
            </w:pPr>
            <w:r>
              <w:rPr>
                <w:szCs w:val="21"/>
              </w:rPr>
              <w:t>601012</w:t>
            </w:r>
          </w:p>
        </w:tc>
        <w:tc>
          <w:tcPr>
            <w:tcW w:w="1980" w:type="dxa"/>
            <w:vAlign w:val="center"/>
          </w:tcPr>
          <w:p w:rsidR="002A272B" w:rsidRDefault="004E5925">
            <w:pPr>
              <w:jc w:val="center"/>
            </w:pPr>
            <w:r>
              <w:rPr>
                <w:szCs w:val="21"/>
              </w:rPr>
              <w:t>隆基股份</w:t>
            </w:r>
          </w:p>
        </w:tc>
        <w:tc>
          <w:tcPr>
            <w:tcW w:w="2880" w:type="dxa"/>
            <w:vAlign w:val="center"/>
          </w:tcPr>
          <w:p w:rsidR="002A272B" w:rsidRDefault="004E5925">
            <w:pPr>
              <w:jc w:val="right"/>
            </w:pPr>
            <w:r>
              <w:rPr>
                <w:szCs w:val="21"/>
              </w:rPr>
              <w:t>14,562,638.87</w:t>
            </w:r>
          </w:p>
        </w:tc>
        <w:tc>
          <w:tcPr>
            <w:tcW w:w="1692" w:type="dxa"/>
            <w:vAlign w:val="center"/>
          </w:tcPr>
          <w:p w:rsidR="002A272B" w:rsidRDefault="004E5925">
            <w:pPr>
              <w:jc w:val="right"/>
            </w:pPr>
            <w:r>
              <w:rPr>
                <w:szCs w:val="21"/>
              </w:rPr>
              <w:t>5.64</w:t>
            </w:r>
          </w:p>
        </w:tc>
      </w:tr>
      <w:tr w:rsidR="002A272B">
        <w:tc>
          <w:tcPr>
            <w:tcW w:w="870" w:type="dxa"/>
            <w:vAlign w:val="center"/>
          </w:tcPr>
          <w:p w:rsidR="002A272B" w:rsidRDefault="004E5925">
            <w:pPr>
              <w:jc w:val="center"/>
            </w:pPr>
            <w:r>
              <w:rPr>
                <w:szCs w:val="21"/>
              </w:rPr>
              <w:t>4</w:t>
            </w:r>
          </w:p>
        </w:tc>
        <w:tc>
          <w:tcPr>
            <w:tcW w:w="1650" w:type="dxa"/>
            <w:vAlign w:val="center"/>
          </w:tcPr>
          <w:p w:rsidR="002A272B" w:rsidRDefault="004E5925">
            <w:pPr>
              <w:jc w:val="center"/>
            </w:pPr>
            <w:r>
              <w:rPr>
                <w:szCs w:val="21"/>
              </w:rPr>
              <w:t>000651</w:t>
            </w:r>
          </w:p>
        </w:tc>
        <w:tc>
          <w:tcPr>
            <w:tcW w:w="1980" w:type="dxa"/>
            <w:vAlign w:val="center"/>
          </w:tcPr>
          <w:p w:rsidR="002A272B" w:rsidRDefault="004E5925">
            <w:pPr>
              <w:jc w:val="center"/>
            </w:pPr>
            <w:r>
              <w:rPr>
                <w:szCs w:val="21"/>
              </w:rPr>
              <w:t>格力电器</w:t>
            </w:r>
          </w:p>
        </w:tc>
        <w:tc>
          <w:tcPr>
            <w:tcW w:w="2880" w:type="dxa"/>
            <w:vAlign w:val="center"/>
          </w:tcPr>
          <w:p w:rsidR="002A272B" w:rsidRDefault="004E5925">
            <w:pPr>
              <w:jc w:val="right"/>
            </w:pPr>
            <w:r>
              <w:rPr>
                <w:szCs w:val="21"/>
              </w:rPr>
              <w:t>13,309,928.88</w:t>
            </w:r>
          </w:p>
        </w:tc>
        <w:tc>
          <w:tcPr>
            <w:tcW w:w="1692" w:type="dxa"/>
            <w:vAlign w:val="center"/>
          </w:tcPr>
          <w:p w:rsidR="002A272B" w:rsidRDefault="004E5925">
            <w:pPr>
              <w:jc w:val="right"/>
            </w:pPr>
            <w:r>
              <w:rPr>
                <w:szCs w:val="21"/>
              </w:rPr>
              <w:t>5.16</w:t>
            </w:r>
          </w:p>
        </w:tc>
      </w:tr>
      <w:tr w:rsidR="002A272B">
        <w:tc>
          <w:tcPr>
            <w:tcW w:w="870" w:type="dxa"/>
            <w:vAlign w:val="center"/>
          </w:tcPr>
          <w:p w:rsidR="002A272B" w:rsidRDefault="004E5925">
            <w:pPr>
              <w:jc w:val="center"/>
            </w:pPr>
            <w:r>
              <w:rPr>
                <w:szCs w:val="21"/>
              </w:rPr>
              <w:t>5</w:t>
            </w:r>
          </w:p>
        </w:tc>
        <w:tc>
          <w:tcPr>
            <w:tcW w:w="1650" w:type="dxa"/>
            <w:vAlign w:val="center"/>
          </w:tcPr>
          <w:p w:rsidR="002A272B" w:rsidRDefault="004E5925">
            <w:pPr>
              <w:jc w:val="center"/>
            </w:pPr>
            <w:r>
              <w:rPr>
                <w:szCs w:val="21"/>
              </w:rPr>
              <w:t>002410</w:t>
            </w:r>
          </w:p>
        </w:tc>
        <w:tc>
          <w:tcPr>
            <w:tcW w:w="1980" w:type="dxa"/>
            <w:vAlign w:val="center"/>
          </w:tcPr>
          <w:p w:rsidR="002A272B" w:rsidRDefault="004E5925">
            <w:pPr>
              <w:jc w:val="center"/>
            </w:pPr>
            <w:r>
              <w:rPr>
                <w:szCs w:val="21"/>
              </w:rPr>
              <w:t>广联达</w:t>
            </w:r>
          </w:p>
        </w:tc>
        <w:tc>
          <w:tcPr>
            <w:tcW w:w="2880" w:type="dxa"/>
            <w:vAlign w:val="center"/>
          </w:tcPr>
          <w:p w:rsidR="002A272B" w:rsidRDefault="004E5925">
            <w:pPr>
              <w:jc w:val="right"/>
            </w:pPr>
            <w:r>
              <w:rPr>
                <w:szCs w:val="21"/>
              </w:rPr>
              <w:t>12,560,609.46</w:t>
            </w:r>
          </w:p>
        </w:tc>
        <w:tc>
          <w:tcPr>
            <w:tcW w:w="1692" w:type="dxa"/>
            <w:vAlign w:val="center"/>
          </w:tcPr>
          <w:p w:rsidR="002A272B" w:rsidRDefault="004E5925">
            <w:pPr>
              <w:jc w:val="right"/>
            </w:pPr>
            <w:r>
              <w:rPr>
                <w:szCs w:val="21"/>
              </w:rPr>
              <w:t>4.86</w:t>
            </w:r>
          </w:p>
        </w:tc>
      </w:tr>
      <w:tr w:rsidR="002A272B">
        <w:tc>
          <w:tcPr>
            <w:tcW w:w="870" w:type="dxa"/>
            <w:vAlign w:val="center"/>
          </w:tcPr>
          <w:p w:rsidR="002A272B" w:rsidRDefault="004E5925">
            <w:pPr>
              <w:jc w:val="center"/>
            </w:pPr>
            <w:r>
              <w:rPr>
                <w:szCs w:val="21"/>
              </w:rPr>
              <w:t>6</w:t>
            </w:r>
          </w:p>
        </w:tc>
        <w:tc>
          <w:tcPr>
            <w:tcW w:w="1650" w:type="dxa"/>
            <w:vAlign w:val="center"/>
          </w:tcPr>
          <w:p w:rsidR="002A272B" w:rsidRDefault="004E5925">
            <w:pPr>
              <w:jc w:val="center"/>
            </w:pPr>
            <w:r>
              <w:rPr>
                <w:szCs w:val="21"/>
              </w:rPr>
              <w:t>002531</w:t>
            </w:r>
          </w:p>
        </w:tc>
        <w:tc>
          <w:tcPr>
            <w:tcW w:w="1980" w:type="dxa"/>
            <w:vAlign w:val="center"/>
          </w:tcPr>
          <w:p w:rsidR="002A272B" w:rsidRDefault="004E5925">
            <w:pPr>
              <w:jc w:val="center"/>
            </w:pPr>
            <w:r>
              <w:rPr>
                <w:szCs w:val="21"/>
              </w:rPr>
              <w:t>天顺风能</w:t>
            </w:r>
          </w:p>
        </w:tc>
        <w:tc>
          <w:tcPr>
            <w:tcW w:w="2880" w:type="dxa"/>
            <w:vAlign w:val="center"/>
          </w:tcPr>
          <w:p w:rsidR="002A272B" w:rsidRDefault="004E5925">
            <w:pPr>
              <w:jc w:val="right"/>
            </w:pPr>
            <w:r>
              <w:rPr>
                <w:szCs w:val="21"/>
              </w:rPr>
              <w:t>11,653,573.20</w:t>
            </w:r>
          </w:p>
        </w:tc>
        <w:tc>
          <w:tcPr>
            <w:tcW w:w="1692" w:type="dxa"/>
            <w:vAlign w:val="center"/>
          </w:tcPr>
          <w:p w:rsidR="002A272B" w:rsidRDefault="004E5925">
            <w:pPr>
              <w:jc w:val="right"/>
            </w:pPr>
            <w:r>
              <w:rPr>
                <w:szCs w:val="21"/>
              </w:rPr>
              <w:t>4.51</w:t>
            </w:r>
          </w:p>
        </w:tc>
      </w:tr>
      <w:tr w:rsidR="002A272B">
        <w:tc>
          <w:tcPr>
            <w:tcW w:w="870" w:type="dxa"/>
            <w:vAlign w:val="center"/>
          </w:tcPr>
          <w:p w:rsidR="002A272B" w:rsidRDefault="004E5925">
            <w:pPr>
              <w:jc w:val="center"/>
            </w:pPr>
            <w:r>
              <w:rPr>
                <w:szCs w:val="21"/>
              </w:rPr>
              <w:t>7</w:t>
            </w:r>
          </w:p>
        </w:tc>
        <w:tc>
          <w:tcPr>
            <w:tcW w:w="1650" w:type="dxa"/>
            <w:vAlign w:val="center"/>
          </w:tcPr>
          <w:p w:rsidR="002A272B" w:rsidRDefault="004E5925">
            <w:pPr>
              <w:jc w:val="center"/>
            </w:pPr>
            <w:r>
              <w:rPr>
                <w:szCs w:val="21"/>
              </w:rPr>
              <w:t>601865</w:t>
            </w:r>
          </w:p>
        </w:tc>
        <w:tc>
          <w:tcPr>
            <w:tcW w:w="1980" w:type="dxa"/>
            <w:vAlign w:val="center"/>
          </w:tcPr>
          <w:p w:rsidR="002A272B" w:rsidRDefault="004E5925">
            <w:pPr>
              <w:jc w:val="center"/>
            </w:pPr>
            <w:r>
              <w:rPr>
                <w:szCs w:val="21"/>
              </w:rPr>
              <w:t>福莱特</w:t>
            </w:r>
          </w:p>
        </w:tc>
        <w:tc>
          <w:tcPr>
            <w:tcW w:w="2880" w:type="dxa"/>
            <w:vAlign w:val="center"/>
          </w:tcPr>
          <w:p w:rsidR="002A272B" w:rsidRDefault="004E5925">
            <w:pPr>
              <w:jc w:val="right"/>
            </w:pPr>
            <w:r>
              <w:rPr>
                <w:szCs w:val="21"/>
              </w:rPr>
              <w:t>11,074,347.00</w:t>
            </w:r>
          </w:p>
        </w:tc>
        <w:tc>
          <w:tcPr>
            <w:tcW w:w="1692" w:type="dxa"/>
            <w:vAlign w:val="center"/>
          </w:tcPr>
          <w:p w:rsidR="002A272B" w:rsidRDefault="004E5925">
            <w:pPr>
              <w:jc w:val="right"/>
            </w:pPr>
            <w:r>
              <w:rPr>
                <w:szCs w:val="21"/>
              </w:rPr>
              <w:t>4.29</w:t>
            </w:r>
          </w:p>
        </w:tc>
      </w:tr>
      <w:tr w:rsidR="002A272B">
        <w:tc>
          <w:tcPr>
            <w:tcW w:w="870" w:type="dxa"/>
            <w:vAlign w:val="center"/>
          </w:tcPr>
          <w:p w:rsidR="002A272B" w:rsidRDefault="004E5925">
            <w:pPr>
              <w:jc w:val="center"/>
            </w:pPr>
            <w:r>
              <w:rPr>
                <w:szCs w:val="21"/>
              </w:rPr>
              <w:t>8</w:t>
            </w:r>
          </w:p>
        </w:tc>
        <w:tc>
          <w:tcPr>
            <w:tcW w:w="1650" w:type="dxa"/>
            <w:vAlign w:val="center"/>
          </w:tcPr>
          <w:p w:rsidR="002A272B" w:rsidRDefault="004E5925">
            <w:pPr>
              <w:jc w:val="center"/>
            </w:pPr>
            <w:r>
              <w:rPr>
                <w:szCs w:val="21"/>
              </w:rPr>
              <w:t>600884</w:t>
            </w:r>
          </w:p>
        </w:tc>
        <w:tc>
          <w:tcPr>
            <w:tcW w:w="1980" w:type="dxa"/>
            <w:vAlign w:val="center"/>
          </w:tcPr>
          <w:p w:rsidR="002A272B" w:rsidRDefault="004E5925">
            <w:pPr>
              <w:jc w:val="center"/>
            </w:pPr>
            <w:r>
              <w:rPr>
                <w:szCs w:val="21"/>
              </w:rPr>
              <w:t>杉杉股份</w:t>
            </w:r>
          </w:p>
        </w:tc>
        <w:tc>
          <w:tcPr>
            <w:tcW w:w="2880" w:type="dxa"/>
            <w:vAlign w:val="center"/>
          </w:tcPr>
          <w:p w:rsidR="002A272B" w:rsidRDefault="004E5925">
            <w:pPr>
              <w:jc w:val="right"/>
            </w:pPr>
            <w:r>
              <w:rPr>
                <w:szCs w:val="21"/>
              </w:rPr>
              <w:t>10,320,699.80</w:t>
            </w:r>
          </w:p>
        </w:tc>
        <w:tc>
          <w:tcPr>
            <w:tcW w:w="1692" w:type="dxa"/>
            <w:vAlign w:val="center"/>
          </w:tcPr>
          <w:p w:rsidR="002A272B" w:rsidRDefault="004E5925">
            <w:pPr>
              <w:jc w:val="right"/>
            </w:pPr>
            <w:r>
              <w:rPr>
                <w:szCs w:val="21"/>
              </w:rPr>
              <w:t>4.00</w:t>
            </w:r>
          </w:p>
        </w:tc>
      </w:tr>
      <w:tr w:rsidR="002A272B">
        <w:tc>
          <w:tcPr>
            <w:tcW w:w="870" w:type="dxa"/>
            <w:vAlign w:val="center"/>
          </w:tcPr>
          <w:p w:rsidR="002A272B" w:rsidRDefault="004E5925">
            <w:pPr>
              <w:jc w:val="center"/>
            </w:pPr>
            <w:r>
              <w:rPr>
                <w:szCs w:val="21"/>
              </w:rPr>
              <w:t>9</w:t>
            </w:r>
          </w:p>
        </w:tc>
        <w:tc>
          <w:tcPr>
            <w:tcW w:w="1650" w:type="dxa"/>
            <w:vAlign w:val="center"/>
          </w:tcPr>
          <w:p w:rsidR="002A272B" w:rsidRDefault="004E5925">
            <w:pPr>
              <w:jc w:val="center"/>
            </w:pPr>
            <w:r>
              <w:rPr>
                <w:szCs w:val="21"/>
              </w:rPr>
              <w:t>300572</w:t>
            </w:r>
          </w:p>
        </w:tc>
        <w:tc>
          <w:tcPr>
            <w:tcW w:w="1980" w:type="dxa"/>
            <w:vAlign w:val="center"/>
          </w:tcPr>
          <w:p w:rsidR="002A272B" w:rsidRDefault="004E5925">
            <w:pPr>
              <w:jc w:val="center"/>
            </w:pPr>
            <w:r>
              <w:rPr>
                <w:szCs w:val="21"/>
              </w:rPr>
              <w:t>安车检测</w:t>
            </w:r>
          </w:p>
        </w:tc>
        <w:tc>
          <w:tcPr>
            <w:tcW w:w="2880" w:type="dxa"/>
            <w:vAlign w:val="center"/>
          </w:tcPr>
          <w:p w:rsidR="002A272B" w:rsidRDefault="004E5925">
            <w:pPr>
              <w:jc w:val="right"/>
            </w:pPr>
            <w:r>
              <w:rPr>
                <w:szCs w:val="21"/>
              </w:rPr>
              <w:t>10,009,940.50</w:t>
            </w:r>
          </w:p>
        </w:tc>
        <w:tc>
          <w:tcPr>
            <w:tcW w:w="1692" w:type="dxa"/>
            <w:vAlign w:val="center"/>
          </w:tcPr>
          <w:p w:rsidR="002A272B" w:rsidRDefault="004E5925">
            <w:pPr>
              <w:jc w:val="right"/>
            </w:pPr>
            <w:r>
              <w:rPr>
                <w:szCs w:val="21"/>
              </w:rPr>
              <w:t>3.88</w:t>
            </w:r>
          </w:p>
        </w:tc>
      </w:tr>
      <w:tr w:rsidR="002A272B">
        <w:tc>
          <w:tcPr>
            <w:tcW w:w="870" w:type="dxa"/>
            <w:vAlign w:val="center"/>
          </w:tcPr>
          <w:p w:rsidR="002A272B" w:rsidRDefault="004E5925">
            <w:pPr>
              <w:jc w:val="center"/>
            </w:pPr>
            <w:r>
              <w:rPr>
                <w:szCs w:val="21"/>
              </w:rPr>
              <w:t>10</w:t>
            </w:r>
          </w:p>
        </w:tc>
        <w:tc>
          <w:tcPr>
            <w:tcW w:w="1650" w:type="dxa"/>
            <w:vAlign w:val="center"/>
          </w:tcPr>
          <w:p w:rsidR="002A272B" w:rsidRDefault="004E5925">
            <w:pPr>
              <w:jc w:val="center"/>
            </w:pPr>
            <w:r>
              <w:rPr>
                <w:szCs w:val="21"/>
              </w:rPr>
              <w:t>300769</w:t>
            </w:r>
          </w:p>
        </w:tc>
        <w:tc>
          <w:tcPr>
            <w:tcW w:w="1980" w:type="dxa"/>
            <w:vAlign w:val="center"/>
          </w:tcPr>
          <w:p w:rsidR="002A272B" w:rsidRDefault="004E5925">
            <w:pPr>
              <w:jc w:val="center"/>
            </w:pPr>
            <w:r>
              <w:rPr>
                <w:szCs w:val="21"/>
              </w:rPr>
              <w:t>德方纳米</w:t>
            </w:r>
          </w:p>
        </w:tc>
        <w:tc>
          <w:tcPr>
            <w:tcW w:w="2880" w:type="dxa"/>
            <w:vAlign w:val="center"/>
          </w:tcPr>
          <w:p w:rsidR="002A272B" w:rsidRDefault="004E5925">
            <w:pPr>
              <w:jc w:val="right"/>
            </w:pPr>
            <w:r>
              <w:rPr>
                <w:szCs w:val="21"/>
              </w:rPr>
              <w:t>9,649,360.14</w:t>
            </w:r>
          </w:p>
        </w:tc>
        <w:tc>
          <w:tcPr>
            <w:tcW w:w="1692" w:type="dxa"/>
            <w:vAlign w:val="center"/>
          </w:tcPr>
          <w:p w:rsidR="002A272B" w:rsidRDefault="004E5925">
            <w:pPr>
              <w:jc w:val="right"/>
            </w:pPr>
            <w:r>
              <w:rPr>
                <w:szCs w:val="21"/>
              </w:rPr>
              <w:t>3.74</w:t>
            </w:r>
          </w:p>
        </w:tc>
      </w:tr>
      <w:tr w:rsidR="002A272B">
        <w:tc>
          <w:tcPr>
            <w:tcW w:w="870" w:type="dxa"/>
            <w:vAlign w:val="center"/>
          </w:tcPr>
          <w:p w:rsidR="002A272B" w:rsidRDefault="004E5925">
            <w:pPr>
              <w:jc w:val="center"/>
            </w:pPr>
            <w:r>
              <w:rPr>
                <w:szCs w:val="21"/>
              </w:rPr>
              <w:t>11</w:t>
            </w:r>
          </w:p>
        </w:tc>
        <w:tc>
          <w:tcPr>
            <w:tcW w:w="1650" w:type="dxa"/>
            <w:vAlign w:val="center"/>
          </w:tcPr>
          <w:p w:rsidR="002A272B" w:rsidRDefault="004E5925">
            <w:pPr>
              <w:jc w:val="center"/>
            </w:pPr>
            <w:r>
              <w:rPr>
                <w:szCs w:val="21"/>
              </w:rPr>
              <w:t>000333</w:t>
            </w:r>
          </w:p>
        </w:tc>
        <w:tc>
          <w:tcPr>
            <w:tcW w:w="1980" w:type="dxa"/>
            <w:vAlign w:val="center"/>
          </w:tcPr>
          <w:p w:rsidR="002A272B" w:rsidRDefault="004E5925">
            <w:pPr>
              <w:jc w:val="center"/>
            </w:pPr>
            <w:r>
              <w:rPr>
                <w:szCs w:val="21"/>
              </w:rPr>
              <w:t>美的集团</w:t>
            </w:r>
          </w:p>
        </w:tc>
        <w:tc>
          <w:tcPr>
            <w:tcW w:w="2880" w:type="dxa"/>
            <w:vAlign w:val="center"/>
          </w:tcPr>
          <w:p w:rsidR="002A272B" w:rsidRDefault="004E5925">
            <w:pPr>
              <w:jc w:val="right"/>
            </w:pPr>
            <w:r>
              <w:rPr>
                <w:szCs w:val="21"/>
              </w:rPr>
              <w:t>9,592,960.27</w:t>
            </w:r>
          </w:p>
        </w:tc>
        <w:tc>
          <w:tcPr>
            <w:tcW w:w="1692" w:type="dxa"/>
            <w:vAlign w:val="center"/>
          </w:tcPr>
          <w:p w:rsidR="002A272B" w:rsidRDefault="004E5925">
            <w:pPr>
              <w:jc w:val="right"/>
            </w:pPr>
            <w:r>
              <w:rPr>
                <w:szCs w:val="21"/>
              </w:rPr>
              <w:t>3.72</w:t>
            </w:r>
          </w:p>
        </w:tc>
      </w:tr>
      <w:tr w:rsidR="002A272B">
        <w:tc>
          <w:tcPr>
            <w:tcW w:w="870" w:type="dxa"/>
            <w:vAlign w:val="center"/>
          </w:tcPr>
          <w:p w:rsidR="002A272B" w:rsidRDefault="004E5925">
            <w:pPr>
              <w:jc w:val="center"/>
            </w:pPr>
            <w:r>
              <w:rPr>
                <w:szCs w:val="21"/>
              </w:rPr>
              <w:t>12</w:t>
            </w:r>
          </w:p>
        </w:tc>
        <w:tc>
          <w:tcPr>
            <w:tcW w:w="1650" w:type="dxa"/>
            <w:vAlign w:val="center"/>
          </w:tcPr>
          <w:p w:rsidR="002A272B" w:rsidRDefault="004E5925">
            <w:pPr>
              <w:jc w:val="center"/>
            </w:pPr>
            <w:r>
              <w:rPr>
                <w:szCs w:val="21"/>
              </w:rPr>
              <w:t>600031</w:t>
            </w:r>
          </w:p>
        </w:tc>
        <w:tc>
          <w:tcPr>
            <w:tcW w:w="1980" w:type="dxa"/>
            <w:vAlign w:val="center"/>
          </w:tcPr>
          <w:p w:rsidR="002A272B" w:rsidRDefault="004E5925">
            <w:pPr>
              <w:jc w:val="center"/>
            </w:pPr>
            <w:r>
              <w:rPr>
                <w:szCs w:val="21"/>
              </w:rPr>
              <w:t>三一重工</w:t>
            </w:r>
          </w:p>
        </w:tc>
        <w:tc>
          <w:tcPr>
            <w:tcW w:w="2880" w:type="dxa"/>
            <w:vAlign w:val="center"/>
          </w:tcPr>
          <w:p w:rsidR="002A272B" w:rsidRDefault="004E5925">
            <w:pPr>
              <w:jc w:val="right"/>
            </w:pPr>
            <w:r>
              <w:rPr>
                <w:szCs w:val="21"/>
              </w:rPr>
              <w:t>8,941,336.13</w:t>
            </w:r>
          </w:p>
        </w:tc>
        <w:tc>
          <w:tcPr>
            <w:tcW w:w="1692" w:type="dxa"/>
            <w:vAlign w:val="center"/>
          </w:tcPr>
          <w:p w:rsidR="002A272B" w:rsidRDefault="004E5925">
            <w:pPr>
              <w:jc w:val="right"/>
            </w:pPr>
            <w:r>
              <w:rPr>
                <w:szCs w:val="21"/>
              </w:rPr>
              <w:t>3.46</w:t>
            </w:r>
          </w:p>
        </w:tc>
      </w:tr>
      <w:tr w:rsidR="002A272B">
        <w:tc>
          <w:tcPr>
            <w:tcW w:w="870" w:type="dxa"/>
            <w:vAlign w:val="center"/>
          </w:tcPr>
          <w:p w:rsidR="002A272B" w:rsidRDefault="004E5925">
            <w:pPr>
              <w:jc w:val="center"/>
            </w:pPr>
            <w:r>
              <w:rPr>
                <w:szCs w:val="21"/>
              </w:rPr>
              <w:t>13</w:t>
            </w:r>
          </w:p>
        </w:tc>
        <w:tc>
          <w:tcPr>
            <w:tcW w:w="1650" w:type="dxa"/>
            <w:vAlign w:val="center"/>
          </w:tcPr>
          <w:p w:rsidR="002A272B" w:rsidRDefault="004E5925">
            <w:pPr>
              <w:jc w:val="center"/>
            </w:pPr>
            <w:r>
              <w:rPr>
                <w:szCs w:val="21"/>
              </w:rPr>
              <w:t>002202</w:t>
            </w:r>
          </w:p>
        </w:tc>
        <w:tc>
          <w:tcPr>
            <w:tcW w:w="1980" w:type="dxa"/>
            <w:vAlign w:val="center"/>
          </w:tcPr>
          <w:p w:rsidR="002A272B" w:rsidRDefault="004E5925">
            <w:pPr>
              <w:jc w:val="center"/>
            </w:pPr>
            <w:r>
              <w:rPr>
                <w:szCs w:val="21"/>
              </w:rPr>
              <w:t>金风科技</w:t>
            </w:r>
          </w:p>
        </w:tc>
        <w:tc>
          <w:tcPr>
            <w:tcW w:w="2880" w:type="dxa"/>
            <w:vAlign w:val="center"/>
          </w:tcPr>
          <w:p w:rsidR="002A272B" w:rsidRDefault="004E5925">
            <w:pPr>
              <w:jc w:val="right"/>
            </w:pPr>
            <w:r>
              <w:rPr>
                <w:szCs w:val="21"/>
              </w:rPr>
              <w:t>8,081,746.41</w:t>
            </w:r>
          </w:p>
        </w:tc>
        <w:tc>
          <w:tcPr>
            <w:tcW w:w="1692" w:type="dxa"/>
            <w:vAlign w:val="center"/>
          </w:tcPr>
          <w:p w:rsidR="002A272B" w:rsidRDefault="004E5925">
            <w:pPr>
              <w:jc w:val="right"/>
            </w:pPr>
            <w:r>
              <w:rPr>
                <w:szCs w:val="21"/>
              </w:rPr>
              <w:t>3.13</w:t>
            </w:r>
          </w:p>
        </w:tc>
      </w:tr>
      <w:tr w:rsidR="002A272B">
        <w:tc>
          <w:tcPr>
            <w:tcW w:w="870" w:type="dxa"/>
            <w:vAlign w:val="center"/>
          </w:tcPr>
          <w:p w:rsidR="002A272B" w:rsidRDefault="004E5925">
            <w:pPr>
              <w:jc w:val="center"/>
            </w:pPr>
            <w:r>
              <w:rPr>
                <w:szCs w:val="21"/>
              </w:rPr>
              <w:t>14</w:t>
            </w:r>
          </w:p>
        </w:tc>
        <w:tc>
          <w:tcPr>
            <w:tcW w:w="1650" w:type="dxa"/>
            <w:vAlign w:val="center"/>
          </w:tcPr>
          <w:p w:rsidR="002A272B" w:rsidRDefault="004E5925">
            <w:pPr>
              <w:jc w:val="center"/>
            </w:pPr>
            <w:r>
              <w:rPr>
                <w:szCs w:val="21"/>
              </w:rPr>
              <w:t>002050</w:t>
            </w:r>
          </w:p>
        </w:tc>
        <w:tc>
          <w:tcPr>
            <w:tcW w:w="1980" w:type="dxa"/>
            <w:vAlign w:val="center"/>
          </w:tcPr>
          <w:p w:rsidR="002A272B" w:rsidRDefault="004E5925">
            <w:pPr>
              <w:jc w:val="center"/>
            </w:pPr>
            <w:r>
              <w:rPr>
                <w:szCs w:val="21"/>
              </w:rPr>
              <w:t>三花智控</w:t>
            </w:r>
          </w:p>
        </w:tc>
        <w:tc>
          <w:tcPr>
            <w:tcW w:w="2880" w:type="dxa"/>
            <w:vAlign w:val="center"/>
          </w:tcPr>
          <w:p w:rsidR="002A272B" w:rsidRDefault="004E5925">
            <w:pPr>
              <w:jc w:val="right"/>
            </w:pPr>
            <w:r>
              <w:rPr>
                <w:szCs w:val="21"/>
              </w:rPr>
              <w:t>7,967,174.00</w:t>
            </w:r>
          </w:p>
        </w:tc>
        <w:tc>
          <w:tcPr>
            <w:tcW w:w="1692" w:type="dxa"/>
            <w:vAlign w:val="center"/>
          </w:tcPr>
          <w:p w:rsidR="002A272B" w:rsidRDefault="004E5925">
            <w:pPr>
              <w:jc w:val="right"/>
            </w:pPr>
            <w:r>
              <w:rPr>
                <w:szCs w:val="21"/>
              </w:rPr>
              <w:t>3.09</w:t>
            </w:r>
          </w:p>
        </w:tc>
      </w:tr>
      <w:tr w:rsidR="002A272B">
        <w:tc>
          <w:tcPr>
            <w:tcW w:w="870" w:type="dxa"/>
            <w:vAlign w:val="center"/>
          </w:tcPr>
          <w:p w:rsidR="002A272B" w:rsidRDefault="004E5925">
            <w:pPr>
              <w:jc w:val="center"/>
            </w:pPr>
            <w:r>
              <w:rPr>
                <w:szCs w:val="21"/>
              </w:rPr>
              <w:t>15</w:t>
            </w:r>
          </w:p>
        </w:tc>
        <w:tc>
          <w:tcPr>
            <w:tcW w:w="1650" w:type="dxa"/>
            <w:vAlign w:val="center"/>
          </w:tcPr>
          <w:p w:rsidR="002A272B" w:rsidRDefault="004E5925">
            <w:pPr>
              <w:jc w:val="center"/>
            </w:pPr>
            <w:r>
              <w:rPr>
                <w:szCs w:val="21"/>
              </w:rPr>
              <w:t>600690</w:t>
            </w:r>
          </w:p>
        </w:tc>
        <w:tc>
          <w:tcPr>
            <w:tcW w:w="1980" w:type="dxa"/>
            <w:vAlign w:val="center"/>
          </w:tcPr>
          <w:p w:rsidR="002A272B" w:rsidRDefault="004E5925">
            <w:pPr>
              <w:jc w:val="center"/>
            </w:pPr>
            <w:r>
              <w:rPr>
                <w:szCs w:val="21"/>
              </w:rPr>
              <w:t>海尔智家</w:t>
            </w:r>
          </w:p>
        </w:tc>
        <w:tc>
          <w:tcPr>
            <w:tcW w:w="2880" w:type="dxa"/>
            <w:vAlign w:val="center"/>
          </w:tcPr>
          <w:p w:rsidR="002A272B" w:rsidRDefault="004E5925">
            <w:pPr>
              <w:jc w:val="right"/>
            </w:pPr>
            <w:r>
              <w:rPr>
                <w:szCs w:val="21"/>
              </w:rPr>
              <w:t>7,928,922.58</w:t>
            </w:r>
          </w:p>
        </w:tc>
        <w:tc>
          <w:tcPr>
            <w:tcW w:w="1692" w:type="dxa"/>
            <w:vAlign w:val="center"/>
          </w:tcPr>
          <w:p w:rsidR="002A272B" w:rsidRDefault="004E5925">
            <w:pPr>
              <w:jc w:val="right"/>
            </w:pPr>
            <w:r>
              <w:rPr>
                <w:szCs w:val="21"/>
              </w:rPr>
              <w:t>3.07</w:t>
            </w:r>
          </w:p>
        </w:tc>
      </w:tr>
      <w:tr w:rsidR="002A272B">
        <w:tc>
          <w:tcPr>
            <w:tcW w:w="870" w:type="dxa"/>
            <w:vAlign w:val="center"/>
          </w:tcPr>
          <w:p w:rsidR="002A272B" w:rsidRDefault="004E5925">
            <w:pPr>
              <w:jc w:val="center"/>
            </w:pPr>
            <w:r>
              <w:rPr>
                <w:szCs w:val="21"/>
              </w:rPr>
              <w:t>16</w:t>
            </w:r>
          </w:p>
        </w:tc>
        <w:tc>
          <w:tcPr>
            <w:tcW w:w="1650" w:type="dxa"/>
            <w:vAlign w:val="center"/>
          </w:tcPr>
          <w:p w:rsidR="002A272B" w:rsidRDefault="004E5925">
            <w:pPr>
              <w:jc w:val="center"/>
            </w:pPr>
            <w:r>
              <w:rPr>
                <w:szCs w:val="21"/>
              </w:rPr>
              <w:t>002396</w:t>
            </w:r>
          </w:p>
        </w:tc>
        <w:tc>
          <w:tcPr>
            <w:tcW w:w="1980" w:type="dxa"/>
            <w:vAlign w:val="center"/>
          </w:tcPr>
          <w:p w:rsidR="002A272B" w:rsidRDefault="004E5925">
            <w:pPr>
              <w:jc w:val="center"/>
            </w:pPr>
            <w:r>
              <w:rPr>
                <w:szCs w:val="21"/>
              </w:rPr>
              <w:t>星网锐捷</w:t>
            </w:r>
          </w:p>
        </w:tc>
        <w:tc>
          <w:tcPr>
            <w:tcW w:w="2880" w:type="dxa"/>
            <w:vAlign w:val="center"/>
          </w:tcPr>
          <w:p w:rsidR="002A272B" w:rsidRDefault="004E5925">
            <w:pPr>
              <w:jc w:val="right"/>
            </w:pPr>
            <w:r>
              <w:rPr>
                <w:szCs w:val="21"/>
              </w:rPr>
              <w:t>6,313,284.70</w:t>
            </w:r>
          </w:p>
        </w:tc>
        <w:tc>
          <w:tcPr>
            <w:tcW w:w="1692" w:type="dxa"/>
            <w:vAlign w:val="center"/>
          </w:tcPr>
          <w:p w:rsidR="002A272B" w:rsidRDefault="004E5925">
            <w:pPr>
              <w:jc w:val="right"/>
            </w:pPr>
            <w:r>
              <w:rPr>
                <w:szCs w:val="21"/>
              </w:rPr>
              <w:t>2.45</w:t>
            </w:r>
          </w:p>
        </w:tc>
      </w:tr>
      <w:tr w:rsidR="002A272B">
        <w:tc>
          <w:tcPr>
            <w:tcW w:w="870" w:type="dxa"/>
            <w:vAlign w:val="center"/>
          </w:tcPr>
          <w:p w:rsidR="002A272B" w:rsidRDefault="004E5925">
            <w:pPr>
              <w:jc w:val="center"/>
            </w:pPr>
            <w:r>
              <w:rPr>
                <w:szCs w:val="21"/>
              </w:rPr>
              <w:t>17</w:t>
            </w:r>
          </w:p>
        </w:tc>
        <w:tc>
          <w:tcPr>
            <w:tcW w:w="1650" w:type="dxa"/>
            <w:vAlign w:val="center"/>
          </w:tcPr>
          <w:p w:rsidR="002A272B" w:rsidRDefault="004E5925">
            <w:pPr>
              <w:jc w:val="center"/>
            </w:pPr>
            <w:r>
              <w:rPr>
                <w:szCs w:val="21"/>
              </w:rPr>
              <w:t>000596</w:t>
            </w:r>
          </w:p>
        </w:tc>
        <w:tc>
          <w:tcPr>
            <w:tcW w:w="1980" w:type="dxa"/>
            <w:vAlign w:val="center"/>
          </w:tcPr>
          <w:p w:rsidR="002A272B" w:rsidRDefault="004E5925">
            <w:pPr>
              <w:jc w:val="center"/>
            </w:pPr>
            <w:r>
              <w:rPr>
                <w:szCs w:val="21"/>
              </w:rPr>
              <w:t>古井贡酒</w:t>
            </w:r>
          </w:p>
        </w:tc>
        <w:tc>
          <w:tcPr>
            <w:tcW w:w="2880" w:type="dxa"/>
            <w:vAlign w:val="center"/>
          </w:tcPr>
          <w:p w:rsidR="002A272B" w:rsidRDefault="004E5925">
            <w:pPr>
              <w:jc w:val="right"/>
            </w:pPr>
            <w:r>
              <w:rPr>
                <w:szCs w:val="21"/>
              </w:rPr>
              <w:t>6,310,311.00</w:t>
            </w:r>
          </w:p>
        </w:tc>
        <w:tc>
          <w:tcPr>
            <w:tcW w:w="1692" w:type="dxa"/>
            <w:vAlign w:val="center"/>
          </w:tcPr>
          <w:p w:rsidR="002A272B" w:rsidRDefault="004E5925">
            <w:pPr>
              <w:jc w:val="right"/>
            </w:pPr>
            <w:r>
              <w:rPr>
                <w:szCs w:val="21"/>
              </w:rPr>
              <w:t>2.44</w:t>
            </w:r>
          </w:p>
        </w:tc>
      </w:tr>
      <w:tr w:rsidR="002A272B">
        <w:tc>
          <w:tcPr>
            <w:tcW w:w="870" w:type="dxa"/>
            <w:vAlign w:val="center"/>
          </w:tcPr>
          <w:p w:rsidR="002A272B" w:rsidRDefault="004E5925">
            <w:pPr>
              <w:jc w:val="center"/>
            </w:pPr>
            <w:r>
              <w:rPr>
                <w:szCs w:val="21"/>
              </w:rPr>
              <w:t>18</w:t>
            </w:r>
          </w:p>
        </w:tc>
        <w:tc>
          <w:tcPr>
            <w:tcW w:w="1650" w:type="dxa"/>
            <w:vAlign w:val="center"/>
          </w:tcPr>
          <w:p w:rsidR="002A272B" w:rsidRDefault="004E5925">
            <w:pPr>
              <w:jc w:val="center"/>
            </w:pPr>
            <w:r>
              <w:rPr>
                <w:szCs w:val="21"/>
              </w:rPr>
              <w:t>603806</w:t>
            </w:r>
          </w:p>
        </w:tc>
        <w:tc>
          <w:tcPr>
            <w:tcW w:w="1980" w:type="dxa"/>
            <w:vAlign w:val="center"/>
          </w:tcPr>
          <w:p w:rsidR="002A272B" w:rsidRDefault="004E5925">
            <w:pPr>
              <w:jc w:val="center"/>
            </w:pPr>
            <w:r>
              <w:rPr>
                <w:szCs w:val="21"/>
              </w:rPr>
              <w:t>福斯特</w:t>
            </w:r>
          </w:p>
        </w:tc>
        <w:tc>
          <w:tcPr>
            <w:tcW w:w="2880" w:type="dxa"/>
            <w:vAlign w:val="center"/>
          </w:tcPr>
          <w:p w:rsidR="002A272B" w:rsidRDefault="004E5925">
            <w:pPr>
              <w:jc w:val="right"/>
            </w:pPr>
            <w:r>
              <w:rPr>
                <w:szCs w:val="21"/>
              </w:rPr>
              <w:t>5,650,785.94</w:t>
            </w:r>
          </w:p>
        </w:tc>
        <w:tc>
          <w:tcPr>
            <w:tcW w:w="1692" w:type="dxa"/>
            <w:vAlign w:val="center"/>
          </w:tcPr>
          <w:p w:rsidR="002A272B" w:rsidRDefault="004E5925">
            <w:pPr>
              <w:jc w:val="right"/>
            </w:pPr>
            <w:r>
              <w:rPr>
                <w:szCs w:val="21"/>
              </w:rPr>
              <w:t>2.19</w:t>
            </w:r>
          </w:p>
        </w:tc>
      </w:tr>
      <w:tr w:rsidR="002A272B">
        <w:tc>
          <w:tcPr>
            <w:tcW w:w="870" w:type="dxa"/>
            <w:vAlign w:val="center"/>
          </w:tcPr>
          <w:p w:rsidR="002A272B" w:rsidRDefault="004E5925">
            <w:pPr>
              <w:jc w:val="center"/>
            </w:pPr>
            <w:r>
              <w:rPr>
                <w:szCs w:val="21"/>
              </w:rPr>
              <w:t>19</w:t>
            </w:r>
          </w:p>
        </w:tc>
        <w:tc>
          <w:tcPr>
            <w:tcW w:w="1650" w:type="dxa"/>
            <w:vAlign w:val="center"/>
          </w:tcPr>
          <w:p w:rsidR="002A272B" w:rsidRDefault="004E5925">
            <w:pPr>
              <w:jc w:val="center"/>
            </w:pPr>
            <w:r>
              <w:rPr>
                <w:szCs w:val="21"/>
              </w:rPr>
              <w:t>000568</w:t>
            </w:r>
          </w:p>
        </w:tc>
        <w:tc>
          <w:tcPr>
            <w:tcW w:w="1980" w:type="dxa"/>
            <w:vAlign w:val="center"/>
          </w:tcPr>
          <w:p w:rsidR="002A272B" w:rsidRDefault="004E5925">
            <w:pPr>
              <w:jc w:val="center"/>
            </w:pPr>
            <w:r>
              <w:rPr>
                <w:szCs w:val="21"/>
              </w:rPr>
              <w:t>泸州老窖</w:t>
            </w:r>
          </w:p>
        </w:tc>
        <w:tc>
          <w:tcPr>
            <w:tcW w:w="2880" w:type="dxa"/>
            <w:vAlign w:val="center"/>
          </w:tcPr>
          <w:p w:rsidR="002A272B" w:rsidRDefault="004E5925">
            <w:pPr>
              <w:jc w:val="right"/>
            </w:pPr>
            <w:r>
              <w:rPr>
                <w:szCs w:val="21"/>
              </w:rPr>
              <w:t>5,439,684.41</w:t>
            </w:r>
          </w:p>
        </w:tc>
        <w:tc>
          <w:tcPr>
            <w:tcW w:w="1692" w:type="dxa"/>
            <w:vAlign w:val="center"/>
          </w:tcPr>
          <w:p w:rsidR="002A272B" w:rsidRDefault="004E5925">
            <w:pPr>
              <w:jc w:val="right"/>
            </w:pPr>
            <w:r>
              <w:rPr>
                <w:szCs w:val="21"/>
              </w:rPr>
              <w:t>2.11</w:t>
            </w:r>
          </w:p>
        </w:tc>
      </w:tr>
      <w:tr w:rsidR="002A272B">
        <w:tc>
          <w:tcPr>
            <w:tcW w:w="870" w:type="dxa"/>
            <w:vAlign w:val="center"/>
          </w:tcPr>
          <w:p w:rsidR="002A272B" w:rsidRDefault="004E5925">
            <w:pPr>
              <w:jc w:val="center"/>
            </w:pPr>
            <w:r>
              <w:rPr>
                <w:szCs w:val="21"/>
              </w:rPr>
              <w:t>20</w:t>
            </w:r>
          </w:p>
        </w:tc>
        <w:tc>
          <w:tcPr>
            <w:tcW w:w="1650" w:type="dxa"/>
            <w:vAlign w:val="center"/>
          </w:tcPr>
          <w:p w:rsidR="002A272B" w:rsidRDefault="004E5925">
            <w:pPr>
              <w:jc w:val="center"/>
            </w:pPr>
            <w:r>
              <w:rPr>
                <w:szCs w:val="21"/>
              </w:rPr>
              <w:t>002824</w:t>
            </w:r>
          </w:p>
        </w:tc>
        <w:tc>
          <w:tcPr>
            <w:tcW w:w="1980" w:type="dxa"/>
            <w:vAlign w:val="center"/>
          </w:tcPr>
          <w:p w:rsidR="002A272B" w:rsidRDefault="004E5925">
            <w:pPr>
              <w:jc w:val="center"/>
            </w:pPr>
            <w:r>
              <w:rPr>
                <w:szCs w:val="21"/>
              </w:rPr>
              <w:t>和胜股份</w:t>
            </w:r>
          </w:p>
        </w:tc>
        <w:tc>
          <w:tcPr>
            <w:tcW w:w="2880" w:type="dxa"/>
            <w:vAlign w:val="center"/>
          </w:tcPr>
          <w:p w:rsidR="002A272B" w:rsidRDefault="004E5925">
            <w:pPr>
              <w:jc w:val="right"/>
            </w:pPr>
            <w:r>
              <w:rPr>
                <w:szCs w:val="21"/>
              </w:rPr>
              <w:t>5,329,410.20</w:t>
            </w:r>
          </w:p>
        </w:tc>
        <w:tc>
          <w:tcPr>
            <w:tcW w:w="1692" w:type="dxa"/>
            <w:vAlign w:val="center"/>
          </w:tcPr>
          <w:p w:rsidR="002A272B" w:rsidRDefault="004E5925">
            <w:pPr>
              <w:jc w:val="right"/>
            </w:pPr>
            <w:r>
              <w:rPr>
                <w:szCs w:val="21"/>
              </w:rPr>
              <w:t>2.06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248,660,330.08</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295,079,594.58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7206"/>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7207"/>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7208"/>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7209"/>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7210"/>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7211"/>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7212"/>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7213"/>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99,568.62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1,534,564.88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5,932.08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3,717,354.16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5,357,419.74</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7214"/>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7215"/>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2A272B" w:rsidRDefault="004E5925">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2A272B" w:rsidRDefault="002A272B">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2A272B" w:rsidRDefault="002A272B">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2A272B" w:rsidRDefault="004E5925">
            <w:pPr>
              <w:jc w:val="center"/>
            </w:pPr>
            <w:r>
              <w:rPr>
                <w:bCs/>
                <w:color w:val="000000"/>
                <w:szCs w:val="21"/>
              </w:rPr>
              <w:t>26,081</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26,081</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5,561.42</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34,459,620.63</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23.76%</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110,587,702.42</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76.24%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7216"/>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745,569.07</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0.5140%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7217"/>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50~100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7218"/>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6</w:t>
            </w:r>
            <w:r w:rsidRPr="00224952">
              <w:rPr>
                <w:szCs w:val="21"/>
              </w:rPr>
              <w:t>月</w:t>
            </w:r>
            <w:r w:rsidRPr="00224952">
              <w:rPr>
                <w:szCs w:val="21"/>
              </w:rPr>
              <w:t>2</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296,019,159.01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170,903,997.28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112,398,624.35</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138,255,298.58</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145,047,323.05</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7219"/>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7220"/>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722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2A272B" w:rsidRDefault="004E5925">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722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722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722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7225"/>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722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2A272B">
        <w:tc>
          <w:tcPr>
            <w:tcW w:w="1560" w:type="dxa"/>
            <w:vAlign w:val="center"/>
          </w:tcPr>
          <w:p w:rsidR="002A272B" w:rsidRDefault="004E5925">
            <w:pPr>
              <w:jc w:val="left"/>
            </w:pPr>
            <w:r>
              <w:rPr>
                <w:color w:val="000000"/>
                <w:szCs w:val="21"/>
              </w:rPr>
              <w:t>华西证券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中金财富</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招商证券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330,033,429.25</w:t>
            </w:r>
          </w:p>
        </w:tc>
        <w:tc>
          <w:tcPr>
            <w:tcW w:w="1080" w:type="dxa"/>
            <w:vAlign w:val="center"/>
          </w:tcPr>
          <w:p w:rsidR="002A272B" w:rsidRDefault="004E5925">
            <w:pPr>
              <w:jc w:val="right"/>
            </w:pPr>
            <w:r>
              <w:rPr>
                <w:color w:val="000000"/>
                <w:szCs w:val="21"/>
              </w:rPr>
              <w:t>62.18%</w:t>
            </w:r>
          </w:p>
        </w:tc>
        <w:tc>
          <w:tcPr>
            <w:tcW w:w="1620" w:type="dxa"/>
            <w:vAlign w:val="center"/>
          </w:tcPr>
          <w:p w:rsidR="002A272B" w:rsidRDefault="004E5925">
            <w:pPr>
              <w:jc w:val="right"/>
            </w:pPr>
            <w:r>
              <w:rPr>
                <w:color w:val="000000"/>
                <w:szCs w:val="21"/>
              </w:rPr>
              <w:t>307,360.09</w:t>
            </w:r>
          </w:p>
        </w:tc>
        <w:tc>
          <w:tcPr>
            <w:tcW w:w="1080" w:type="dxa"/>
            <w:vAlign w:val="center"/>
          </w:tcPr>
          <w:p w:rsidR="002A272B" w:rsidRDefault="004E5925">
            <w:pPr>
              <w:jc w:val="right"/>
            </w:pPr>
            <w:r>
              <w:rPr>
                <w:color w:val="000000"/>
                <w:szCs w:val="21"/>
              </w:rPr>
              <w:t>65.68%</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中信建投</w:t>
            </w:r>
          </w:p>
        </w:tc>
        <w:tc>
          <w:tcPr>
            <w:tcW w:w="780" w:type="dxa"/>
            <w:vAlign w:val="center"/>
          </w:tcPr>
          <w:p w:rsidR="002A272B" w:rsidRDefault="004E5925">
            <w:pPr>
              <w:jc w:val="center"/>
            </w:pPr>
            <w:r>
              <w:rPr>
                <w:color w:val="000000"/>
                <w:szCs w:val="21"/>
              </w:rPr>
              <w:t>3</w:t>
            </w:r>
          </w:p>
        </w:tc>
        <w:tc>
          <w:tcPr>
            <w:tcW w:w="1800" w:type="dxa"/>
            <w:vAlign w:val="center"/>
          </w:tcPr>
          <w:p w:rsidR="002A272B" w:rsidRDefault="004E5925">
            <w:pPr>
              <w:jc w:val="right"/>
            </w:pPr>
            <w:r>
              <w:rPr>
                <w:color w:val="000000"/>
                <w:szCs w:val="21"/>
              </w:rPr>
              <w:t>7,987,821.52</w:t>
            </w:r>
          </w:p>
        </w:tc>
        <w:tc>
          <w:tcPr>
            <w:tcW w:w="1080" w:type="dxa"/>
            <w:vAlign w:val="center"/>
          </w:tcPr>
          <w:p w:rsidR="002A272B" w:rsidRDefault="004E5925">
            <w:pPr>
              <w:jc w:val="right"/>
            </w:pPr>
            <w:r>
              <w:rPr>
                <w:color w:val="000000"/>
                <w:szCs w:val="21"/>
              </w:rPr>
              <w:t>1.50%</w:t>
            </w:r>
          </w:p>
        </w:tc>
        <w:tc>
          <w:tcPr>
            <w:tcW w:w="1620" w:type="dxa"/>
            <w:vAlign w:val="center"/>
          </w:tcPr>
          <w:p w:rsidR="002A272B" w:rsidRDefault="004E5925">
            <w:pPr>
              <w:jc w:val="right"/>
            </w:pPr>
            <w:r>
              <w:rPr>
                <w:color w:val="000000"/>
                <w:szCs w:val="21"/>
              </w:rPr>
              <w:t>6,390.29</w:t>
            </w:r>
          </w:p>
        </w:tc>
        <w:tc>
          <w:tcPr>
            <w:tcW w:w="1080" w:type="dxa"/>
            <w:vAlign w:val="center"/>
          </w:tcPr>
          <w:p w:rsidR="002A272B" w:rsidRDefault="004E5925">
            <w:pPr>
              <w:jc w:val="right"/>
            </w:pPr>
            <w:r>
              <w:rPr>
                <w:color w:val="000000"/>
                <w:szCs w:val="21"/>
              </w:rPr>
              <w:t>1.37%</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东方财富</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43,881,304.05</w:t>
            </w:r>
          </w:p>
        </w:tc>
        <w:tc>
          <w:tcPr>
            <w:tcW w:w="1080" w:type="dxa"/>
            <w:vAlign w:val="center"/>
          </w:tcPr>
          <w:p w:rsidR="002A272B" w:rsidRDefault="004E5925">
            <w:pPr>
              <w:jc w:val="right"/>
            </w:pPr>
            <w:r>
              <w:rPr>
                <w:color w:val="000000"/>
                <w:szCs w:val="21"/>
              </w:rPr>
              <w:t>8.27%</w:t>
            </w:r>
          </w:p>
        </w:tc>
        <w:tc>
          <w:tcPr>
            <w:tcW w:w="1620" w:type="dxa"/>
            <w:vAlign w:val="center"/>
          </w:tcPr>
          <w:p w:rsidR="002A272B" w:rsidRDefault="004E5925">
            <w:pPr>
              <w:jc w:val="right"/>
            </w:pPr>
            <w:r>
              <w:rPr>
                <w:color w:val="000000"/>
                <w:szCs w:val="21"/>
              </w:rPr>
              <w:t>35,105.02</w:t>
            </w:r>
          </w:p>
        </w:tc>
        <w:tc>
          <w:tcPr>
            <w:tcW w:w="1080" w:type="dxa"/>
            <w:vAlign w:val="center"/>
          </w:tcPr>
          <w:p w:rsidR="002A272B" w:rsidRDefault="004E5925">
            <w:pPr>
              <w:jc w:val="right"/>
            </w:pPr>
            <w:r>
              <w:rPr>
                <w:color w:val="000000"/>
                <w:szCs w:val="21"/>
              </w:rPr>
              <w:t>7.50%</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中信证券</w:t>
            </w:r>
          </w:p>
        </w:tc>
        <w:tc>
          <w:tcPr>
            <w:tcW w:w="780" w:type="dxa"/>
            <w:vAlign w:val="center"/>
          </w:tcPr>
          <w:p w:rsidR="002A272B" w:rsidRDefault="004E5925">
            <w:pPr>
              <w:jc w:val="center"/>
            </w:pPr>
            <w:r>
              <w:rPr>
                <w:color w:val="000000"/>
                <w:szCs w:val="21"/>
              </w:rPr>
              <w:t>3</w:t>
            </w:r>
          </w:p>
        </w:tc>
        <w:tc>
          <w:tcPr>
            <w:tcW w:w="1800" w:type="dxa"/>
            <w:vAlign w:val="center"/>
          </w:tcPr>
          <w:p w:rsidR="002A272B" w:rsidRDefault="004E5925">
            <w:pPr>
              <w:jc w:val="right"/>
            </w:pPr>
            <w:r>
              <w:rPr>
                <w:color w:val="000000"/>
                <w:szCs w:val="21"/>
              </w:rPr>
              <w:t>2,065,060.42</w:t>
            </w:r>
          </w:p>
        </w:tc>
        <w:tc>
          <w:tcPr>
            <w:tcW w:w="1080" w:type="dxa"/>
            <w:vAlign w:val="center"/>
          </w:tcPr>
          <w:p w:rsidR="002A272B" w:rsidRDefault="004E5925">
            <w:pPr>
              <w:jc w:val="right"/>
            </w:pPr>
            <w:r>
              <w:rPr>
                <w:color w:val="000000"/>
                <w:szCs w:val="21"/>
              </w:rPr>
              <w:t>0.39%</w:t>
            </w:r>
          </w:p>
        </w:tc>
        <w:tc>
          <w:tcPr>
            <w:tcW w:w="1620" w:type="dxa"/>
            <w:vAlign w:val="center"/>
          </w:tcPr>
          <w:p w:rsidR="002A272B" w:rsidRDefault="004E5925">
            <w:pPr>
              <w:jc w:val="right"/>
            </w:pPr>
            <w:r>
              <w:rPr>
                <w:color w:val="000000"/>
                <w:szCs w:val="21"/>
              </w:rPr>
              <w:t>1,652.05</w:t>
            </w:r>
          </w:p>
        </w:tc>
        <w:tc>
          <w:tcPr>
            <w:tcW w:w="1080" w:type="dxa"/>
            <w:vAlign w:val="center"/>
          </w:tcPr>
          <w:p w:rsidR="002A272B" w:rsidRDefault="004E5925">
            <w:pPr>
              <w:jc w:val="right"/>
            </w:pPr>
            <w:r>
              <w:rPr>
                <w:color w:val="000000"/>
                <w:szCs w:val="21"/>
              </w:rPr>
              <w:t>0.35%</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国信证券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天风证券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太平洋证券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东吴证券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信达证券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西部证券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安信证券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长江证券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东方证券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平安证券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华泰证券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兴业证券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南京证券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国金证券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申万宏源</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国海证券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光大证券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银河证券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东北证券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中银国际</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国盛证券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48,746,414.42</w:t>
            </w:r>
          </w:p>
        </w:tc>
        <w:tc>
          <w:tcPr>
            <w:tcW w:w="1080" w:type="dxa"/>
            <w:vAlign w:val="center"/>
          </w:tcPr>
          <w:p w:rsidR="002A272B" w:rsidRDefault="004E5925">
            <w:pPr>
              <w:jc w:val="right"/>
            </w:pPr>
            <w:r>
              <w:rPr>
                <w:color w:val="000000"/>
                <w:szCs w:val="21"/>
              </w:rPr>
              <w:t>9.18%</w:t>
            </w:r>
          </w:p>
        </w:tc>
        <w:tc>
          <w:tcPr>
            <w:tcW w:w="1620" w:type="dxa"/>
            <w:vAlign w:val="center"/>
          </w:tcPr>
          <w:p w:rsidR="002A272B" w:rsidRDefault="004E5925">
            <w:pPr>
              <w:jc w:val="right"/>
            </w:pPr>
            <w:r>
              <w:rPr>
                <w:color w:val="000000"/>
                <w:szCs w:val="21"/>
              </w:rPr>
              <w:t>38,997.16</w:t>
            </w:r>
          </w:p>
        </w:tc>
        <w:tc>
          <w:tcPr>
            <w:tcW w:w="1080" w:type="dxa"/>
            <w:vAlign w:val="center"/>
          </w:tcPr>
          <w:p w:rsidR="002A272B" w:rsidRDefault="004E5925">
            <w:pPr>
              <w:jc w:val="right"/>
            </w:pPr>
            <w:r>
              <w:rPr>
                <w:color w:val="000000"/>
                <w:szCs w:val="21"/>
              </w:rPr>
              <w:t>8.33%</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国元证券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98,055,433.43</w:t>
            </w:r>
          </w:p>
        </w:tc>
        <w:tc>
          <w:tcPr>
            <w:tcW w:w="1080" w:type="dxa"/>
            <w:vAlign w:val="center"/>
          </w:tcPr>
          <w:p w:rsidR="002A272B" w:rsidRDefault="004E5925">
            <w:pPr>
              <w:jc w:val="right"/>
            </w:pPr>
            <w:r>
              <w:rPr>
                <w:color w:val="000000"/>
                <w:szCs w:val="21"/>
              </w:rPr>
              <w:t>18.47%</w:t>
            </w:r>
          </w:p>
        </w:tc>
        <w:tc>
          <w:tcPr>
            <w:tcW w:w="1620" w:type="dxa"/>
            <w:vAlign w:val="center"/>
          </w:tcPr>
          <w:p w:rsidR="002A272B" w:rsidRDefault="004E5925">
            <w:pPr>
              <w:jc w:val="right"/>
            </w:pPr>
            <w:r>
              <w:rPr>
                <w:color w:val="000000"/>
                <w:szCs w:val="21"/>
              </w:rPr>
              <w:t>78,444.33</w:t>
            </w:r>
          </w:p>
        </w:tc>
        <w:tc>
          <w:tcPr>
            <w:tcW w:w="1080" w:type="dxa"/>
            <w:vAlign w:val="center"/>
          </w:tcPr>
          <w:p w:rsidR="002A272B" w:rsidRDefault="004E5925">
            <w:pPr>
              <w:jc w:val="right"/>
            </w:pPr>
            <w:r>
              <w:rPr>
                <w:color w:val="000000"/>
                <w:szCs w:val="21"/>
              </w:rPr>
              <w:t>16.76%</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长城证券</w:t>
            </w:r>
          </w:p>
        </w:tc>
        <w:tc>
          <w:tcPr>
            <w:tcW w:w="780" w:type="dxa"/>
            <w:vAlign w:val="center"/>
          </w:tcPr>
          <w:p w:rsidR="002A272B" w:rsidRDefault="004E5925">
            <w:pPr>
              <w:jc w:val="center"/>
            </w:pPr>
            <w:r>
              <w:rPr>
                <w:color w:val="000000"/>
                <w:szCs w:val="21"/>
              </w:rPr>
              <w:t>3</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广发证券</w:t>
            </w:r>
          </w:p>
        </w:tc>
        <w:tc>
          <w:tcPr>
            <w:tcW w:w="780" w:type="dxa"/>
            <w:vAlign w:val="center"/>
          </w:tcPr>
          <w:p w:rsidR="002A272B" w:rsidRDefault="004E5925">
            <w:pPr>
              <w:jc w:val="center"/>
            </w:pPr>
            <w:r>
              <w:rPr>
                <w:color w:val="000000"/>
                <w:szCs w:val="21"/>
              </w:rPr>
              <w:t>4</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海通证券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方正证券</w:t>
            </w:r>
          </w:p>
        </w:tc>
        <w:tc>
          <w:tcPr>
            <w:tcW w:w="780" w:type="dxa"/>
            <w:vAlign w:val="center"/>
          </w:tcPr>
          <w:p w:rsidR="002A272B" w:rsidRDefault="004E5925">
            <w:pPr>
              <w:jc w:val="center"/>
            </w:pPr>
            <w:r>
              <w:rPr>
                <w:color w:val="000000"/>
                <w:szCs w:val="21"/>
              </w:rPr>
              <w:t>2</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西南证券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中信证券华南</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r w:rsidR="002A272B">
        <w:tc>
          <w:tcPr>
            <w:tcW w:w="1560" w:type="dxa"/>
            <w:vAlign w:val="center"/>
          </w:tcPr>
          <w:p w:rsidR="002A272B" w:rsidRDefault="004E5925">
            <w:pPr>
              <w:jc w:val="left"/>
            </w:pPr>
            <w:r>
              <w:rPr>
                <w:color w:val="000000"/>
                <w:szCs w:val="21"/>
              </w:rPr>
              <w:t>华创证券</w:t>
            </w:r>
          </w:p>
        </w:tc>
        <w:tc>
          <w:tcPr>
            <w:tcW w:w="780" w:type="dxa"/>
            <w:vAlign w:val="center"/>
          </w:tcPr>
          <w:p w:rsidR="002A272B" w:rsidRDefault="004E5925">
            <w:pPr>
              <w:jc w:val="center"/>
            </w:pPr>
            <w:r>
              <w:rPr>
                <w:color w:val="000000"/>
                <w:szCs w:val="21"/>
              </w:rPr>
              <w:t>1</w:t>
            </w:r>
          </w:p>
        </w:tc>
        <w:tc>
          <w:tcPr>
            <w:tcW w:w="180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6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080" w:type="dxa"/>
            <w:vAlign w:val="center"/>
          </w:tcPr>
          <w:p w:rsidR="002A272B" w:rsidRDefault="004E5925">
            <w:pPr>
              <w:jc w:val="left"/>
            </w:pPr>
            <w:r>
              <w:rPr>
                <w:color w:val="000000"/>
                <w:szCs w:val="21"/>
              </w:rPr>
              <w:t>-</w:t>
            </w:r>
          </w:p>
        </w:tc>
      </w:tr>
    </w:tbl>
    <w:p w:rsidR="002A272B" w:rsidRDefault="004E5925">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2A272B" w:rsidRDefault="004E5925">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2A272B" w:rsidRDefault="004E592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2A272B" w:rsidRDefault="004E5925">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2A272B" w:rsidRDefault="004E5925">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2A272B" w:rsidRDefault="004E5925">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2A272B" w:rsidRDefault="004E5925">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2A272B">
        <w:tc>
          <w:tcPr>
            <w:tcW w:w="1560" w:type="dxa"/>
            <w:vAlign w:val="center"/>
          </w:tcPr>
          <w:p w:rsidR="002A272B" w:rsidRDefault="004E5925">
            <w:pPr>
              <w:jc w:val="left"/>
            </w:pPr>
            <w:r>
              <w:rPr>
                <w:color w:val="000000"/>
                <w:szCs w:val="21"/>
              </w:rPr>
              <w:t>华西证券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中金财富</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招商证券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中信建投</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东方财富</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中信证券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国信证券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天风证券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太平洋证券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东吴证券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信达证券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西部证券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安信证券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长江证券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东方证券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平安证券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华泰证券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兴业证券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南京证券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国金证券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申万宏源</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国海证券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光大证券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银河证券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东北证券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中银国际</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国盛证券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国元证券</w:t>
            </w:r>
          </w:p>
        </w:tc>
        <w:tc>
          <w:tcPr>
            <w:tcW w:w="1320" w:type="dxa"/>
            <w:vAlign w:val="center"/>
          </w:tcPr>
          <w:p w:rsidR="002A272B" w:rsidRDefault="004E5925">
            <w:pPr>
              <w:jc w:val="right"/>
            </w:pPr>
            <w:r>
              <w:rPr>
                <w:color w:val="000000"/>
                <w:szCs w:val="21"/>
              </w:rPr>
              <w:t>747,117.00</w:t>
            </w:r>
          </w:p>
        </w:tc>
        <w:tc>
          <w:tcPr>
            <w:tcW w:w="1080" w:type="dxa"/>
            <w:vAlign w:val="center"/>
          </w:tcPr>
          <w:p w:rsidR="002A272B" w:rsidRDefault="004E5925">
            <w:pPr>
              <w:jc w:val="right"/>
            </w:pPr>
            <w:r>
              <w:rPr>
                <w:color w:val="000000"/>
                <w:szCs w:val="21"/>
              </w:rPr>
              <w:t>100.00%</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长城证券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广发证券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海通证券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方正证券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西南证券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中信证券华南</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r w:rsidR="002A272B">
        <w:tc>
          <w:tcPr>
            <w:tcW w:w="1560" w:type="dxa"/>
            <w:vAlign w:val="center"/>
          </w:tcPr>
          <w:p w:rsidR="002A272B" w:rsidRDefault="004E5925">
            <w:pPr>
              <w:jc w:val="left"/>
            </w:pPr>
            <w:r>
              <w:rPr>
                <w:color w:val="000000"/>
                <w:szCs w:val="21"/>
              </w:rPr>
              <w:t>华创证券</w:t>
            </w:r>
          </w:p>
        </w:tc>
        <w:tc>
          <w:tcPr>
            <w:tcW w:w="1320" w:type="dxa"/>
            <w:vAlign w:val="center"/>
          </w:tcPr>
          <w:p w:rsidR="002A272B" w:rsidRDefault="004E5925">
            <w:pPr>
              <w:jc w:val="right"/>
            </w:pPr>
            <w:r>
              <w:rPr>
                <w:color w:val="000000"/>
                <w:szCs w:val="21"/>
              </w:rPr>
              <w:t>-</w:t>
            </w:r>
          </w:p>
        </w:tc>
        <w:tc>
          <w:tcPr>
            <w:tcW w:w="1080" w:type="dxa"/>
            <w:vAlign w:val="center"/>
          </w:tcPr>
          <w:p w:rsidR="002A272B" w:rsidRDefault="004E5925">
            <w:pPr>
              <w:jc w:val="right"/>
            </w:pPr>
            <w:r>
              <w:rPr>
                <w:color w:val="000000"/>
                <w:szCs w:val="21"/>
              </w:rPr>
              <w:t>-</w:t>
            </w:r>
          </w:p>
        </w:tc>
        <w:tc>
          <w:tcPr>
            <w:tcW w:w="1143" w:type="dxa"/>
            <w:vAlign w:val="center"/>
          </w:tcPr>
          <w:p w:rsidR="002A272B" w:rsidRDefault="004E5925">
            <w:pPr>
              <w:jc w:val="right"/>
            </w:pPr>
            <w:r>
              <w:rPr>
                <w:color w:val="000000"/>
                <w:szCs w:val="21"/>
              </w:rPr>
              <w:t>-</w:t>
            </w:r>
          </w:p>
        </w:tc>
        <w:tc>
          <w:tcPr>
            <w:tcW w:w="1197" w:type="dxa"/>
            <w:vAlign w:val="center"/>
          </w:tcPr>
          <w:p w:rsidR="002A272B" w:rsidRDefault="004E5925">
            <w:pPr>
              <w:jc w:val="right"/>
            </w:pPr>
            <w:r>
              <w:rPr>
                <w:color w:val="000000"/>
                <w:szCs w:val="21"/>
              </w:rPr>
              <w:t>-</w:t>
            </w:r>
          </w:p>
        </w:tc>
        <w:tc>
          <w:tcPr>
            <w:tcW w:w="1497" w:type="dxa"/>
            <w:vAlign w:val="center"/>
          </w:tcPr>
          <w:p w:rsidR="002A272B" w:rsidRDefault="004E5925">
            <w:pPr>
              <w:jc w:val="right"/>
            </w:pPr>
            <w:r>
              <w:rPr>
                <w:color w:val="000000"/>
                <w:szCs w:val="21"/>
              </w:rPr>
              <w:t>-</w:t>
            </w:r>
          </w:p>
        </w:tc>
        <w:tc>
          <w:tcPr>
            <w:tcW w:w="1203" w:type="dxa"/>
            <w:vAlign w:val="center"/>
          </w:tcPr>
          <w:p w:rsidR="002A272B" w:rsidRDefault="004E5925">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7227"/>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2A272B">
        <w:tc>
          <w:tcPr>
            <w:tcW w:w="720" w:type="dxa"/>
            <w:vAlign w:val="center"/>
          </w:tcPr>
          <w:p w:rsidR="002A272B" w:rsidRDefault="004E5925">
            <w:pPr>
              <w:jc w:val="center"/>
            </w:pPr>
            <w:r>
              <w:rPr>
                <w:color w:val="000000"/>
                <w:szCs w:val="21"/>
              </w:rPr>
              <w:t>1</w:t>
            </w:r>
          </w:p>
        </w:tc>
        <w:tc>
          <w:tcPr>
            <w:tcW w:w="4320" w:type="dxa"/>
            <w:vAlign w:val="center"/>
          </w:tcPr>
          <w:p w:rsidR="002A272B" w:rsidRDefault="004E5925">
            <w:r>
              <w:rPr>
                <w:color w:val="000000"/>
                <w:szCs w:val="21"/>
              </w:rPr>
              <w:t>易方达基金管理有限公司旗下部分开放式基金参加中国农业银行费率优惠活动的公告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2020-01-06</w:t>
            </w:r>
          </w:p>
        </w:tc>
      </w:tr>
      <w:tr w:rsidR="002A272B">
        <w:tc>
          <w:tcPr>
            <w:tcW w:w="720" w:type="dxa"/>
            <w:vAlign w:val="center"/>
          </w:tcPr>
          <w:p w:rsidR="002A272B" w:rsidRDefault="004E5925">
            <w:pPr>
              <w:jc w:val="center"/>
            </w:pPr>
            <w:r>
              <w:rPr>
                <w:color w:val="000000"/>
                <w:szCs w:val="21"/>
              </w:rPr>
              <w:t>2</w:t>
            </w:r>
          </w:p>
        </w:tc>
        <w:tc>
          <w:tcPr>
            <w:tcW w:w="4320" w:type="dxa"/>
            <w:vAlign w:val="center"/>
          </w:tcPr>
          <w:p w:rsidR="002A272B" w:rsidRDefault="004E5925">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2A272B" w:rsidRDefault="004E5925">
            <w:r>
              <w:rPr>
                <w:color w:val="000000"/>
                <w:szCs w:val="21"/>
              </w:rPr>
              <w:t>上海证券报</w:t>
            </w:r>
          </w:p>
        </w:tc>
        <w:tc>
          <w:tcPr>
            <w:tcW w:w="1440" w:type="dxa"/>
            <w:vAlign w:val="center"/>
          </w:tcPr>
          <w:p w:rsidR="002A272B" w:rsidRDefault="004E5925">
            <w:pPr>
              <w:jc w:val="center"/>
            </w:pPr>
            <w:r>
              <w:rPr>
                <w:color w:val="000000"/>
                <w:szCs w:val="21"/>
              </w:rPr>
              <w:t>2020-01-18</w:t>
            </w:r>
          </w:p>
        </w:tc>
      </w:tr>
      <w:tr w:rsidR="002A272B">
        <w:tc>
          <w:tcPr>
            <w:tcW w:w="720" w:type="dxa"/>
            <w:vAlign w:val="center"/>
          </w:tcPr>
          <w:p w:rsidR="002A272B" w:rsidRDefault="004E5925">
            <w:pPr>
              <w:jc w:val="center"/>
            </w:pPr>
            <w:r>
              <w:rPr>
                <w:color w:val="000000"/>
                <w:szCs w:val="21"/>
              </w:rPr>
              <w:t>3</w:t>
            </w:r>
          </w:p>
        </w:tc>
        <w:tc>
          <w:tcPr>
            <w:tcW w:w="4320" w:type="dxa"/>
            <w:vAlign w:val="center"/>
          </w:tcPr>
          <w:p w:rsidR="002A272B" w:rsidRDefault="004E5925">
            <w:r>
              <w:rPr>
                <w:color w:val="000000"/>
                <w:szCs w:val="21"/>
              </w:rPr>
              <w:t>易方达基金管理有限公司旗下部分开放式基金参加泉州银行费率优惠活动的公告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2020-01-23</w:t>
            </w:r>
          </w:p>
        </w:tc>
      </w:tr>
      <w:tr w:rsidR="002A272B">
        <w:tc>
          <w:tcPr>
            <w:tcW w:w="720" w:type="dxa"/>
            <w:vAlign w:val="center"/>
          </w:tcPr>
          <w:p w:rsidR="002A272B" w:rsidRDefault="004E5925">
            <w:pPr>
              <w:jc w:val="center"/>
            </w:pPr>
            <w:r>
              <w:rPr>
                <w:color w:val="000000"/>
                <w:szCs w:val="21"/>
              </w:rPr>
              <w:t>4</w:t>
            </w:r>
          </w:p>
        </w:tc>
        <w:tc>
          <w:tcPr>
            <w:tcW w:w="4320" w:type="dxa"/>
            <w:vAlign w:val="center"/>
          </w:tcPr>
          <w:p w:rsidR="002A272B" w:rsidRDefault="004E5925">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2020-01-30</w:t>
            </w:r>
          </w:p>
        </w:tc>
      </w:tr>
      <w:tr w:rsidR="002A272B">
        <w:tc>
          <w:tcPr>
            <w:tcW w:w="720" w:type="dxa"/>
            <w:vAlign w:val="center"/>
          </w:tcPr>
          <w:p w:rsidR="002A272B" w:rsidRDefault="004E5925">
            <w:pPr>
              <w:jc w:val="center"/>
            </w:pPr>
            <w:r>
              <w:rPr>
                <w:color w:val="000000"/>
                <w:szCs w:val="21"/>
              </w:rPr>
              <w:t>5</w:t>
            </w:r>
          </w:p>
        </w:tc>
        <w:tc>
          <w:tcPr>
            <w:tcW w:w="4320" w:type="dxa"/>
            <w:vAlign w:val="center"/>
          </w:tcPr>
          <w:p w:rsidR="002A272B" w:rsidRDefault="004E5925">
            <w:r>
              <w:rPr>
                <w:color w:val="000000"/>
                <w:szCs w:val="21"/>
              </w:rPr>
              <w:t>易方达基金管理有限公司及全资子公司投资旗下基金相关事宜的公告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2020-02-04</w:t>
            </w:r>
          </w:p>
        </w:tc>
      </w:tr>
      <w:tr w:rsidR="002A272B">
        <w:tc>
          <w:tcPr>
            <w:tcW w:w="720" w:type="dxa"/>
            <w:vAlign w:val="center"/>
          </w:tcPr>
          <w:p w:rsidR="002A272B" w:rsidRDefault="004E5925">
            <w:pPr>
              <w:jc w:val="center"/>
            </w:pPr>
            <w:r>
              <w:rPr>
                <w:color w:val="000000"/>
                <w:szCs w:val="21"/>
              </w:rPr>
              <w:t>6</w:t>
            </w:r>
          </w:p>
        </w:tc>
        <w:tc>
          <w:tcPr>
            <w:tcW w:w="4320" w:type="dxa"/>
            <w:vAlign w:val="center"/>
          </w:tcPr>
          <w:p w:rsidR="002A272B" w:rsidRDefault="004E5925">
            <w:r>
              <w:rPr>
                <w:color w:val="000000"/>
                <w:szCs w:val="21"/>
              </w:rPr>
              <w:t>易方达基金管理有限公司旗下部分开放式基金参加中金公司费率优惠活动的公告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2020-03-05</w:t>
            </w:r>
          </w:p>
        </w:tc>
      </w:tr>
      <w:tr w:rsidR="002A272B">
        <w:tc>
          <w:tcPr>
            <w:tcW w:w="720" w:type="dxa"/>
            <w:vAlign w:val="center"/>
          </w:tcPr>
          <w:p w:rsidR="002A272B" w:rsidRDefault="004E5925">
            <w:pPr>
              <w:jc w:val="center"/>
            </w:pPr>
            <w:r>
              <w:rPr>
                <w:color w:val="000000"/>
                <w:szCs w:val="21"/>
              </w:rPr>
              <w:t>7</w:t>
            </w:r>
          </w:p>
        </w:tc>
        <w:tc>
          <w:tcPr>
            <w:tcW w:w="4320" w:type="dxa"/>
            <w:vAlign w:val="center"/>
          </w:tcPr>
          <w:p w:rsidR="002A272B" w:rsidRDefault="004E5925">
            <w:r>
              <w:rPr>
                <w:color w:val="000000"/>
                <w:szCs w:val="21"/>
              </w:rPr>
              <w:t>易方达基金管理有限公司旗下部分开放式基金参加百度百盈费率优惠活动的公告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2020-03-10</w:t>
            </w:r>
          </w:p>
        </w:tc>
      </w:tr>
      <w:tr w:rsidR="002A272B">
        <w:tc>
          <w:tcPr>
            <w:tcW w:w="720" w:type="dxa"/>
            <w:vAlign w:val="center"/>
          </w:tcPr>
          <w:p w:rsidR="002A272B" w:rsidRDefault="004E5925">
            <w:pPr>
              <w:jc w:val="center"/>
            </w:pPr>
            <w:r>
              <w:rPr>
                <w:color w:val="000000"/>
                <w:szCs w:val="21"/>
              </w:rPr>
              <w:t>8</w:t>
            </w:r>
          </w:p>
        </w:tc>
        <w:tc>
          <w:tcPr>
            <w:tcW w:w="4320" w:type="dxa"/>
            <w:vAlign w:val="center"/>
          </w:tcPr>
          <w:p w:rsidR="002A272B" w:rsidRDefault="004E5925">
            <w:r>
              <w:rPr>
                <w:color w:val="000000"/>
                <w:szCs w:val="21"/>
              </w:rPr>
              <w:t>易方达基金管理有限公司旗下部分开放式基金增加华瑞保险销售为销售机构、参加华瑞保险销售费率优惠活动的公告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2020-03-23</w:t>
            </w:r>
          </w:p>
        </w:tc>
      </w:tr>
      <w:tr w:rsidR="002A272B">
        <w:tc>
          <w:tcPr>
            <w:tcW w:w="720" w:type="dxa"/>
            <w:vAlign w:val="center"/>
          </w:tcPr>
          <w:p w:rsidR="002A272B" w:rsidRDefault="004E5925">
            <w:pPr>
              <w:jc w:val="center"/>
            </w:pPr>
            <w:r>
              <w:rPr>
                <w:color w:val="000000"/>
                <w:szCs w:val="21"/>
              </w:rPr>
              <w:t>9</w:t>
            </w:r>
          </w:p>
        </w:tc>
        <w:tc>
          <w:tcPr>
            <w:tcW w:w="4320" w:type="dxa"/>
            <w:vAlign w:val="center"/>
          </w:tcPr>
          <w:p w:rsidR="002A272B" w:rsidRDefault="004E5925">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2A272B" w:rsidRDefault="004E5925">
            <w:r>
              <w:rPr>
                <w:color w:val="000000"/>
                <w:szCs w:val="21"/>
              </w:rPr>
              <w:t>上海证券报</w:t>
            </w:r>
          </w:p>
        </w:tc>
        <w:tc>
          <w:tcPr>
            <w:tcW w:w="1440" w:type="dxa"/>
            <w:vAlign w:val="center"/>
          </w:tcPr>
          <w:p w:rsidR="002A272B" w:rsidRDefault="004E5925">
            <w:pPr>
              <w:jc w:val="center"/>
            </w:pPr>
            <w:r>
              <w:rPr>
                <w:color w:val="000000"/>
                <w:szCs w:val="21"/>
              </w:rPr>
              <w:t>2020-03-31</w:t>
            </w:r>
          </w:p>
        </w:tc>
      </w:tr>
      <w:tr w:rsidR="002A272B">
        <w:tc>
          <w:tcPr>
            <w:tcW w:w="720" w:type="dxa"/>
            <w:vAlign w:val="center"/>
          </w:tcPr>
          <w:p w:rsidR="002A272B" w:rsidRDefault="004E5925">
            <w:pPr>
              <w:jc w:val="center"/>
            </w:pPr>
            <w:r>
              <w:rPr>
                <w:color w:val="000000"/>
                <w:szCs w:val="21"/>
              </w:rPr>
              <w:t>10</w:t>
            </w:r>
          </w:p>
        </w:tc>
        <w:tc>
          <w:tcPr>
            <w:tcW w:w="4320" w:type="dxa"/>
            <w:vAlign w:val="center"/>
          </w:tcPr>
          <w:p w:rsidR="002A272B" w:rsidRDefault="004E5925">
            <w:r>
              <w:rPr>
                <w:color w:val="000000"/>
                <w:szCs w:val="21"/>
              </w:rPr>
              <w:t>易方达基金管理有限公司关于提醒投资者及时提供或更新身份信息资料的公告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2020-04-10</w:t>
            </w:r>
          </w:p>
        </w:tc>
      </w:tr>
      <w:tr w:rsidR="002A272B">
        <w:tc>
          <w:tcPr>
            <w:tcW w:w="720" w:type="dxa"/>
            <w:vAlign w:val="center"/>
          </w:tcPr>
          <w:p w:rsidR="002A272B" w:rsidRDefault="004E5925">
            <w:pPr>
              <w:jc w:val="center"/>
            </w:pPr>
            <w:r>
              <w:rPr>
                <w:color w:val="000000"/>
                <w:szCs w:val="21"/>
              </w:rPr>
              <w:t>11</w:t>
            </w:r>
          </w:p>
        </w:tc>
        <w:tc>
          <w:tcPr>
            <w:tcW w:w="4320" w:type="dxa"/>
            <w:vAlign w:val="center"/>
          </w:tcPr>
          <w:p w:rsidR="002A272B" w:rsidRDefault="004E5925">
            <w:r>
              <w:rPr>
                <w:color w:val="000000"/>
                <w:szCs w:val="21"/>
              </w:rPr>
              <w:t>易方达基金管理有限公司旗下部分开放式基金参加诺亚正行费率优惠活动的公告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2020-04-17</w:t>
            </w:r>
          </w:p>
        </w:tc>
      </w:tr>
      <w:tr w:rsidR="002A272B">
        <w:tc>
          <w:tcPr>
            <w:tcW w:w="720" w:type="dxa"/>
            <w:vAlign w:val="center"/>
          </w:tcPr>
          <w:p w:rsidR="002A272B" w:rsidRDefault="004E5925">
            <w:pPr>
              <w:jc w:val="center"/>
            </w:pPr>
            <w:r>
              <w:rPr>
                <w:color w:val="000000"/>
                <w:szCs w:val="21"/>
              </w:rPr>
              <w:t>12</w:t>
            </w:r>
          </w:p>
        </w:tc>
        <w:tc>
          <w:tcPr>
            <w:tcW w:w="4320" w:type="dxa"/>
            <w:vAlign w:val="center"/>
          </w:tcPr>
          <w:p w:rsidR="002A272B" w:rsidRDefault="004E5925">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2A272B" w:rsidRDefault="004E5925">
            <w:r>
              <w:rPr>
                <w:color w:val="000000"/>
                <w:szCs w:val="21"/>
              </w:rPr>
              <w:t>上海证券报</w:t>
            </w:r>
          </w:p>
        </w:tc>
        <w:tc>
          <w:tcPr>
            <w:tcW w:w="1440" w:type="dxa"/>
            <w:vAlign w:val="center"/>
          </w:tcPr>
          <w:p w:rsidR="002A272B" w:rsidRDefault="004E5925">
            <w:pPr>
              <w:jc w:val="center"/>
            </w:pPr>
            <w:r>
              <w:rPr>
                <w:color w:val="000000"/>
                <w:szCs w:val="21"/>
              </w:rPr>
              <w:t>2020-04-21</w:t>
            </w:r>
          </w:p>
        </w:tc>
      </w:tr>
      <w:tr w:rsidR="002A272B">
        <w:tc>
          <w:tcPr>
            <w:tcW w:w="720" w:type="dxa"/>
            <w:vAlign w:val="center"/>
          </w:tcPr>
          <w:p w:rsidR="002A272B" w:rsidRDefault="004E5925">
            <w:pPr>
              <w:jc w:val="center"/>
            </w:pPr>
            <w:r>
              <w:rPr>
                <w:color w:val="000000"/>
                <w:szCs w:val="21"/>
              </w:rPr>
              <w:t>13</w:t>
            </w:r>
          </w:p>
        </w:tc>
        <w:tc>
          <w:tcPr>
            <w:tcW w:w="4320" w:type="dxa"/>
            <w:vAlign w:val="center"/>
          </w:tcPr>
          <w:p w:rsidR="002A272B" w:rsidRDefault="004E5925">
            <w:r>
              <w:rPr>
                <w:color w:val="000000"/>
                <w:szCs w:val="21"/>
              </w:rPr>
              <w:t>易方达基金管理有限公司旗下部分开放式基金增加金海九州为销售机构、参加金海九州费率优惠活动的公告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2020-04-28</w:t>
            </w:r>
          </w:p>
        </w:tc>
      </w:tr>
      <w:tr w:rsidR="002A272B">
        <w:tc>
          <w:tcPr>
            <w:tcW w:w="720" w:type="dxa"/>
            <w:vAlign w:val="center"/>
          </w:tcPr>
          <w:p w:rsidR="002A272B" w:rsidRDefault="004E5925">
            <w:pPr>
              <w:jc w:val="center"/>
            </w:pPr>
            <w:r>
              <w:rPr>
                <w:color w:val="000000"/>
                <w:szCs w:val="21"/>
              </w:rPr>
              <w:t>14</w:t>
            </w:r>
          </w:p>
        </w:tc>
        <w:tc>
          <w:tcPr>
            <w:tcW w:w="4320" w:type="dxa"/>
            <w:vAlign w:val="center"/>
          </w:tcPr>
          <w:p w:rsidR="002A272B" w:rsidRDefault="004E5925">
            <w:r>
              <w:rPr>
                <w:color w:val="000000"/>
                <w:szCs w:val="21"/>
              </w:rPr>
              <w:t>易方达基金管理有限公司旗下部分开放式基金参加中金公司申购费率优惠活动的公告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2020-05-14</w:t>
            </w:r>
          </w:p>
        </w:tc>
      </w:tr>
      <w:tr w:rsidR="002A272B">
        <w:tc>
          <w:tcPr>
            <w:tcW w:w="720" w:type="dxa"/>
            <w:vAlign w:val="center"/>
          </w:tcPr>
          <w:p w:rsidR="002A272B" w:rsidRDefault="004E5925">
            <w:pPr>
              <w:jc w:val="center"/>
            </w:pPr>
            <w:r>
              <w:rPr>
                <w:color w:val="000000"/>
                <w:szCs w:val="21"/>
              </w:rPr>
              <w:t>15</w:t>
            </w:r>
          </w:p>
        </w:tc>
        <w:tc>
          <w:tcPr>
            <w:tcW w:w="4320" w:type="dxa"/>
            <w:vAlign w:val="center"/>
          </w:tcPr>
          <w:p w:rsidR="002A272B" w:rsidRDefault="004E5925">
            <w:r>
              <w:rPr>
                <w:color w:val="000000"/>
                <w:szCs w:val="21"/>
              </w:rPr>
              <w:t>易方达基金管理有限公司旗下部分开放式基金增加万和证券为销售机构的公告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2020-05-18</w:t>
            </w:r>
          </w:p>
        </w:tc>
      </w:tr>
      <w:tr w:rsidR="002A272B">
        <w:tc>
          <w:tcPr>
            <w:tcW w:w="720" w:type="dxa"/>
            <w:vAlign w:val="center"/>
          </w:tcPr>
          <w:p w:rsidR="002A272B" w:rsidRDefault="004E5925">
            <w:pPr>
              <w:jc w:val="center"/>
            </w:pPr>
            <w:r>
              <w:rPr>
                <w:color w:val="000000"/>
                <w:szCs w:val="21"/>
              </w:rPr>
              <w:t>16</w:t>
            </w:r>
          </w:p>
        </w:tc>
        <w:tc>
          <w:tcPr>
            <w:tcW w:w="4320" w:type="dxa"/>
            <w:vAlign w:val="center"/>
          </w:tcPr>
          <w:p w:rsidR="002A272B" w:rsidRDefault="004E5925">
            <w:r>
              <w:rPr>
                <w:color w:val="000000"/>
                <w:szCs w:val="21"/>
              </w:rPr>
              <w:t>易方达基金管理有限公司旗下部分开放式基金参加华夏财富费率优惠活动的公告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2020-05-23</w:t>
            </w:r>
          </w:p>
        </w:tc>
      </w:tr>
      <w:tr w:rsidR="002A272B">
        <w:tc>
          <w:tcPr>
            <w:tcW w:w="720" w:type="dxa"/>
            <w:vAlign w:val="center"/>
          </w:tcPr>
          <w:p w:rsidR="002A272B" w:rsidRDefault="004E5925">
            <w:pPr>
              <w:jc w:val="center"/>
            </w:pPr>
            <w:r>
              <w:rPr>
                <w:color w:val="000000"/>
                <w:szCs w:val="21"/>
              </w:rPr>
              <w:t>17</w:t>
            </w:r>
          </w:p>
        </w:tc>
        <w:tc>
          <w:tcPr>
            <w:tcW w:w="4320" w:type="dxa"/>
            <w:vAlign w:val="center"/>
          </w:tcPr>
          <w:p w:rsidR="002A272B" w:rsidRDefault="004E5925">
            <w:r>
              <w:rPr>
                <w:color w:val="000000"/>
                <w:szCs w:val="21"/>
              </w:rPr>
              <w:t>易方达基金管理有限公司关于调整旗下部分开放式基金在招商银行最低定期定额投资金额限制的公告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2020-06-04</w:t>
            </w:r>
          </w:p>
        </w:tc>
      </w:tr>
      <w:tr w:rsidR="002A272B">
        <w:tc>
          <w:tcPr>
            <w:tcW w:w="720" w:type="dxa"/>
            <w:vAlign w:val="center"/>
          </w:tcPr>
          <w:p w:rsidR="002A272B" w:rsidRDefault="004E5925">
            <w:pPr>
              <w:jc w:val="center"/>
            </w:pPr>
            <w:r>
              <w:rPr>
                <w:color w:val="000000"/>
                <w:szCs w:val="21"/>
              </w:rPr>
              <w:t>18</w:t>
            </w:r>
          </w:p>
        </w:tc>
        <w:tc>
          <w:tcPr>
            <w:tcW w:w="4320" w:type="dxa"/>
            <w:vAlign w:val="center"/>
          </w:tcPr>
          <w:p w:rsidR="002A272B" w:rsidRDefault="004E5925">
            <w:r>
              <w:rPr>
                <w:color w:val="000000"/>
                <w:szCs w:val="21"/>
              </w:rPr>
              <w:t>易方达基金管理有限公司高级管理人员变更公告</w:t>
            </w:r>
          </w:p>
        </w:tc>
        <w:tc>
          <w:tcPr>
            <w:tcW w:w="2520" w:type="dxa"/>
            <w:vAlign w:val="center"/>
          </w:tcPr>
          <w:p w:rsidR="002A272B" w:rsidRDefault="004E5925">
            <w:r>
              <w:rPr>
                <w:color w:val="000000"/>
                <w:szCs w:val="21"/>
              </w:rPr>
              <w:t>上海证券报、基金管理人网站及中国证监会基金电子披露网站</w:t>
            </w:r>
          </w:p>
        </w:tc>
        <w:tc>
          <w:tcPr>
            <w:tcW w:w="1440" w:type="dxa"/>
            <w:vAlign w:val="center"/>
          </w:tcPr>
          <w:p w:rsidR="002A272B" w:rsidRDefault="004E5925">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48657228"/>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0"/>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1" w:name="_Toc48657229"/>
      <w:r w:rsidRPr="00BE526D">
        <w:rPr>
          <w:rFonts w:ascii="宋体" w:hAnsi="宋体" w:cs="Arial"/>
          <w:color w:val="000000"/>
          <w:sz w:val="21"/>
          <w:szCs w:val="21"/>
        </w:rPr>
        <w:t>11.1 报告期内单一投资者持有基金份额比例达到或超过20%的情况</w:t>
      </w:r>
      <w:bookmarkEnd w:id="141"/>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2A272B">
        <w:trPr>
          <w:jc w:val="center"/>
        </w:trPr>
        <w:tc>
          <w:tcPr>
            <w:tcW w:w="2128" w:type="dxa"/>
            <w:vMerge w:val="restart"/>
            <w:vAlign w:val="center"/>
          </w:tcPr>
          <w:p w:rsidR="002A272B" w:rsidRDefault="004E5925">
            <w:r>
              <w:rPr>
                <w:rFonts w:eastAsiaTheme="minorEastAsia"/>
                <w:bCs/>
                <w:color w:val="000000" w:themeColor="text1"/>
                <w:szCs w:val="21"/>
              </w:rPr>
              <w:t>机构</w:t>
            </w:r>
          </w:p>
        </w:tc>
        <w:tc>
          <w:tcPr>
            <w:tcW w:w="709" w:type="dxa"/>
            <w:vAlign w:val="center"/>
          </w:tcPr>
          <w:p w:rsidR="002A272B" w:rsidRDefault="004E5925">
            <w:pPr>
              <w:jc w:val="center"/>
            </w:pPr>
            <w:r>
              <w:t>1</w:t>
            </w:r>
          </w:p>
        </w:tc>
        <w:tc>
          <w:tcPr>
            <w:tcW w:w="1984" w:type="dxa"/>
            <w:vAlign w:val="center"/>
          </w:tcPr>
          <w:p w:rsidR="002A272B" w:rsidRDefault="004E5925">
            <w:pPr>
              <w:jc w:val="center"/>
            </w:pPr>
            <w:r>
              <w:t>2020</w:t>
            </w:r>
            <w:r>
              <w:t>年</w:t>
            </w:r>
            <w:r>
              <w:t>02</w:t>
            </w:r>
            <w:r>
              <w:t>月</w:t>
            </w:r>
            <w:r>
              <w:t>04</w:t>
            </w:r>
            <w:r>
              <w:t>日</w:t>
            </w:r>
            <w:r>
              <w:t>~2020</w:t>
            </w:r>
            <w:r>
              <w:t>年</w:t>
            </w:r>
            <w:r>
              <w:t>02</w:t>
            </w:r>
            <w:r>
              <w:t>月</w:t>
            </w:r>
            <w:r>
              <w:t>13</w:t>
            </w:r>
            <w:r>
              <w:t>日</w:t>
            </w:r>
            <w:r>
              <w:t>,2020</w:t>
            </w:r>
            <w:r>
              <w:t>年</w:t>
            </w:r>
            <w:r>
              <w:t>03</w:t>
            </w:r>
            <w:r>
              <w:t>月</w:t>
            </w:r>
            <w:r>
              <w:t>03</w:t>
            </w:r>
            <w:r>
              <w:t>日</w:t>
            </w:r>
            <w:r>
              <w:t>~2020</w:t>
            </w:r>
            <w:r>
              <w:t>年</w:t>
            </w:r>
            <w:r>
              <w:t>03</w:t>
            </w:r>
            <w:r>
              <w:t>月</w:t>
            </w:r>
            <w:r>
              <w:t>12</w:t>
            </w:r>
            <w:r>
              <w:t>日</w:t>
            </w:r>
            <w:r>
              <w:t>,2020</w:t>
            </w:r>
            <w:r>
              <w:t>年</w:t>
            </w:r>
            <w:r>
              <w:t>03</w:t>
            </w:r>
            <w:r>
              <w:t>月</w:t>
            </w:r>
            <w:r>
              <w:t>18</w:t>
            </w:r>
            <w:r>
              <w:t>日</w:t>
            </w:r>
            <w:r>
              <w:t>,2020</w:t>
            </w:r>
            <w:r>
              <w:t>年</w:t>
            </w:r>
            <w:r>
              <w:t>03</w:t>
            </w:r>
            <w:r>
              <w:t>月</w:t>
            </w:r>
            <w:r>
              <w:t>20</w:t>
            </w:r>
            <w:r>
              <w:t>日</w:t>
            </w:r>
            <w:r>
              <w:t>~2020</w:t>
            </w:r>
            <w:r>
              <w:t>年</w:t>
            </w:r>
            <w:r>
              <w:t>04</w:t>
            </w:r>
            <w:r>
              <w:t>月</w:t>
            </w:r>
            <w:r>
              <w:t>12</w:t>
            </w:r>
            <w:r>
              <w:t>日</w:t>
            </w:r>
            <w:r>
              <w:t>,2020</w:t>
            </w:r>
            <w:r>
              <w:t>年</w:t>
            </w:r>
            <w:r>
              <w:t>04</w:t>
            </w:r>
            <w:r>
              <w:t>月</w:t>
            </w:r>
            <w:r>
              <w:t>14</w:t>
            </w:r>
            <w:r>
              <w:t>日</w:t>
            </w:r>
            <w:r>
              <w:t>,2020</w:t>
            </w:r>
            <w:r>
              <w:t>年</w:t>
            </w:r>
            <w:r>
              <w:t>04</w:t>
            </w:r>
            <w:r>
              <w:t>月</w:t>
            </w:r>
            <w:r>
              <w:t>20</w:t>
            </w:r>
            <w:r>
              <w:t>日</w:t>
            </w:r>
            <w:r>
              <w:t>~2020</w:t>
            </w:r>
            <w:r>
              <w:t>年</w:t>
            </w:r>
            <w:r>
              <w:t>04</w:t>
            </w:r>
            <w:r>
              <w:t>月</w:t>
            </w:r>
            <w:r>
              <w:t>21</w:t>
            </w:r>
            <w:r>
              <w:t>日</w:t>
            </w:r>
            <w:r>
              <w:t>,2020</w:t>
            </w:r>
            <w:r>
              <w:t>年</w:t>
            </w:r>
            <w:r>
              <w:t>04</w:t>
            </w:r>
            <w:r>
              <w:t>月</w:t>
            </w:r>
            <w:r>
              <w:t>29</w:t>
            </w:r>
            <w:r>
              <w:t>日</w:t>
            </w:r>
            <w:r>
              <w:t>~2020</w:t>
            </w:r>
            <w:r>
              <w:t>年</w:t>
            </w:r>
            <w:r>
              <w:t>06</w:t>
            </w:r>
            <w:r>
              <w:t>月</w:t>
            </w:r>
            <w:r>
              <w:t>30</w:t>
            </w:r>
            <w:r>
              <w:t>日</w:t>
            </w:r>
          </w:p>
        </w:tc>
        <w:tc>
          <w:tcPr>
            <w:tcW w:w="993" w:type="dxa"/>
            <w:vAlign w:val="center"/>
          </w:tcPr>
          <w:p w:rsidR="002A272B" w:rsidRDefault="004E5925">
            <w:pPr>
              <w:jc w:val="center"/>
            </w:pPr>
            <w:r>
              <w:t>31,224,824.36</w:t>
            </w:r>
          </w:p>
        </w:tc>
        <w:tc>
          <w:tcPr>
            <w:tcW w:w="992" w:type="dxa"/>
            <w:vAlign w:val="center"/>
          </w:tcPr>
          <w:p w:rsidR="002A272B" w:rsidRDefault="004E5925">
            <w:pPr>
              <w:jc w:val="center"/>
            </w:pPr>
            <w:r>
              <w:t>-</w:t>
            </w:r>
          </w:p>
        </w:tc>
        <w:tc>
          <w:tcPr>
            <w:tcW w:w="992" w:type="dxa"/>
            <w:vAlign w:val="center"/>
          </w:tcPr>
          <w:p w:rsidR="002A272B" w:rsidRDefault="004E5925">
            <w:pPr>
              <w:jc w:val="center"/>
            </w:pPr>
            <w:r>
              <w:t>-</w:t>
            </w:r>
          </w:p>
        </w:tc>
        <w:tc>
          <w:tcPr>
            <w:tcW w:w="991" w:type="dxa"/>
            <w:vAlign w:val="center"/>
          </w:tcPr>
          <w:p w:rsidR="002A272B" w:rsidRDefault="004E5925">
            <w:pPr>
              <w:jc w:val="center"/>
            </w:pPr>
            <w:r>
              <w:t>31,224,824.36</w:t>
            </w:r>
          </w:p>
        </w:tc>
        <w:tc>
          <w:tcPr>
            <w:tcW w:w="851" w:type="dxa"/>
            <w:vAlign w:val="center"/>
          </w:tcPr>
          <w:p w:rsidR="002A272B" w:rsidRDefault="004E5925">
            <w:pPr>
              <w:jc w:val="center"/>
            </w:pPr>
            <w:r>
              <w:t>21.53%</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225500055"/>
      <w:bookmarkStart w:id="143" w:name="_Toc48657230"/>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2"/>
      <w:bookmarkEnd w:id="14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6"/>
      <w:bookmarkStart w:id="145" w:name="_Toc48657231"/>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4"/>
      <w:bookmarkEnd w:id="145"/>
    </w:p>
    <w:p w:rsidR="002A272B" w:rsidRDefault="004E5925">
      <w:pPr>
        <w:ind w:firstLineChars="200" w:firstLine="420"/>
        <w:rPr>
          <w:color w:val="000000"/>
          <w:szCs w:val="21"/>
        </w:rPr>
      </w:pPr>
      <w:r>
        <w:rPr>
          <w:color w:val="000000"/>
          <w:szCs w:val="21"/>
        </w:rPr>
        <w:t>1.</w:t>
      </w:r>
      <w:r>
        <w:rPr>
          <w:color w:val="000000"/>
          <w:szCs w:val="21"/>
        </w:rPr>
        <w:t>中国证监会准予易方达环保主题灵活配置混合型证券投资基金注册的文件；</w:t>
      </w:r>
    </w:p>
    <w:p w:rsidR="002A272B" w:rsidRDefault="004E5925">
      <w:pPr>
        <w:ind w:firstLineChars="200" w:firstLine="420"/>
        <w:rPr>
          <w:color w:val="000000"/>
          <w:szCs w:val="21"/>
        </w:rPr>
      </w:pPr>
      <w:r>
        <w:rPr>
          <w:color w:val="000000"/>
          <w:szCs w:val="21"/>
        </w:rPr>
        <w:t>2.</w:t>
      </w:r>
      <w:r>
        <w:rPr>
          <w:color w:val="000000"/>
          <w:szCs w:val="21"/>
        </w:rPr>
        <w:t>《易方达环保主题灵活配置混合型证券投资基金基金合同》；</w:t>
      </w:r>
    </w:p>
    <w:p w:rsidR="002A272B" w:rsidRDefault="004E5925">
      <w:pPr>
        <w:ind w:firstLineChars="200" w:firstLine="420"/>
        <w:rPr>
          <w:color w:val="000000"/>
          <w:szCs w:val="21"/>
        </w:rPr>
      </w:pPr>
      <w:r>
        <w:rPr>
          <w:color w:val="000000"/>
          <w:szCs w:val="21"/>
        </w:rPr>
        <w:t>3.</w:t>
      </w:r>
      <w:r>
        <w:rPr>
          <w:color w:val="000000"/>
          <w:szCs w:val="21"/>
        </w:rPr>
        <w:t>《易方达环保主题灵活配置混合型证券投资基金托管协议》；</w:t>
      </w:r>
    </w:p>
    <w:p w:rsidR="002A272B" w:rsidRDefault="004E5925">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7"/>
      <w:bookmarkStart w:id="147" w:name="_Toc48657232"/>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6"/>
      <w:bookmarkEnd w:id="147"/>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8"/>
      <w:bookmarkStart w:id="149" w:name="_Toc48657233"/>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8"/>
      <w:bookmarkEnd w:id="149"/>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8B04F8">
      <w:rPr>
        <w:noProof/>
        <w:kern w:val="0"/>
        <w:szCs w:val="21"/>
      </w:rPr>
      <w:t>45</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8B04F8">
      <w:rPr>
        <w:noProof/>
        <w:kern w:val="0"/>
        <w:szCs w:val="21"/>
      </w:rPr>
      <w:t>45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易方达环保主题灵活配置混合型证券投资基金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2B"/>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92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04F8"/>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2089D64D-F65B-4E35-B4D6-810790F5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37D26-B756-4651-BF83-494946987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5809</Words>
  <Characters>33112</Characters>
  <Application>Microsoft Office Word</Application>
  <DocSecurity>0</DocSecurity>
  <Lines>275</Lines>
  <Paragraphs>77</Paragraphs>
  <ScaleCrop>false</ScaleCrop>
  <Company/>
  <LinksUpToDate>false</LinksUpToDate>
  <CharactersWithSpaces>38844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2020-08-17T12:21:00Z</dcterms:created>
  <dcterms:modified xsi:type="dcterms:W3CDTF">2020-08-18T06:44:00Z</dcterms:modified>
</cp:coreProperties>
</file>